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3456c558f47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9e90bf496e04324"/>
      <w:headerReference w:type="even" r:id="R3f83b7b1dcf64cbc"/>
      <w:headerReference w:type="first" r:id="R4951e3add76b46dd"/>
      <w:titlePg/>
      <w:footerReference w:type="default" r:id="Re6420c3f71f5453e"/>
      <w:footerReference w:type="even" r:id="R3e583f82b7d04f6a"/>
      <w:footerReference w:type="first" r:id="R9edecaf796f94d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be2178d938467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e35ed7726f42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PULLINQUE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201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GUANEHUE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GUANEHUE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6c7bed82594c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d1cea394f240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837983cae44f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2008b669c40de" /><Relationship Type="http://schemas.openxmlformats.org/officeDocument/2006/relationships/numbering" Target="/word/numbering.xml" Id="Rb6c2fe7f60884e5f" /><Relationship Type="http://schemas.openxmlformats.org/officeDocument/2006/relationships/settings" Target="/word/settings.xml" Id="Rca504eb6ca954b67" /><Relationship Type="http://schemas.openxmlformats.org/officeDocument/2006/relationships/header" Target="/word/header1.xml" Id="R59e90bf496e04324" /><Relationship Type="http://schemas.openxmlformats.org/officeDocument/2006/relationships/header" Target="/word/header2.xml" Id="R3f83b7b1dcf64cbc" /><Relationship Type="http://schemas.openxmlformats.org/officeDocument/2006/relationships/header" Target="/word/header3.xml" Id="R4951e3add76b46dd" /><Relationship Type="http://schemas.openxmlformats.org/officeDocument/2006/relationships/image" Target="/word/media/87284f2a-0078-453b-b27c-3e2124d1c6b7.png" Id="Rd16eff139cd44bd9" /><Relationship Type="http://schemas.openxmlformats.org/officeDocument/2006/relationships/footer" Target="/word/footer1.xml" Id="Re6420c3f71f5453e" /><Relationship Type="http://schemas.openxmlformats.org/officeDocument/2006/relationships/footer" Target="/word/footer2.xml" Id="R3e583f82b7d04f6a" /><Relationship Type="http://schemas.openxmlformats.org/officeDocument/2006/relationships/footer" Target="/word/footer3.xml" Id="R9edecaf796f94d2d" /><Relationship Type="http://schemas.openxmlformats.org/officeDocument/2006/relationships/image" Target="/word/media/12c59ad3-1bf0-4cf1-8f22-afb08f2ee7ab.png" Id="R4ccafab018ce43b9" /><Relationship Type="http://schemas.openxmlformats.org/officeDocument/2006/relationships/image" Target="/word/media/55540cf5-a9e6-4e6d-8126-2e38d50e8337.png" Id="R56be2178d9384677" /><Relationship Type="http://schemas.openxmlformats.org/officeDocument/2006/relationships/image" Target="/word/media/ddb21134-a2ee-43b5-bddf-8d391908ebc0.png" Id="Re9e35ed7726f42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c59ad3-1bf0-4cf1-8f22-afb08f2ee7ab.png" Id="Rd26c7bed82594c0a" /><Relationship Type="http://schemas.openxmlformats.org/officeDocument/2006/relationships/hyperlink" Target="http://www.sma.gob.cl" TargetMode="External" Id="Rdad1cea394f240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7284f2a-0078-453b-b27c-3e2124d1c6b7.png" Id="Re3837983cae44f42" /></Relationships>
</file>