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54bb3ad3f40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0bf2548589444c"/>
      <w:headerReference w:type="even" r:id="R9f8af92121b245ea"/>
      <w:headerReference w:type="first" r:id="R931c891c85d34dc9"/>
      <w:titlePg/>
      <w:footerReference w:type="default" r:id="Raedcab72f9d7411e"/>
      <w:footerReference w:type="even" r:id="Rfa0a5a8c32cd4747"/>
      <w:footerReference w:type="first" r:id="R3a7eb0a9ed8c46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e87df4707e42e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b1fe450da240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PULLINQUE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201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GUANEHUE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GUANEHUE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GUANEHUE en el período 03-2019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32a9b8f5af46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3e372fca114c4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9706ca359b41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290721b5144cbe" /><Relationship Type="http://schemas.openxmlformats.org/officeDocument/2006/relationships/numbering" Target="/word/numbering.xml" Id="Rae3decd16a294c36" /><Relationship Type="http://schemas.openxmlformats.org/officeDocument/2006/relationships/settings" Target="/word/settings.xml" Id="R0252b13ea4a64302" /><Relationship Type="http://schemas.openxmlformats.org/officeDocument/2006/relationships/header" Target="/word/header1.xml" Id="R7f0bf2548589444c" /><Relationship Type="http://schemas.openxmlformats.org/officeDocument/2006/relationships/header" Target="/word/header2.xml" Id="R9f8af92121b245ea" /><Relationship Type="http://schemas.openxmlformats.org/officeDocument/2006/relationships/header" Target="/word/header3.xml" Id="R931c891c85d34dc9" /><Relationship Type="http://schemas.openxmlformats.org/officeDocument/2006/relationships/image" Target="/word/media/fda65cfc-9c23-4672-8a36-f55301da8d40.png" Id="Rfd185b0ce9144b4e" /><Relationship Type="http://schemas.openxmlformats.org/officeDocument/2006/relationships/footer" Target="/word/footer1.xml" Id="Raedcab72f9d7411e" /><Relationship Type="http://schemas.openxmlformats.org/officeDocument/2006/relationships/footer" Target="/word/footer2.xml" Id="Rfa0a5a8c32cd4747" /><Relationship Type="http://schemas.openxmlformats.org/officeDocument/2006/relationships/footer" Target="/word/footer3.xml" Id="R3a7eb0a9ed8c46c4" /><Relationship Type="http://schemas.openxmlformats.org/officeDocument/2006/relationships/image" Target="/word/media/be3a1fb6-8e56-4606-9a46-93380cfc4ee6.png" Id="R2323251b2ee44e2a" /><Relationship Type="http://schemas.openxmlformats.org/officeDocument/2006/relationships/image" Target="/word/media/4c040e7a-b975-4534-8bb2-4f7f291feb4b.png" Id="R0ee87df4707e42ec" /><Relationship Type="http://schemas.openxmlformats.org/officeDocument/2006/relationships/image" Target="/word/media/b161d2aa-f686-4536-b889-aa4903d553d1.png" Id="R8bb1fe450da240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3a1fb6-8e56-4606-9a46-93380cfc4ee6.png" Id="R4632a9b8f5af4640" /><Relationship Type="http://schemas.openxmlformats.org/officeDocument/2006/relationships/hyperlink" Target="http://www.sma.gob.cl" TargetMode="External" Id="R693e372fca114c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a65cfc-9c23-4672-8a36-f55301da8d40.png" Id="R6f9706ca359b4120" /></Relationships>
</file>