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4b96826304c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22ed0b36de4179"/>
      <w:headerReference w:type="even" r:id="R5efda76d409d43c1"/>
      <w:headerReference w:type="first" r:id="R75e9197949eb4875"/>
      <w:titlePg/>
      <w:footerReference w:type="default" r:id="R4c79088003e044b5"/>
      <w:footerReference w:type="even" r:id="R9d5d7a2dfdd64682"/>
      <w:footerReference w:type="first" r:id="R375f3eac463f4cf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514938490747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ACUICOLA DEL NORTE- CALDERA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DFZ-2021-208-III-NE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a27a5d67ae4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ACUICOLA DEL NORTE- CALDERA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99524510-8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ACUICOLA DEL NORTE- CALDERA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ACUINOR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PUNTA FRODEN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ACUICOLA DEL NORTE- CALDERA.xlsx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abd6de8f284e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8234e5f4dc84d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ca4d744c3d43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783bb53c004316" /><Relationship Type="http://schemas.openxmlformats.org/officeDocument/2006/relationships/numbering" Target="/word/numbering.xml" Id="Rae901f5449144474" /><Relationship Type="http://schemas.openxmlformats.org/officeDocument/2006/relationships/settings" Target="/word/settings.xml" Id="Rec94e3fcd7044fa2" /><Relationship Type="http://schemas.openxmlformats.org/officeDocument/2006/relationships/header" Target="/word/header1.xml" Id="R4e22ed0b36de4179" /><Relationship Type="http://schemas.openxmlformats.org/officeDocument/2006/relationships/header" Target="/word/header2.xml" Id="R5efda76d409d43c1" /><Relationship Type="http://schemas.openxmlformats.org/officeDocument/2006/relationships/header" Target="/word/header3.xml" Id="R75e9197949eb4875" /><Relationship Type="http://schemas.openxmlformats.org/officeDocument/2006/relationships/image" Target="/word/media/d3028f7b-950e-483a-a54e-2e76319a0ed2.png" Id="R93e9232bc499414d" /><Relationship Type="http://schemas.openxmlformats.org/officeDocument/2006/relationships/footer" Target="/word/footer1.xml" Id="R4c79088003e044b5" /><Relationship Type="http://schemas.openxmlformats.org/officeDocument/2006/relationships/footer" Target="/word/footer2.xml" Id="R9d5d7a2dfdd64682" /><Relationship Type="http://schemas.openxmlformats.org/officeDocument/2006/relationships/footer" Target="/word/footer3.xml" Id="R375f3eac463f4cf7" /><Relationship Type="http://schemas.openxmlformats.org/officeDocument/2006/relationships/image" Target="/word/media/6437d294-e95f-47ab-9bb7-22b42f558c3e.png" Id="R83568b7922cc4c43" /><Relationship Type="http://schemas.openxmlformats.org/officeDocument/2006/relationships/image" Target="/word/media/b0278d88-74bb-47e4-ad59-349281cdaceb.png" Id="Rd351493849074769" /><Relationship Type="http://schemas.openxmlformats.org/officeDocument/2006/relationships/image" Target="/word/media/cd0865b5-2dbc-4401-84a4-02021b2778e9.png" Id="R1da27a5d67ae42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37d294-e95f-47ab-9bb7-22b42f558c3e.png" Id="R52abd6de8f284ed4" /><Relationship Type="http://schemas.openxmlformats.org/officeDocument/2006/relationships/hyperlink" Target="http://www.sma.gob.cl" TargetMode="External" Id="R08234e5f4dc84d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028f7b-950e-483a-a54e-2e76319a0ed2.png" Id="R93ca4d744c3d4393" /></Relationships>
</file>