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8faaab17449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fdbc9f0b3843f9"/>
      <w:headerReference w:type="even" r:id="R6723182e39c84fed"/>
      <w:headerReference w:type="first" r:id="Rc96d7f43f0ad455b"/>
      <w:titlePg/>
      <w:footerReference w:type="default" r:id="Rf306c24b509a40a6"/>
      <w:footerReference w:type="even" r:id="Rfd65f61e63cb4a31"/>
      <w:footerReference w:type="first" r:id="R4b81aec470ef40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e6352447c043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DFZ-2021-241-VII-NE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3f0cd052024c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e31f7b899046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e0e094f7a54d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e2d3f6d85c48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62fb1f48444417" /><Relationship Type="http://schemas.openxmlformats.org/officeDocument/2006/relationships/numbering" Target="/word/numbering.xml" Id="Rf014e560f1a74e18" /><Relationship Type="http://schemas.openxmlformats.org/officeDocument/2006/relationships/settings" Target="/word/settings.xml" Id="Rc79555ff62b6405c" /><Relationship Type="http://schemas.openxmlformats.org/officeDocument/2006/relationships/header" Target="/word/header1.xml" Id="Reffdbc9f0b3843f9" /><Relationship Type="http://schemas.openxmlformats.org/officeDocument/2006/relationships/header" Target="/word/header2.xml" Id="R6723182e39c84fed" /><Relationship Type="http://schemas.openxmlformats.org/officeDocument/2006/relationships/header" Target="/word/header3.xml" Id="Rc96d7f43f0ad455b" /><Relationship Type="http://schemas.openxmlformats.org/officeDocument/2006/relationships/image" Target="/word/media/5d07bd83-d2f7-4e2e-ac0d-a2d4d3e367e1.png" Id="R96e3f23ceef1471c" /><Relationship Type="http://schemas.openxmlformats.org/officeDocument/2006/relationships/footer" Target="/word/footer1.xml" Id="Rf306c24b509a40a6" /><Relationship Type="http://schemas.openxmlformats.org/officeDocument/2006/relationships/footer" Target="/word/footer2.xml" Id="Rfd65f61e63cb4a31" /><Relationship Type="http://schemas.openxmlformats.org/officeDocument/2006/relationships/footer" Target="/word/footer3.xml" Id="R4b81aec470ef4035" /><Relationship Type="http://schemas.openxmlformats.org/officeDocument/2006/relationships/image" Target="/word/media/352a6dc8-c85f-4f8b-a8fc-803175f8604b.png" Id="R3e64f7c85bb041af" /><Relationship Type="http://schemas.openxmlformats.org/officeDocument/2006/relationships/image" Target="/word/media/9f822f2e-4aff-4d87-bac9-41dddfc9a3f1.png" Id="R6ce6352447c043fa" /><Relationship Type="http://schemas.openxmlformats.org/officeDocument/2006/relationships/image" Target="/word/media/1c4766ef-0ca2-4a2a-b669-d66907eb6656.png" Id="R553f0cd052024c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2a6dc8-c85f-4f8b-a8fc-803175f8604b.png" Id="Rffe31f7b89904608" /><Relationship Type="http://schemas.openxmlformats.org/officeDocument/2006/relationships/hyperlink" Target="http://www.sma.gob.cl" TargetMode="External" Id="R57e0e094f7a54d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07bd83-d2f7-4e2e-ac0d-a2d4d3e367e1.png" Id="R32e2d3f6d85c487c" /></Relationships>
</file>