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5fe50df4f443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3d7160ec6634b90"/>
      <w:headerReference w:type="even" r:id="Rf73af4403ff54d1e"/>
      <w:headerReference w:type="first" r:id="R60403cffb1aa46a3"/>
      <w:titlePg/>
      <w:footerReference w:type="default" r:id="R7296bdb9c6c244fe"/>
      <w:footerReference w:type="even" r:id="R4db7396c3b1442df"/>
      <w:footerReference w:type="first" r:id="R7547fe083ccc4fa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5d709920f654ba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LLAIMA - CHERQUEN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DFZ-2021-274-IX-NE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a1fae6f1b3d44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LLAIMA - CHERQUEN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ACUICOLA, INMOBILIARIA E INVERSIONES ARAUCANIA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76382240-0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LLAIMA - CHERQUEN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367/2015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RIO LLAIMA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LLAIMA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05-05-2015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LLAIMA - CHERQUEN.zip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LLAIMA - CHERQUEN.zip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LLAIMA - CHERQUEN.xlsx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ebe17a66a54ee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c67e28ba50d463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d18af9f046437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1827a7c8524f0a" /><Relationship Type="http://schemas.openxmlformats.org/officeDocument/2006/relationships/numbering" Target="/word/numbering.xml" Id="R4f5ed3ce126f427a" /><Relationship Type="http://schemas.openxmlformats.org/officeDocument/2006/relationships/settings" Target="/word/settings.xml" Id="R7db7594a3f804bba" /><Relationship Type="http://schemas.openxmlformats.org/officeDocument/2006/relationships/header" Target="/word/header1.xml" Id="Re3d7160ec6634b90" /><Relationship Type="http://schemas.openxmlformats.org/officeDocument/2006/relationships/header" Target="/word/header2.xml" Id="Rf73af4403ff54d1e" /><Relationship Type="http://schemas.openxmlformats.org/officeDocument/2006/relationships/header" Target="/word/header3.xml" Id="R60403cffb1aa46a3" /><Relationship Type="http://schemas.openxmlformats.org/officeDocument/2006/relationships/image" Target="/word/media/24496822-6802-41be-aafa-548c3307b007.png" Id="R6a449f3a654846c0" /><Relationship Type="http://schemas.openxmlformats.org/officeDocument/2006/relationships/footer" Target="/word/footer1.xml" Id="R7296bdb9c6c244fe" /><Relationship Type="http://schemas.openxmlformats.org/officeDocument/2006/relationships/footer" Target="/word/footer2.xml" Id="R4db7396c3b1442df" /><Relationship Type="http://schemas.openxmlformats.org/officeDocument/2006/relationships/footer" Target="/word/footer3.xml" Id="R7547fe083ccc4fa6" /><Relationship Type="http://schemas.openxmlformats.org/officeDocument/2006/relationships/image" Target="/word/media/e5cad26b-7ff6-4129-bf1e-2bceb1aaf551.png" Id="R6aa8ae19c31a4cdf" /><Relationship Type="http://schemas.openxmlformats.org/officeDocument/2006/relationships/image" Target="/word/media/a8900991-859c-4c94-9cb3-993710bcf9de.png" Id="R55d709920f654ba3" /><Relationship Type="http://schemas.openxmlformats.org/officeDocument/2006/relationships/image" Target="/word/media/8645d7d0-3593-43e9-a853-93d4fb49299e.png" Id="Rfa1fae6f1b3d44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5cad26b-7ff6-4129-bf1e-2bceb1aaf551.png" Id="R7febe17a66a54ee6" /><Relationship Type="http://schemas.openxmlformats.org/officeDocument/2006/relationships/hyperlink" Target="http://www.sma.gob.cl" TargetMode="External" Id="R7c67e28ba50d46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4496822-6802-41be-aafa-548c3307b007.png" Id="R3dd18af9f0464374" /></Relationships>
</file>