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c30ce458e42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aa728da9704b61"/>
      <w:headerReference w:type="even" r:id="Ra7776a5720104b99"/>
      <w:headerReference w:type="first" r:id="R466bab02f8f84ffa"/>
      <w:titlePg/>
      <w:footerReference w:type="default" r:id="R7d1d3375e8b741ea"/>
      <w:footerReference w:type="even" r:id="R5eef9534c13a4e46"/>
      <w:footerReference w:type="first" r:id="R29f0072f090142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5e3571a30a44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GOLDEN OMEGA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DFZ-2021-285-XV-NE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ddb3ad2b0b44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GOLDEN OMEGA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GOLDEN OMEGA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76044336-0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GOLDEN OMEGA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COMANDANTE SAN MARTÍN 3460, 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893/2013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27-08-2013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G_OMEGA en el período 01-2020</w:t>
            </w:r>
            <w:r>
              <w:br/>
            </w:r>
            <w:r>
              <w:t>- G_OMEGA en el período 02-2020</w:t>
            </w:r>
            <w:r>
              <w:br/>
            </w:r>
            <w:r>
              <w:t>- G_OMEGA en el período 03-2020</w:t>
            </w:r>
            <w:r>
              <w:br/>
            </w:r>
            <w:r>
              <w:t>- G_OMEGA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GOLDEN OMEGA.xlsx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937731a4948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77e99b840648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e451d8bd6c4c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edc6cf963c4068" /><Relationship Type="http://schemas.openxmlformats.org/officeDocument/2006/relationships/numbering" Target="/word/numbering.xml" Id="R6bbdf1c8834d46e2" /><Relationship Type="http://schemas.openxmlformats.org/officeDocument/2006/relationships/settings" Target="/word/settings.xml" Id="R6e214395d3ce4d3c" /><Relationship Type="http://schemas.openxmlformats.org/officeDocument/2006/relationships/header" Target="/word/header1.xml" Id="R50aa728da9704b61" /><Relationship Type="http://schemas.openxmlformats.org/officeDocument/2006/relationships/header" Target="/word/header2.xml" Id="Ra7776a5720104b99" /><Relationship Type="http://schemas.openxmlformats.org/officeDocument/2006/relationships/header" Target="/word/header3.xml" Id="R466bab02f8f84ffa" /><Relationship Type="http://schemas.openxmlformats.org/officeDocument/2006/relationships/image" Target="/word/media/9450c078-cf60-4b8a-aed7-5f61d68e6a37.png" Id="Rb3df9eb691d44af3" /><Relationship Type="http://schemas.openxmlformats.org/officeDocument/2006/relationships/footer" Target="/word/footer1.xml" Id="R7d1d3375e8b741ea" /><Relationship Type="http://schemas.openxmlformats.org/officeDocument/2006/relationships/footer" Target="/word/footer2.xml" Id="R5eef9534c13a4e46" /><Relationship Type="http://schemas.openxmlformats.org/officeDocument/2006/relationships/footer" Target="/word/footer3.xml" Id="R29f0072f09014220" /><Relationship Type="http://schemas.openxmlformats.org/officeDocument/2006/relationships/image" Target="/word/media/688edd34-7241-49e9-bfa5-e20c96bf5ac0.png" Id="Rdc8f34631f394f23" /><Relationship Type="http://schemas.openxmlformats.org/officeDocument/2006/relationships/image" Target="/word/media/f1f442b9-1708-43be-b5c7-d5ba9cf5d6c7.png" Id="Reb5e3571a30a4470" /><Relationship Type="http://schemas.openxmlformats.org/officeDocument/2006/relationships/image" Target="/word/media/9494e72e-d507-402a-a992-77e438f30c3e.png" Id="Rcaddb3ad2b0b44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8edd34-7241-49e9-bfa5-e20c96bf5ac0.png" Id="Recb937731a494845" /><Relationship Type="http://schemas.openxmlformats.org/officeDocument/2006/relationships/hyperlink" Target="http://www.sma.gob.cl" TargetMode="External" Id="R8a77e99b8406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50c078-cf60-4b8a-aed7-5f61d68e6a37.png" Id="R2be451d8bd6c4cca" /></Relationships>
</file>