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c58869598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5db9262fbe472f"/>
      <w:headerReference w:type="even" r:id="R7ca7f429dae4480d"/>
      <w:headerReference w:type="first" r:id="R96514d0186204193"/>
      <w:titlePg/>
      <w:footerReference w:type="default" r:id="Rb95287004c8a4e8c"/>
      <w:footerReference w:type="even" r:id="Rb76df0d892224d34"/>
      <w:footerReference w:type="first" r:id="R816ebd49fab04d7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da95fa5464cc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DFZ-2021-316-X-NE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23029936b024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AGOSTO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1865/2012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04-05-2012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366f0fdb54a43f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1eb16bec87c428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fdff4de0dd4445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5e4077f95457b" /><Relationship Type="http://schemas.openxmlformats.org/officeDocument/2006/relationships/numbering" Target="/word/numbering.xml" Id="R7cd0b9a743cf48d4" /><Relationship Type="http://schemas.openxmlformats.org/officeDocument/2006/relationships/settings" Target="/word/settings.xml" Id="R00a2796ed0f64420" /><Relationship Type="http://schemas.openxmlformats.org/officeDocument/2006/relationships/header" Target="/word/header1.xml" Id="Rd05db9262fbe472f" /><Relationship Type="http://schemas.openxmlformats.org/officeDocument/2006/relationships/header" Target="/word/header2.xml" Id="R7ca7f429dae4480d" /><Relationship Type="http://schemas.openxmlformats.org/officeDocument/2006/relationships/header" Target="/word/header3.xml" Id="R96514d0186204193" /><Relationship Type="http://schemas.openxmlformats.org/officeDocument/2006/relationships/image" Target="/word/media/4949e9df-f6dd-4e73-8950-798902875ef6.png" Id="Rf7a7afe8c00146a6" /><Relationship Type="http://schemas.openxmlformats.org/officeDocument/2006/relationships/footer" Target="/word/footer1.xml" Id="Rb95287004c8a4e8c" /><Relationship Type="http://schemas.openxmlformats.org/officeDocument/2006/relationships/footer" Target="/word/footer2.xml" Id="Rb76df0d892224d34" /><Relationship Type="http://schemas.openxmlformats.org/officeDocument/2006/relationships/footer" Target="/word/footer3.xml" Id="R816ebd49fab04d72" /><Relationship Type="http://schemas.openxmlformats.org/officeDocument/2006/relationships/image" Target="/word/media/5f1448a9-f2b0-4ef0-820a-c9d3c005d464.png" Id="R14cd0e2ac2c84d4e" /><Relationship Type="http://schemas.openxmlformats.org/officeDocument/2006/relationships/image" Target="/word/media/d97a5a84-2985-4955-95ea-c10fcf7dd29a.png" Id="R773da95fa5464ccc" /><Relationship Type="http://schemas.openxmlformats.org/officeDocument/2006/relationships/image" Target="/word/media/7be030fc-c369-4b53-aeb7-a028fb85329d.png" Id="R323029936b024d8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f1448a9-f2b0-4ef0-820a-c9d3c005d464.png" Id="R2366f0fdb54a43f1" /><Relationship Type="http://schemas.openxmlformats.org/officeDocument/2006/relationships/hyperlink" Target="http://www.sma.gob.cl" TargetMode="External" Id="Rf1eb16bec87c42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49e9df-f6dd-4e73-8950-798902875ef6.png" Id="R2fdff4de0dd44454" /></Relationships>
</file>