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a2236f42e49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bcaf974dee48fc"/>
      <w:headerReference w:type="even" r:id="R4916a396e01b4d72"/>
      <w:headerReference w:type="first" r:id="R7d8e640908024146"/>
      <w:titlePg/>
      <w:footerReference w:type="default" r:id="Rd5abae4b74b8479e"/>
      <w:footerReference w:type="even" r:id="R2a9f2abb23a64b90"/>
      <w:footerReference w:type="first" r:id="R0909f6d860ce44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93d2c1493545f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PROCESOS ANTARFOOD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DFZ-2021-321-X-NE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b6b88eb66344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PROCESOS ANTARFOOD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ANTARFOOD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88274600-3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PROCESOS ANTARFOOD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ANTAR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PROCESOS ANTARFOOD.xlsx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7a04ecf0c34da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1addff7291428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080537e5674f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a5119126c64882" /><Relationship Type="http://schemas.openxmlformats.org/officeDocument/2006/relationships/numbering" Target="/word/numbering.xml" Id="R94b539ea3268488b" /><Relationship Type="http://schemas.openxmlformats.org/officeDocument/2006/relationships/settings" Target="/word/settings.xml" Id="Re8b1bc33372a483e" /><Relationship Type="http://schemas.openxmlformats.org/officeDocument/2006/relationships/header" Target="/word/header1.xml" Id="R47bcaf974dee48fc" /><Relationship Type="http://schemas.openxmlformats.org/officeDocument/2006/relationships/header" Target="/word/header2.xml" Id="R4916a396e01b4d72" /><Relationship Type="http://schemas.openxmlformats.org/officeDocument/2006/relationships/header" Target="/word/header3.xml" Id="R7d8e640908024146" /><Relationship Type="http://schemas.openxmlformats.org/officeDocument/2006/relationships/image" Target="/word/media/730fd99c-988d-4ce6-bbd3-b99378bcaeb6.png" Id="R5a1a4969badb4ec0" /><Relationship Type="http://schemas.openxmlformats.org/officeDocument/2006/relationships/footer" Target="/word/footer1.xml" Id="Rd5abae4b74b8479e" /><Relationship Type="http://schemas.openxmlformats.org/officeDocument/2006/relationships/footer" Target="/word/footer2.xml" Id="R2a9f2abb23a64b90" /><Relationship Type="http://schemas.openxmlformats.org/officeDocument/2006/relationships/footer" Target="/word/footer3.xml" Id="R0909f6d860ce4421" /><Relationship Type="http://schemas.openxmlformats.org/officeDocument/2006/relationships/image" Target="/word/media/9174394d-ce5c-4632-85b4-520b4e819f08.png" Id="R560b16b446154191" /><Relationship Type="http://schemas.openxmlformats.org/officeDocument/2006/relationships/image" Target="/word/media/691f9127-807f-4c63-9b58-3d0d911f9b42.png" Id="Rf693d2c1493545f2" /><Relationship Type="http://schemas.openxmlformats.org/officeDocument/2006/relationships/image" Target="/word/media/271e3938-3540-4dc7-a2bb-bf7c736075d3.png" Id="R51b6b88eb66344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74394d-ce5c-4632-85b4-520b4e819f08.png" Id="R867a04ecf0c34da7" /><Relationship Type="http://schemas.openxmlformats.org/officeDocument/2006/relationships/hyperlink" Target="http://www.sma.gob.cl" TargetMode="External" Id="R171addff729142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0fd99c-988d-4ce6-bbd3-b99378bcaeb6.png" Id="Ree080537e5674f0e" /></Relationships>
</file>