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2BDB">
        <w:rPr>
          <w:rFonts w:ascii="Calibri" w:eastAsia="Calibri" w:hAnsi="Calibri" w:cs="Times New Roman"/>
          <w:b/>
          <w:sz w:val="24"/>
          <w:szCs w:val="24"/>
        </w:rPr>
        <w:t>“</w:t>
      </w:r>
      <w:r w:rsidR="00E62BDB">
        <w:rPr>
          <w:rFonts w:ascii="Calibri" w:eastAsia="Calibri" w:hAnsi="Calibri" w:cs="Times New Roman"/>
          <w:b/>
          <w:sz w:val="24"/>
          <w:szCs w:val="24"/>
        </w:rPr>
        <w:t xml:space="preserve">EDIFICIO </w:t>
      </w:r>
      <w:r w:rsidR="00E221FC">
        <w:rPr>
          <w:rFonts w:ascii="Calibri" w:eastAsia="Calibri" w:hAnsi="Calibri" w:cs="Times New Roman"/>
          <w:b/>
          <w:sz w:val="24"/>
          <w:szCs w:val="24"/>
        </w:rPr>
        <w:t>BAQUEDANO</w:t>
      </w:r>
      <w:r w:rsidRPr="00E62BDB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62BDB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62BDB">
        <w:rPr>
          <w:rFonts w:ascii="Calibri" w:eastAsia="Calibri" w:hAnsi="Calibri" w:cs="Times New Roman"/>
          <w:b/>
          <w:sz w:val="24"/>
          <w:szCs w:val="24"/>
        </w:rPr>
        <w:t>20</w:t>
      </w:r>
      <w:r w:rsidR="00F16693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F16693">
        <w:rPr>
          <w:rFonts w:ascii="Calibri" w:eastAsia="Calibri" w:hAnsi="Calibri" w:cs="Times New Roman"/>
          <w:b/>
          <w:sz w:val="24"/>
          <w:szCs w:val="24"/>
        </w:rPr>
        <w:t>310</w:t>
      </w:r>
      <w:r w:rsidR="00E221FC">
        <w:rPr>
          <w:rFonts w:ascii="Calibri" w:eastAsia="Calibri" w:hAnsi="Calibri" w:cs="Times New Roman"/>
          <w:b/>
          <w:sz w:val="24"/>
          <w:szCs w:val="24"/>
        </w:rPr>
        <w:t>6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62BDB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2BD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62BD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7D6325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7D6325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6.4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993"/>
        <w:gridCol w:w="3670"/>
      </w:tblGrid>
      <w:tr w:rsidR="00740714" w:rsidRPr="00740714" w:rsidTr="00F16693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993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F16693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Comunidad Edificio </w:t>
            </w:r>
            <w:r w:rsidR="00E221FC">
              <w:rPr>
                <w:rFonts w:ascii="Calibri" w:eastAsia="Calibri" w:hAnsi="Calibri" w:cs="Times New Roman"/>
                <w:sz w:val="20"/>
              </w:rPr>
              <w:t>Baquedano</w:t>
            </w:r>
          </w:p>
        </w:tc>
        <w:tc>
          <w:tcPr>
            <w:tcW w:w="1842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</w:t>
            </w:r>
            <w:r w:rsidR="00E221FC">
              <w:rPr>
                <w:rFonts w:ascii="Calibri" w:eastAsia="Calibri" w:hAnsi="Calibri" w:cs="Times New Roman"/>
                <w:sz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E221FC">
              <w:rPr>
                <w:rFonts w:ascii="Calibri" w:eastAsia="Calibri" w:hAnsi="Calibri" w:cs="Times New Roman"/>
                <w:sz w:val="20"/>
              </w:rPr>
              <w:t>0</w:t>
            </w:r>
            <w:r w:rsidR="00BE2393">
              <w:rPr>
                <w:rFonts w:ascii="Calibri" w:eastAsia="Calibri" w:hAnsi="Calibri" w:cs="Times New Roman"/>
                <w:sz w:val="20"/>
              </w:rPr>
              <w:t>3</w:t>
            </w:r>
            <w:r w:rsidR="00E221FC">
              <w:rPr>
                <w:rFonts w:ascii="Calibri" w:eastAsia="Calibri" w:hAnsi="Calibri" w:cs="Times New Roman"/>
                <w:sz w:val="20"/>
              </w:rPr>
              <w:t>7</w:t>
            </w:r>
            <w:r w:rsidR="00BE2393">
              <w:rPr>
                <w:rFonts w:ascii="Calibri" w:eastAsia="Calibri" w:hAnsi="Calibri" w:cs="Times New Roman"/>
                <w:sz w:val="20"/>
              </w:rPr>
              <w:t>.</w:t>
            </w:r>
            <w:r w:rsidR="00E221FC">
              <w:rPr>
                <w:rFonts w:ascii="Calibri" w:eastAsia="Calibri" w:hAnsi="Calibri" w:cs="Times New Roman"/>
                <w:sz w:val="20"/>
              </w:rPr>
              <w:t>750</w:t>
            </w:r>
            <w:r>
              <w:rPr>
                <w:rFonts w:ascii="Calibri" w:eastAsia="Calibri" w:hAnsi="Calibri" w:cs="Times New Roman"/>
                <w:sz w:val="20"/>
              </w:rPr>
              <w:t>-</w:t>
            </w:r>
            <w:r w:rsidR="00E221FC">
              <w:rPr>
                <w:rFonts w:ascii="Calibri" w:eastAsia="Calibri" w:hAnsi="Calibri" w:cs="Times New Roman"/>
                <w:sz w:val="20"/>
              </w:rPr>
              <w:t>9</w:t>
            </w:r>
          </w:p>
        </w:tc>
        <w:tc>
          <w:tcPr>
            <w:tcW w:w="2993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Edificio </w:t>
            </w:r>
            <w:r w:rsidR="00E221FC">
              <w:rPr>
                <w:rFonts w:ascii="Calibri" w:eastAsia="Calibri" w:hAnsi="Calibri" w:cs="Times New Roman"/>
                <w:sz w:val="20"/>
              </w:rPr>
              <w:t>Baquedano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221FC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Manuel Baquedano</w:t>
            </w:r>
            <w:r w:rsidR="00F1669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E62BDB">
              <w:rPr>
                <w:rFonts w:ascii="Calibri" w:eastAsia="Calibri" w:hAnsi="Calibri" w:cs="Times New Roman"/>
                <w:sz w:val="20"/>
              </w:rPr>
              <w:t xml:space="preserve"># </w:t>
            </w:r>
            <w:r>
              <w:rPr>
                <w:rFonts w:ascii="Calibri" w:eastAsia="Calibri" w:hAnsi="Calibri" w:cs="Times New Roman"/>
                <w:sz w:val="20"/>
              </w:rPr>
              <w:t>88</w:t>
            </w:r>
            <w:r w:rsidR="00BE2393">
              <w:rPr>
                <w:rFonts w:ascii="Calibri" w:eastAsia="Calibri" w:hAnsi="Calibri" w:cs="Times New Roman"/>
                <w:sz w:val="20"/>
              </w:rPr>
              <w:t>3</w:t>
            </w:r>
            <w:r w:rsidR="00E62BDB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F1669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3488" w:type="dxa"/>
            <w:vAlign w:val="center"/>
          </w:tcPr>
          <w:p w:rsidR="00740714" w:rsidRPr="00740714" w:rsidRDefault="00F1669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Default="00F16693" w:rsidP="00F166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F16693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medición isocinética caldera OSO </w:t>
            </w:r>
            <w:r w:rsidR="00E221FC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170</w:t>
            </w:r>
          </w:p>
          <w:p w:rsidR="000E69F2" w:rsidRPr="00740714" w:rsidRDefault="000E69F2" w:rsidP="00F166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0E69F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medición isocinética caldera OSO </w:t>
            </w: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17</w:t>
            </w:r>
            <w:r w:rsidR="00E221FC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1</w:t>
            </w:r>
          </w:p>
        </w:tc>
        <w:tc>
          <w:tcPr>
            <w:tcW w:w="625" w:type="pct"/>
            <w:vAlign w:val="center"/>
          </w:tcPr>
          <w:p w:rsidR="00740714" w:rsidRPr="00740714" w:rsidRDefault="00AE1365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14.08.2020</w:t>
            </w:r>
          </w:p>
        </w:tc>
        <w:tc>
          <w:tcPr>
            <w:tcW w:w="758" w:type="pct"/>
            <w:vAlign w:val="center"/>
          </w:tcPr>
          <w:p w:rsidR="00740714" w:rsidRPr="00740714" w:rsidRDefault="00AE1365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06.08.2020</w:t>
            </w:r>
          </w:p>
        </w:tc>
        <w:tc>
          <w:tcPr>
            <w:tcW w:w="1762" w:type="pct"/>
            <w:vAlign w:val="center"/>
          </w:tcPr>
          <w:p w:rsidR="00740714" w:rsidRPr="00740714" w:rsidRDefault="00AE1365" w:rsidP="00AE13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Requerimiento de información a través de Res. Ex. SMA </w:t>
            </w:r>
            <w:proofErr w:type="spellStart"/>
            <w:r>
              <w:rPr>
                <w:rFonts w:eastAsia="Calibri" w:cs="Calibri"/>
                <w:sz w:val="20"/>
              </w:rPr>
              <w:t>N°</w:t>
            </w:r>
            <w:proofErr w:type="spellEnd"/>
            <w:r>
              <w:rPr>
                <w:rFonts w:eastAsia="Calibri" w:cs="Calibri"/>
                <w:sz w:val="20"/>
              </w:rPr>
              <w:t xml:space="preserve"> </w:t>
            </w:r>
            <w:r w:rsidR="00E221FC">
              <w:rPr>
                <w:rFonts w:eastAsia="Calibri" w:cs="Calibri"/>
                <w:sz w:val="20"/>
              </w:rPr>
              <w:t>62</w:t>
            </w:r>
            <w:r>
              <w:rPr>
                <w:rFonts w:eastAsia="Calibri" w:cs="Calibri"/>
                <w:sz w:val="20"/>
              </w:rPr>
              <w:t xml:space="preserve"> del 03 de agosto de 2020 (Ver anexo1)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D63D3B" w:rsidRPr="00D63D3B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F4609A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4609A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CC396F" w:rsidRPr="00D63D3B" w:rsidRDefault="007B2F6B" w:rsidP="00AC19A3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lastRenderedPageBreak/>
              <w:t xml:space="preserve">Se solicitó a la Comunidad Edificio </w:t>
            </w:r>
            <w:r w:rsidR="0027743E" w:rsidRPr="00D63D3B">
              <w:rPr>
                <w:rFonts w:eastAsia="Calibri" w:cstheme="minorHAnsi"/>
                <w:sz w:val="20"/>
                <w:szCs w:val="20"/>
              </w:rPr>
              <w:t>Baquedano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mediante requerimiento de información (Ver anexo 1) los resultados de la medición isocinética de la caldera OSO </w:t>
            </w:r>
            <w:r w:rsidR="0027743E" w:rsidRPr="00D63D3B">
              <w:rPr>
                <w:rFonts w:eastAsia="Calibri" w:cstheme="minorHAnsi"/>
                <w:sz w:val="20"/>
                <w:szCs w:val="20"/>
              </w:rPr>
              <w:t>170</w:t>
            </w:r>
            <w:r w:rsidR="00584EF7" w:rsidRPr="00D63D3B">
              <w:rPr>
                <w:rFonts w:eastAsia="Calibri" w:cstheme="minorHAnsi"/>
                <w:sz w:val="20"/>
                <w:szCs w:val="20"/>
              </w:rPr>
              <w:t xml:space="preserve"> y OSO 17</w:t>
            </w:r>
            <w:r w:rsidR="0027743E" w:rsidRPr="00D63D3B">
              <w:rPr>
                <w:rFonts w:eastAsia="Calibri" w:cstheme="minorHAnsi"/>
                <w:sz w:val="20"/>
                <w:szCs w:val="20"/>
              </w:rPr>
              <w:t>1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con la finalidad de evaluar el estado de cumplimiento del D.S. </w:t>
            </w:r>
            <w:proofErr w:type="spellStart"/>
            <w:r w:rsidRPr="00D63D3B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D63D3B">
              <w:rPr>
                <w:rFonts w:eastAsia="Calibri" w:cstheme="minorHAnsi"/>
                <w:sz w:val="20"/>
                <w:szCs w:val="20"/>
              </w:rPr>
              <w:t xml:space="preserve"> 47/2015 del Ministerio de Medio Ambiente que estableció el Plan de Descontaminación Atmosférica para la comuna de Osorno</w:t>
            </w:r>
          </w:p>
          <w:p w:rsidR="0038529A" w:rsidRPr="00D63D3B" w:rsidRDefault="001246AF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Con fecha 06 de agosto </w:t>
            </w:r>
            <w:r w:rsidR="00C91348" w:rsidRPr="00D63D3B">
              <w:rPr>
                <w:rFonts w:eastAsia="Calibri" w:cstheme="minorHAnsi"/>
                <w:sz w:val="20"/>
                <w:szCs w:val="20"/>
              </w:rPr>
              <w:t xml:space="preserve">de 2020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se </w:t>
            </w:r>
            <w:proofErr w:type="spellStart"/>
            <w:r w:rsidR="005B6120" w:rsidRPr="00D63D3B">
              <w:rPr>
                <w:rFonts w:eastAsia="Calibri" w:cstheme="minorHAnsi"/>
                <w:sz w:val="20"/>
                <w:szCs w:val="20"/>
              </w:rPr>
              <w:t>recepcion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>an</w:t>
            </w:r>
            <w:proofErr w:type="spellEnd"/>
            <w:r w:rsidR="005B6120" w:rsidRPr="00D63D3B">
              <w:rPr>
                <w:rFonts w:eastAsia="Calibri" w:cstheme="minorHAnsi"/>
                <w:sz w:val="20"/>
                <w:szCs w:val="20"/>
              </w:rPr>
              <w:t xml:space="preserve"> mediante correo electrónico 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>los</w:t>
            </w:r>
            <w:r w:rsidR="005B6120" w:rsidRPr="00D63D3B">
              <w:rPr>
                <w:rFonts w:eastAsia="Calibri" w:cstheme="minorHAnsi"/>
                <w:sz w:val="20"/>
                <w:szCs w:val="20"/>
              </w:rPr>
              <w:t xml:space="preserve"> informe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>s</w:t>
            </w:r>
            <w:r w:rsidR="005B6120" w:rsidRPr="00D63D3B">
              <w:rPr>
                <w:rFonts w:eastAsia="Calibri" w:cstheme="minorHAnsi"/>
                <w:sz w:val="20"/>
                <w:szCs w:val="20"/>
              </w:rPr>
              <w:t xml:space="preserve"> de resultados muestreo isocinético oficial de material particulado CH519.10.3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>7</w:t>
            </w:r>
            <w:r w:rsidR="0027743E" w:rsidRPr="00D63D3B">
              <w:rPr>
                <w:rFonts w:eastAsia="Calibri" w:cstheme="minorHAnsi"/>
                <w:sz w:val="20"/>
                <w:szCs w:val="20"/>
              </w:rPr>
              <w:t>6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 xml:space="preserve"> y CH519.10.37</w:t>
            </w:r>
            <w:r w:rsidR="0027743E" w:rsidRPr="00D63D3B">
              <w:rPr>
                <w:rFonts w:eastAsia="Calibri" w:cstheme="minorHAnsi"/>
                <w:sz w:val="20"/>
                <w:szCs w:val="20"/>
              </w:rPr>
              <w:t>7</w:t>
            </w:r>
            <w:r w:rsidR="005B6120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C4F50" w:rsidRPr="00D63D3B">
              <w:rPr>
                <w:rFonts w:eastAsia="Calibri" w:cstheme="minorHAnsi"/>
                <w:sz w:val="20"/>
                <w:szCs w:val="20"/>
              </w:rPr>
              <w:t xml:space="preserve">indicando además que 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>el día lunes se entregará el valor de la</w:t>
            </w:r>
            <w:r w:rsidR="004C4F50" w:rsidRPr="00D63D3B">
              <w:rPr>
                <w:rFonts w:eastAsia="Calibri" w:cstheme="minorHAnsi"/>
                <w:sz w:val="20"/>
                <w:szCs w:val="20"/>
              </w:rPr>
              <w:t xml:space="preserve"> potencia térmica 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 xml:space="preserve">de ambas </w:t>
            </w:r>
            <w:r w:rsidR="00D82A23" w:rsidRPr="00D63D3B">
              <w:rPr>
                <w:rFonts w:eastAsia="Calibri" w:cstheme="minorHAnsi"/>
                <w:sz w:val="20"/>
                <w:szCs w:val="20"/>
              </w:rPr>
              <w:t>caldera</w:t>
            </w:r>
            <w:r w:rsidR="004D67FB" w:rsidRPr="00D63D3B">
              <w:rPr>
                <w:rFonts w:eastAsia="Calibri" w:cstheme="minorHAnsi"/>
                <w:sz w:val="20"/>
                <w:szCs w:val="20"/>
              </w:rPr>
              <w:t>s</w:t>
            </w:r>
            <w:r w:rsidR="00D82A23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B6120" w:rsidRPr="00D63D3B">
              <w:rPr>
                <w:rFonts w:eastAsia="Calibri" w:cstheme="minorHAnsi"/>
                <w:sz w:val="20"/>
                <w:szCs w:val="20"/>
              </w:rPr>
              <w:t>(Ver anexo 2)</w:t>
            </w:r>
          </w:p>
          <w:p w:rsidR="00F63CA3" w:rsidRPr="00D63D3B" w:rsidRDefault="002922DE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>Con fecha 10 de agosto vía correo electrónico el titular proporciona la información de potencia térmica para ambas calderas (Ver anexo 3)</w:t>
            </w:r>
          </w:p>
          <w:p w:rsidR="00887515" w:rsidRPr="00D63D3B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D63D3B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C91348" w:rsidRPr="00D63D3B">
              <w:rPr>
                <w:rFonts w:eastAsia="Calibri" w:cstheme="minorHAnsi"/>
                <w:sz w:val="20"/>
                <w:szCs w:val="20"/>
              </w:rPr>
              <w:t>octubre</w:t>
            </w:r>
            <w:r w:rsidR="00E355E3" w:rsidRPr="00D63D3B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D63D3B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D63D3B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D63D3B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61F78" w:rsidRPr="00D63D3B">
              <w:rPr>
                <w:rFonts w:eastAsia="Calibri" w:cstheme="minorHAnsi"/>
                <w:sz w:val="20"/>
                <w:szCs w:val="20"/>
              </w:rPr>
              <w:t>17</w:t>
            </w:r>
            <w:r w:rsidR="0027743E" w:rsidRPr="00D63D3B">
              <w:rPr>
                <w:rFonts w:eastAsia="Calibri" w:cstheme="minorHAnsi"/>
                <w:sz w:val="20"/>
                <w:szCs w:val="20"/>
              </w:rPr>
              <w:t>0</w:t>
            </w:r>
            <w:r w:rsidR="00EB5AFD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63D3B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D63D3B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63D3B">
              <w:rPr>
                <w:rFonts w:eastAsia="Calibri" w:cstheme="minorHAnsi"/>
                <w:sz w:val="20"/>
                <w:szCs w:val="20"/>
                <w:u w:val="single"/>
              </w:rPr>
              <w:lastRenderedPageBreak/>
              <w:t xml:space="preserve">Material Particulado </w:t>
            </w:r>
            <w:proofErr w:type="gramStart"/>
            <w:r w:rsidR="00C91348" w:rsidRPr="00D63D3B">
              <w:rPr>
                <w:rFonts w:eastAsia="Calibri" w:cstheme="minorHAnsi"/>
                <w:sz w:val="20"/>
                <w:szCs w:val="20"/>
                <w:u w:val="single"/>
              </w:rPr>
              <w:t>Octubre</w:t>
            </w:r>
            <w:proofErr w:type="gramEnd"/>
            <w:r w:rsidR="00C91348" w:rsidRPr="00D63D3B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r w:rsidRPr="00D63D3B">
              <w:rPr>
                <w:rFonts w:eastAsia="Calibri" w:cstheme="minorHAnsi"/>
                <w:sz w:val="20"/>
                <w:szCs w:val="20"/>
                <w:u w:val="single"/>
              </w:rPr>
              <w:t>201</w:t>
            </w:r>
            <w:r w:rsidR="00E355E3" w:rsidRPr="00D63D3B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D63D3B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DD6FD0" w:rsidRPr="00D63D3B">
              <w:rPr>
                <w:rFonts w:eastAsia="Calibri" w:cstheme="minorHAnsi"/>
                <w:sz w:val="20"/>
                <w:szCs w:val="20"/>
                <w:u w:val="single"/>
              </w:rPr>
              <w:t>4</w:t>
            </w:r>
            <w:r w:rsidRPr="00D63D3B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D63D3B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C91348" w:rsidRPr="00D63D3B">
              <w:rPr>
                <w:rFonts w:eastAsia="Calibri" w:cstheme="minorHAnsi"/>
                <w:sz w:val="20"/>
                <w:szCs w:val="20"/>
              </w:rPr>
              <w:t>1</w:t>
            </w:r>
            <w:r w:rsidR="00E965DC" w:rsidRPr="00D63D3B">
              <w:rPr>
                <w:rFonts w:eastAsia="Calibri" w:cstheme="minorHAnsi"/>
                <w:sz w:val="20"/>
                <w:szCs w:val="20"/>
              </w:rPr>
              <w:t>6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C91348" w:rsidRPr="00D63D3B">
              <w:rPr>
                <w:rFonts w:eastAsia="Calibri" w:cstheme="minorHAnsi"/>
                <w:sz w:val="20"/>
                <w:szCs w:val="20"/>
              </w:rPr>
              <w:t xml:space="preserve">octubre </w:t>
            </w:r>
            <w:r w:rsidRPr="00D63D3B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D63D3B">
              <w:rPr>
                <w:rFonts w:eastAsia="Calibri" w:cstheme="minorHAnsi"/>
                <w:sz w:val="20"/>
                <w:szCs w:val="20"/>
              </w:rPr>
              <w:t>9</w:t>
            </w:r>
            <w:r w:rsidRPr="00D63D3B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D63D3B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Se efectuaron 3 corridas (fuente puntual), </w:t>
            </w:r>
            <w:r w:rsidR="00287DC6" w:rsidRPr="00D63D3B">
              <w:rPr>
                <w:rFonts w:eastAsia="Calibri" w:cstheme="minorHAnsi"/>
                <w:sz w:val="20"/>
                <w:szCs w:val="20"/>
              </w:rPr>
              <w:t>a</w:t>
            </w:r>
            <w:r w:rsidR="006604A5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63D3B">
              <w:rPr>
                <w:rFonts w:eastAsia="Calibri" w:cstheme="minorHAnsi"/>
                <w:sz w:val="20"/>
                <w:szCs w:val="20"/>
              </w:rPr>
              <w:t>l</w:t>
            </w:r>
            <w:r w:rsidR="006604A5" w:rsidRPr="00D63D3B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Pr="00D63D3B">
              <w:rPr>
                <w:rFonts w:eastAsia="Calibri" w:cstheme="minorHAnsi"/>
                <w:sz w:val="20"/>
                <w:szCs w:val="20"/>
              </w:rPr>
              <w:t>1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4</w:t>
            </w:r>
            <w:r w:rsidRPr="00D63D3B">
              <w:rPr>
                <w:rFonts w:eastAsia="Calibri" w:cstheme="minorHAnsi"/>
                <w:sz w:val="20"/>
                <w:szCs w:val="20"/>
              </w:rPr>
              <w:t>: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26</w:t>
            </w:r>
            <w:r w:rsidR="00287DC6" w:rsidRPr="00D63D3B">
              <w:rPr>
                <w:rFonts w:eastAsia="Calibri" w:cstheme="minorHAnsi"/>
                <w:sz w:val="20"/>
                <w:szCs w:val="20"/>
              </w:rPr>
              <w:t xml:space="preserve">, 15:30 </w:t>
            </w:r>
            <w:r w:rsidR="006604A5" w:rsidRPr="00D63D3B">
              <w:rPr>
                <w:rFonts w:eastAsia="Calibri" w:cstheme="minorHAnsi"/>
                <w:sz w:val="20"/>
                <w:szCs w:val="20"/>
              </w:rPr>
              <w:t xml:space="preserve">y </w:t>
            </w:r>
            <w:r w:rsidRPr="00D63D3B">
              <w:rPr>
                <w:rFonts w:eastAsia="Calibri" w:cstheme="minorHAnsi"/>
                <w:sz w:val="20"/>
                <w:szCs w:val="20"/>
              </w:rPr>
              <w:t>1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6</w:t>
            </w:r>
            <w:r w:rsidRPr="00D63D3B">
              <w:rPr>
                <w:rFonts w:eastAsia="Calibri" w:cstheme="minorHAnsi"/>
                <w:sz w:val="20"/>
                <w:szCs w:val="20"/>
              </w:rPr>
              <w:t>: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3</w:t>
            </w:r>
            <w:r w:rsidR="001C3A2B" w:rsidRPr="00D63D3B">
              <w:rPr>
                <w:rFonts w:eastAsia="Calibri" w:cstheme="minorHAnsi"/>
                <w:sz w:val="20"/>
                <w:szCs w:val="20"/>
              </w:rPr>
              <w:t>3</w:t>
            </w:r>
          </w:p>
          <w:p w:rsidR="00887515" w:rsidRPr="00D63D3B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 xml:space="preserve">petróleo </w:t>
            </w:r>
            <w:proofErr w:type="spellStart"/>
            <w:r w:rsidR="005F1948" w:rsidRPr="00D63D3B">
              <w:rPr>
                <w:rFonts w:eastAsia="Calibri" w:cstheme="minorHAnsi"/>
                <w:sz w:val="20"/>
                <w:szCs w:val="20"/>
              </w:rPr>
              <w:t>diesel</w:t>
            </w:r>
            <w:proofErr w:type="spellEnd"/>
          </w:p>
          <w:p w:rsidR="00887515" w:rsidRPr="00D63D3B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7B6079" w:rsidRPr="00D63D3B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BC0E20" w:rsidRPr="00D63D3B">
              <w:rPr>
                <w:rFonts w:eastAsia="Calibri" w:cstheme="minorHAnsi"/>
                <w:sz w:val="20"/>
                <w:szCs w:val="20"/>
              </w:rPr>
              <w:t>1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677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D63D3B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D63D3B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D63D3B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BC0E20" w:rsidRPr="00D63D3B">
              <w:rPr>
                <w:rFonts w:eastAsia="Calibri" w:cstheme="minorHAnsi"/>
                <w:sz w:val="20"/>
                <w:szCs w:val="20"/>
              </w:rPr>
              <w:t>9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8</w:t>
            </w:r>
            <w:r w:rsidR="00BC0E20"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6</w:t>
            </w:r>
            <w:r w:rsidR="00A110F3" w:rsidRPr="00D63D3B">
              <w:rPr>
                <w:rFonts w:eastAsia="Calibri" w:cstheme="minorHAnsi"/>
                <w:sz w:val="20"/>
                <w:szCs w:val="20"/>
              </w:rPr>
              <w:t xml:space="preserve">%, </w:t>
            </w:r>
            <w:r w:rsidR="007B6079" w:rsidRPr="00D63D3B">
              <w:rPr>
                <w:rFonts w:eastAsia="Calibri" w:cstheme="minorHAnsi"/>
                <w:sz w:val="20"/>
                <w:szCs w:val="20"/>
              </w:rPr>
              <w:t>99,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8</w:t>
            </w:r>
            <w:r w:rsidRPr="00D63D3B">
              <w:rPr>
                <w:rFonts w:eastAsia="Calibri" w:cstheme="minorHAnsi"/>
                <w:sz w:val="20"/>
                <w:szCs w:val="20"/>
              </w:rPr>
              <w:t>%</w:t>
            </w:r>
            <w:r w:rsidR="00A110F3" w:rsidRPr="00D63D3B">
              <w:rPr>
                <w:rFonts w:eastAsia="Calibri" w:cstheme="minorHAnsi"/>
                <w:sz w:val="20"/>
                <w:szCs w:val="20"/>
              </w:rPr>
              <w:t xml:space="preserve"> y 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100</w:t>
            </w:r>
            <w:r w:rsidR="00A110F3"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BC0E20" w:rsidRPr="00D63D3B">
              <w:rPr>
                <w:rFonts w:eastAsia="Calibri" w:cstheme="minorHAnsi"/>
                <w:sz w:val="20"/>
                <w:szCs w:val="20"/>
              </w:rPr>
              <w:t>3</w:t>
            </w:r>
            <w:r w:rsidR="00A110F3" w:rsidRPr="00D63D3B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D63D3B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491AEB" w:rsidRPr="00D63D3B">
              <w:rPr>
                <w:rFonts w:eastAsia="Calibri" w:cstheme="minorHAnsi"/>
                <w:sz w:val="20"/>
                <w:szCs w:val="20"/>
              </w:rPr>
              <w:t>d</w:t>
            </w:r>
            <w:r w:rsidR="004C4F50" w:rsidRPr="00D63D3B">
              <w:rPr>
                <w:rFonts w:eastAsia="Calibri" w:cstheme="minorHAnsi"/>
                <w:sz w:val="20"/>
                <w:szCs w:val="20"/>
              </w:rPr>
              <w:t xml:space="preserve">esviación </w:t>
            </w:r>
            <w:proofErr w:type="spellStart"/>
            <w:r w:rsidR="004C4F50" w:rsidRPr="00D63D3B">
              <w:rPr>
                <w:rFonts w:eastAsia="Calibri" w:cstheme="minorHAnsi"/>
                <w:sz w:val="20"/>
                <w:szCs w:val="20"/>
              </w:rPr>
              <w:t>estandar</w:t>
            </w:r>
            <w:proofErr w:type="spellEnd"/>
            <w:r w:rsidR="00491AEB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de la concentración fue de 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0</w:t>
            </w:r>
            <w:r w:rsidR="00BC0E20" w:rsidRPr="00D63D3B">
              <w:rPr>
                <w:rFonts w:eastAsia="Calibri" w:cstheme="minorHAnsi"/>
                <w:sz w:val="20"/>
                <w:szCs w:val="20"/>
              </w:rPr>
              <w:t xml:space="preserve">,7 </w:t>
            </w:r>
            <w:r w:rsidR="004C4F50" w:rsidRPr="00D63D3B">
              <w:rPr>
                <w:rFonts w:cstheme="minorHAnsi"/>
                <w:sz w:val="20"/>
                <w:szCs w:val="20"/>
              </w:rPr>
              <w:t>mg/m</w:t>
            </w:r>
            <w:r w:rsidR="004C4F50" w:rsidRPr="00D63D3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4C4F50" w:rsidRPr="00D63D3B">
              <w:rPr>
                <w:rFonts w:cstheme="minorHAnsi"/>
                <w:sz w:val="20"/>
                <w:szCs w:val="20"/>
              </w:rPr>
              <w:t>N</w:t>
            </w:r>
          </w:p>
          <w:p w:rsidR="00887515" w:rsidRPr="00D63D3B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D63D3B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de material particulado fue de 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7</w:t>
            </w:r>
            <w:r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0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D63D3B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La concentración </w:t>
            </w:r>
            <w:r w:rsidR="00A110F3" w:rsidRPr="00D63D3B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corregida al 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>% O</w:t>
            </w:r>
            <w:r w:rsidRPr="00D63D3B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20</w:t>
            </w:r>
            <w:r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5F1948" w:rsidRPr="00D63D3B">
              <w:rPr>
                <w:rFonts w:eastAsia="Calibri" w:cstheme="minorHAnsi"/>
                <w:sz w:val="20"/>
                <w:szCs w:val="20"/>
              </w:rPr>
              <w:t>7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D63D3B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0D1C98" w:rsidRPr="00D63D3B" w:rsidRDefault="000D1C98" w:rsidP="00033E9F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318" w:hanging="318"/>
              <w:rPr>
                <w:rFonts w:cstheme="minorHAnsi"/>
                <w:sz w:val="20"/>
                <w:szCs w:val="20"/>
              </w:rPr>
            </w:pPr>
            <w:r w:rsidRPr="00D63D3B">
              <w:rPr>
                <w:rFonts w:cstheme="minorHAnsi"/>
                <w:sz w:val="20"/>
                <w:szCs w:val="20"/>
              </w:rPr>
              <w:t xml:space="preserve">Del examen de información efectuado al informe de medición discreta de material particulado realizado en octubre 2019 asociado a la caldera OSO </w:t>
            </w:r>
            <w:r w:rsidR="005A52AA" w:rsidRPr="00D63D3B">
              <w:rPr>
                <w:rFonts w:cstheme="minorHAnsi"/>
                <w:sz w:val="20"/>
                <w:szCs w:val="20"/>
              </w:rPr>
              <w:t>171</w:t>
            </w:r>
            <w:r w:rsidRPr="00D63D3B">
              <w:rPr>
                <w:rFonts w:cstheme="minorHAnsi"/>
                <w:sz w:val="20"/>
                <w:szCs w:val="20"/>
              </w:rPr>
              <w:t xml:space="preserve"> se tiene lo siguiente:</w:t>
            </w:r>
          </w:p>
          <w:p w:rsidR="00DD6FD0" w:rsidRPr="00D63D3B" w:rsidRDefault="00DD6FD0" w:rsidP="00DD6FD0">
            <w:pPr>
              <w:pStyle w:val="Prrafodelista"/>
              <w:spacing w:line="360" w:lineRule="auto"/>
              <w:ind w:left="318"/>
              <w:rPr>
                <w:rFonts w:cstheme="minorHAnsi"/>
                <w:sz w:val="20"/>
                <w:szCs w:val="20"/>
                <w:u w:val="single"/>
              </w:rPr>
            </w:pPr>
            <w:r w:rsidRPr="00D63D3B">
              <w:rPr>
                <w:rFonts w:cstheme="minorHAnsi"/>
                <w:sz w:val="20"/>
                <w:szCs w:val="20"/>
                <w:u w:val="single"/>
              </w:rPr>
              <w:t xml:space="preserve">Material Particulado </w:t>
            </w:r>
            <w:proofErr w:type="gramStart"/>
            <w:r w:rsidRPr="00D63D3B">
              <w:rPr>
                <w:rFonts w:cstheme="minorHAnsi"/>
                <w:sz w:val="20"/>
                <w:szCs w:val="20"/>
                <w:u w:val="single"/>
              </w:rPr>
              <w:t>Octubre</w:t>
            </w:r>
            <w:proofErr w:type="gramEnd"/>
            <w:r w:rsidRPr="00D63D3B">
              <w:rPr>
                <w:rFonts w:cstheme="minorHAnsi"/>
                <w:sz w:val="20"/>
                <w:szCs w:val="20"/>
                <w:u w:val="single"/>
              </w:rPr>
              <w:t xml:space="preserve"> 2019 (Ver anexo 5)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lastRenderedPageBreak/>
              <w:t>La actividad de muestreo de material particulado se realizó el día 1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>6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de octubre de 2019, utilizando el método CH-5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Se efectuaron 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corridas (fuente 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>puntual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), </w:t>
            </w:r>
            <w:r w:rsidR="0039363C" w:rsidRPr="00D63D3B">
              <w:rPr>
                <w:rFonts w:eastAsia="Calibri" w:cstheme="minorHAnsi"/>
                <w:sz w:val="20"/>
                <w:szCs w:val="20"/>
              </w:rPr>
              <w:t>a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las 1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>0</w:t>
            </w:r>
            <w:r w:rsidRPr="00D63D3B">
              <w:rPr>
                <w:rFonts w:eastAsia="Calibri" w:cstheme="minorHAnsi"/>
                <w:sz w:val="20"/>
                <w:szCs w:val="20"/>
              </w:rPr>
              <w:t>: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 xml:space="preserve">24, 11:30 </w:t>
            </w:r>
            <w:r w:rsidRPr="00D63D3B">
              <w:rPr>
                <w:rFonts w:eastAsia="Calibri" w:cstheme="minorHAnsi"/>
                <w:sz w:val="20"/>
                <w:szCs w:val="20"/>
              </w:rPr>
              <w:t>y 1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>2</w:t>
            </w:r>
            <w:r w:rsidRPr="00D63D3B">
              <w:rPr>
                <w:rFonts w:eastAsia="Calibri" w:cstheme="minorHAnsi"/>
                <w:sz w:val="20"/>
                <w:szCs w:val="20"/>
              </w:rPr>
              <w:t>: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>35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>El combustible utilizado fue leña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El caudal de gases promedio ascendió a </w:t>
            </w:r>
            <w:r w:rsidR="00CD559E" w:rsidRPr="00D63D3B">
              <w:rPr>
                <w:rFonts w:eastAsia="Calibri" w:cstheme="minorHAnsi"/>
                <w:sz w:val="20"/>
                <w:szCs w:val="20"/>
              </w:rPr>
              <w:t>1693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D63D3B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D63D3B">
              <w:rPr>
                <w:rFonts w:eastAsia="Calibri" w:cstheme="minorHAnsi"/>
                <w:sz w:val="20"/>
                <w:szCs w:val="20"/>
              </w:rPr>
              <w:t xml:space="preserve"> fue de 9</w:t>
            </w:r>
            <w:r w:rsidR="008E28C5" w:rsidRPr="00D63D3B">
              <w:rPr>
                <w:rFonts w:eastAsia="Calibri" w:cstheme="minorHAnsi"/>
                <w:sz w:val="20"/>
                <w:szCs w:val="20"/>
              </w:rPr>
              <w:t>8</w:t>
            </w:r>
            <w:r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8E28C5" w:rsidRPr="00D63D3B">
              <w:rPr>
                <w:rFonts w:eastAsia="Calibri" w:cstheme="minorHAnsi"/>
                <w:sz w:val="20"/>
                <w:szCs w:val="20"/>
              </w:rPr>
              <w:t>7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 xml:space="preserve">, 99,5%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y 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100</w:t>
            </w:r>
            <w:r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2</w:t>
            </w:r>
            <w:r w:rsidRPr="00D63D3B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La desviación </w:t>
            </w:r>
            <w:proofErr w:type="spellStart"/>
            <w:r w:rsidRPr="00D63D3B">
              <w:rPr>
                <w:rFonts w:eastAsia="Calibri" w:cstheme="minorHAnsi"/>
                <w:sz w:val="20"/>
                <w:szCs w:val="20"/>
              </w:rPr>
              <w:t>estandar</w:t>
            </w:r>
            <w:proofErr w:type="spellEnd"/>
            <w:r w:rsidRPr="00D63D3B">
              <w:rPr>
                <w:rFonts w:eastAsia="Calibri" w:cstheme="minorHAnsi"/>
                <w:sz w:val="20"/>
                <w:szCs w:val="20"/>
              </w:rPr>
              <w:t xml:space="preserve"> de la concentración fue de 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5</w:t>
            </w:r>
            <w:r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4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63D3B">
              <w:rPr>
                <w:rFonts w:cstheme="minorHAnsi"/>
                <w:sz w:val="20"/>
                <w:szCs w:val="20"/>
              </w:rPr>
              <w:t>mg/m</w:t>
            </w:r>
            <w:r w:rsidRPr="00D63D3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cstheme="minorHAnsi"/>
                <w:sz w:val="20"/>
                <w:szCs w:val="20"/>
              </w:rPr>
              <w:t>N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La concentración promedio de material particulado fue de 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15</w:t>
            </w:r>
            <w:r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>La concentración promedio corregida al 11% O</w:t>
            </w:r>
            <w:r w:rsidRPr="00D63D3B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2</w:t>
            </w:r>
            <w:r w:rsidR="008E28C5" w:rsidRPr="00D63D3B">
              <w:rPr>
                <w:rFonts w:eastAsia="Calibri" w:cstheme="minorHAnsi"/>
                <w:sz w:val="20"/>
                <w:szCs w:val="20"/>
              </w:rPr>
              <w:t>6</w:t>
            </w:r>
            <w:r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C36E1B" w:rsidRPr="00D63D3B">
              <w:rPr>
                <w:rFonts w:eastAsia="Calibri" w:cstheme="minorHAnsi"/>
                <w:sz w:val="20"/>
                <w:szCs w:val="20"/>
              </w:rPr>
              <w:t>4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DD6FD0" w:rsidRPr="00D63D3B" w:rsidRDefault="00DD6FD0" w:rsidP="00DD6FD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 xml:space="preserve">En la Tabla </w:t>
            </w:r>
            <w:r w:rsidR="00C03CBA" w:rsidRPr="00D63D3B">
              <w:rPr>
                <w:rFonts w:eastAsia="Calibri" w:cstheme="minorHAnsi"/>
                <w:sz w:val="20"/>
                <w:szCs w:val="20"/>
              </w:rPr>
              <w:t>2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se presentan antecedentes generales de la medición</w:t>
            </w:r>
          </w:p>
          <w:p w:rsidR="00887515" w:rsidRPr="00D63D3B" w:rsidRDefault="00887515" w:rsidP="00033E9F">
            <w:pPr>
              <w:numPr>
                <w:ilvl w:val="0"/>
                <w:numId w:val="44"/>
              </w:numPr>
              <w:spacing w:after="0" w:line="360" w:lineRule="auto"/>
              <w:ind w:left="318" w:hanging="285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7B6079" w:rsidRPr="00D63D3B">
              <w:rPr>
                <w:rFonts w:eastAsia="Calibri" w:cstheme="minorHAnsi"/>
                <w:sz w:val="20"/>
                <w:szCs w:val="20"/>
              </w:rPr>
              <w:t xml:space="preserve">Edificio </w:t>
            </w:r>
            <w:r w:rsidR="00CF2EC1" w:rsidRPr="00D63D3B">
              <w:rPr>
                <w:rFonts w:eastAsia="Calibri" w:cstheme="minorHAnsi"/>
                <w:sz w:val="20"/>
                <w:szCs w:val="20"/>
              </w:rPr>
              <w:t>Baquedano</w:t>
            </w:r>
            <w:bookmarkStart w:id="20" w:name="_GoBack"/>
            <w:bookmarkEnd w:id="20"/>
            <w:r w:rsidRPr="00D63D3B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 w:rsidRPr="00D63D3B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B347A" w:rsidRPr="00D63D3B">
              <w:rPr>
                <w:rFonts w:eastAsia="Calibri" w:cstheme="minorHAnsi"/>
                <w:sz w:val="20"/>
                <w:szCs w:val="20"/>
              </w:rPr>
              <w:t>17</w:t>
            </w:r>
            <w:r w:rsidR="00CF2EC1" w:rsidRPr="00D63D3B">
              <w:rPr>
                <w:rFonts w:eastAsia="Calibri" w:cstheme="minorHAnsi"/>
                <w:sz w:val="20"/>
                <w:szCs w:val="20"/>
              </w:rPr>
              <w:t>0</w:t>
            </w:r>
            <w:r w:rsidR="00EE7061"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D63D3B">
              <w:rPr>
                <w:rFonts w:eastAsia="Calibri" w:cstheme="minorHAnsi"/>
                <w:sz w:val="20"/>
                <w:szCs w:val="20"/>
              </w:rPr>
              <w:t xml:space="preserve">marca </w:t>
            </w:r>
            <w:proofErr w:type="spellStart"/>
            <w:r w:rsidR="00CF2EC1" w:rsidRPr="00D63D3B">
              <w:rPr>
                <w:rFonts w:eastAsia="Calibri" w:cstheme="minorHAnsi"/>
                <w:sz w:val="20"/>
                <w:szCs w:val="20"/>
              </w:rPr>
              <w:t>Ferroli</w:t>
            </w:r>
            <w:proofErr w:type="spellEnd"/>
            <w:r w:rsidR="007B6079"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D63D3B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proofErr w:type="spellStart"/>
            <w:r w:rsidR="00CF2EC1" w:rsidRPr="00D63D3B">
              <w:rPr>
                <w:rFonts w:eastAsia="Calibri" w:cstheme="minorHAnsi"/>
                <w:sz w:val="20"/>
                <w:szCs w:val="20"/>
              </w:rPr>
              <w:t>Prex</w:t>
            </w:r>
            <w:proofErr w:type="spellEnd"/>
            <w:r w:rsidR="00B513D9"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876575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63D3B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6F7EC8" w:rsidRPr="00D63D3B" w:rsidRDefault="00887515" w:rsidP="00C15AA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3D3B">
              <w:rPr>
                <w:rFonts w:eastAsia="Calibri" w:cstheme="minorHAnsi"/>
                <w:sz w:val="20"/>
                <w:szCs w:val="20"/>
              </w:rPr>
              <w:lastRenderedPageBreak/>
              <w:t xml:space="preserve">A mayor detalle la medición </w:t>
            </w:r>
            <w:r w:rsidR="00967134" w:rsidRPr="00D63D3B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A110F3" w:rsidRPr="00D63D3B">
              <w:rPr>
                <w:rFonts w:eastAsia="Calibri" w:cstheme="minorHAnsi"/>
                <w:sz w:val="20"/>
                <w:szCs w:val="20"/>
              </w:rPr>
              <w:t>octubre</w:t>
            </w:r>
            <w:r w:rsidR="00967134" w:rsidRPr="00D63D3B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6604A5" w:rsidRPr="00D63D3B">
              <w:rPr>
                <w:rFonts w:eastAsia="Calibri" w:cstheme="minorHAnsi"/>
                <w:sz w:val="20"/>
                <w:szCs w:val="20"/>
              </w:rPr>
              <w:t>9</w:t>
            </w:r>
            <w:r w:rsidR="00967134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D63D3B">
              <w:rPr>
                <w:rFonts w:eastAsia="Calibri" w:cstheme="minorHAnsi"/>
                <w:sz w:val="20"/>
                <w:szCs w:val="20"/>
              </w:rPr>
              <w:t>arrojó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5A52AA" w:rsidRPr="00D63D3B">
              <w:rPr>
                <w:rFonts w:eastAsia="Calibri" w:cstheme="minorHAnsi"/>
                <w:sz w:val="20"/>
                <w:szCs w:val="20"/>
              </w:rPr>
              <w:t>20</w:t>
            </w:r>
            <w:r w:rsidR="00EB347A" w:rsidRPr="00D63D3B">
              <w:rPr>
                <w:rFonts w:eastAsia="Calibri" w:cstheme="minorHAnsi"/>
                <w:sz w:val="20"/>
                <w:szCs w:val="20"/>
              </w:rPr>
              <w:t>,</w:t>
            </w:r>
            <w:r w:rsidR="005A52AA" w:rsidRPr="00D63D3B">
              <w:rPr>
                <w:rFonts w:eastAsia="Calibri" w:cstheme="minorHAnsi"/>
                <w:sz w:val="20"/>
                <w:szCs w:val="20"/>
              </w:rPr>
              <w:t>7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1B604B" w:rsidRPr="00D63D3B">
              <w:rPr>
                <w:rFonts w:eastAsia="Calibri" w:cstheme="minorHAnsi"/>
                <w:b/>
                <w:bCs/>
                <w:sz w:val="20"/>
                <w:szCs w:val="20"/>
              </w:rPr>
              <w:t>no</w:t>
            </w:r>
            <w:r w:rsidR="001B604B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7B6079" w:rsidRPr="00D63D3B">
              <w:rPr>
                <w:rFonts w:eastAsia="Calibri" w:cstheme="minorHAnsi"/>
                <w:sz w:val="20"/>
                <w:szCs w:val="20"/>
              </w:rPr>
              <w:t>100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63D3B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D63D3B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D63D3B">
              <w:rPr>
                <w:rFonts w:eastAsia="Calibri" w:cstheme="minorHAnsi"/>
                <w:sz w:val="20"/>
                <w:szCs w:val="20"/>
              </w:rPr>
              <w:t xml:space="preserve">con una potencia térmica mayor o igual a </w:t>
            </w:r>
            <w:r w:rsidR="0076588F" w:rsidRPr="00D63D3B">
              <w:rPr>
                <w:rFonts w:eastAsia="Calibri" w:cstheme="minorHAnsi"/>
                <w:sz w:val="20"/>
                <w:szCs w:val="20"/>
              </w:rPr>
              <w:t>75</w:t>
            </w:r>
            <w:r w:rsidR="00967134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D63D3B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D63D3B">
              <w:rPr>
                <w:rFonts w:eastAsia="Calibri" w:cstheme="minorHAnsi"/>
                <w:sz w:val="20"/>
                <w:szCs w:val="20"/>
              </w:rPr>
              <w:t>W</w:t>
            </w:r>
            <w:r w:rsidR="0076588F" w:rsidRPr="00D63D3B">
              <w:rPr>
                <w:rFonts w:eastAsia="Calibri" w:cstheme="minorHAnsi"/>
                <w:sz w:val="20"/>
                <w:szCs w:val="20"/>
              </w:rPr>
              <w:t>t</w:t>
            </w:r>
            <w:proofErr w:type="spellEnd"/>
            <w:r w:rsidR="00967134" w:rsidRPr="00D63D3B">
              <w:rPr>
                <w:rFonts w:eastAsia="Calibri" w:cstheme="minorHAnsi"/>
                <w:sz w:val="20"/>
                <w:szCs w:val="20"/>
              </w:rPr>
              <w:t xml:space="preserve"> y menor a </w:t>
            </w:r>
            <w:r w:rsidR="0076588F" w:rsidRPr="00D63D3B">
              <w:rPr>
                <w:rFonts w:eastAsia="Calibri" w:cstheme="minorHAnsi"/>
                <w:sz w:val="20"/>
                <w:szCs w:val="20"/>
              </w:rPr>
              <w:t>300</w:t>
            </w:r>
            <w:r w:rsidR="00967134" w:rsidRPr="00D63D3B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 w:rsidRPr="00D63D3B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D63D3B">
              <w:rPr>
                <w:rFonts w:eastAsia="Calibri" w:cstheme="minorHAnsi"/>
                <w:sz w:val="20"/>
                <w:szCs w:val="20"/>
              </w:rPr>
              <w:t>Wt</w:t>
            </w:r>
            <w:proofErr w:type="spellEnd"/>
          </w:p>
          <w:p w:rsidR="00E4259F" w:rsidRPr="00D63D3B" w:rsidRDefault="00E4259F" w:rsidP="00FF3753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D63D3B">
              <w:rPr>
                <w:rFonts w:cstheme="minorHAnsi"/>
                <w:sz w:val="20"/>
                <w:szCs w:val="20"/>
              </w:rPr>
              <w:t>Como resultado se tiene que la unidad fiscalizable “Edificio Baquedano” cumple con el límite máximo de emisión de material particulado para la caldera existente, OSO 17</w:t>
            </w:r>
            <w:r w:rsidR="00FF3753" w:rsidRPr="00D63D3B">
              <w:rPr>
                <w:rFonts w:cstheme="minorHAnsi"/>
                <w:sz w:val="20"/>
                <w:szCs w:val="20"/>
              </w:rPr>
              <w:t>1</w:t>
            </w:r>
            <w:r w:rsidRPr="00D63D3B">
              <w:rPr>
                <w:rFonts w:cstheme="minorHAnsi"/>
                <w:sz w:val="20"/>
                <w:szCs w:val="20"/>
              </w:rPr>
              <w:t xml:space="preserve">, marca </w:t>
            </w:r>
            <w:proofErr w:type="spellStart"/>
            <w:r w:rsidR="00F454EA" w:rsidRPr="00D63D3B">
              <w:rPr>
                <w:rFonts w:cstheme="minorHAnsi"/>
                <w:sz w:val="20"/>
                <w:szCs w:val="20"/>
              </w:rPr>
              <w:t>Kewanne</w:t>
            </w:r>
            <w:proofErr w:type="spellEnd"/>
            <w:r w:rsidRPr="00D63D3B">
              <w:rPr>
                <w:rFonts w:cstheme="minorHAnsi"/>
                <w:sz w:val="20"/>
                <w:szCs w:val="20"/>
              </w:rPr>
              <w:t xml:space="preserve">, modelo </w:t>
            </w:r>
            <w:proofErr w:type="spellStart"/>
            <w:r w:rsidR="00F454EA" w:rsidRPr="00D63D3B">
              <w:rPr>
                <w:rFonts w:cstheme="minorHAnsi"/>
                <w:sz w:val="20"/>
                <w:szCs w:val="20"/>
              </w:rPr>
              <w:t>Diolvain</w:t>
            </w:r>
            <w:proofErr w:type="spellEnd"/>
            <w:r w:rsidRPr="00D63D3B">
              <w:rPr>
                <w:rFonts w:cstheme="minorHAnsi"/>
                <w:sz w:val="20"/>
                <w:szCs w:val="20"/>
              </w:rPr>
              <w:t>, de acuerdo a lo establecido en la Tabla 29 del DS 47/2015 MMA</w:t>
            </w:r>
          </w:p>
          <w:p w:rsidR="005B6990" w:rsidRPr="00D63D3B" w:rsidRDefault="00E4259F" w:rsidP="00FF3753">
            <w:pPr>
              <w:pStyle w:val="Prrafodelista"/>
              <w:spacing w:line="360" w:lineRule="auto"/>
              <w:ind w:left="318"/>
              <w:rPr>
                <w:rFonts w:cstheme="minorHAnsi"/>
                <w:sz w:val="20"/>
                <w:szCs w:val="20"/>
              </w:rPr>
            </w:pPr>
            <w:r w:rsidRPr="00D63D3B">
              <w:rPr>
                <w:rFonts w:cstheme="minorHAnsi"/>
                <w:sz w:val="20"/>
                <w:szCs w:val="20"/>
              </w:rPr>
              <w:t>A mayor detalle la medición de octubre de 2019 arrojó un valor de 2</w:t>
            </w:r>
            <w:r w:rsidR="00F454EA" w:rsidRPr="00D63D3B">
              <w:rPr>
                <w:rFonts w:cstheme="minorHAnsi"/>
                <w:sz w:val="20"/>
                <w:szCs w:val="20"/>
              </w:rPr>
              <w:t>6</w:t>
            </w:r>
            <w:r w:rsidRPr="00D63D3B">
              <w:rPr>
                <w:rFonts w:cstheme="minorHAnsi"/>
                <w:sz w:val="20"/>
                <w:szCs w:val="20"/>
              </w:rPr>
              <w:t>,</w:t>
            </w:r>
            <w:r w:rsidR="00F454EA" w:rsidRPr="00D63D3B">
              <w:rPr>
                <w:rFonts w:cstheme="minorHAnsi"/>
                <w:sz w:val="20"/>
                <w:szCs w:val="20"/>
              </w:rPr>
              <w:t>4</w:t>
            </w:r>
            <w:r w:rsidRPr="00D63D3B">
              <w:rPr>
                <w:rFonts w:cstheme="minorHAnsi"/>
                <w:sz w:val="20"/>
                <w:szCs w:val="20"/>
              </w:rPr>
              <w:t xml:space="preserve"> mg/m3N el cual no supera el límite de </w:t>
            </w:r>
            <w:r w:rsidR="00F454EA" w:rsidRPr="00D63D3B">
              <w:rPr>
                <w:rFonts w:cstheme="minorHAnsi"/>
                <w:sz w:val="20"/>
                <w:szCs w:val="20"/>
              </w:rPr>
              <w:t>5</w:t>
            </w:r>
            <w:r w:rsidRPr="00D63D3B">
              <w:rPr>
                <w:rFonts w:cstheme="minorHAnsi"/>
                <w:sz w:val="20"/>
                <w:szCs w:val="20"/>
              </w:rPr>
              <w:t xml:space="preserve">0 mg/m3N establecido para una caldera existente con una potencia térmica mayor o igual a </w:t>
            </w:r>
            <w:r w:rsidR="00F454EA" w:rsidRPr="00D63D3B">
              <w:rPr>
                <w:rFonts w:cstheme="minorHAnsi"/>
                <w:sz w:val="20"/>
                <w:szCs w:val="20"/>
              </w:rPr>
              <w:t>300</w:t>
            </w:r>
            <w:r w:rsidRPr="00D63D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63D3B">
              <w:rPr>
                <w:rFonts w:cstheme="minorHAnsi"/>
                <w:sz w:val="20"/>
                <w:szCs w:val="20"/>
              </w:rPr>
              <w:t>kWt</w:t>
            </w:r>
            <w:proofErr w:type="spellEnd"/>
            <w:r w:rsidRPr="00D63D3B">
              <w:rPr>
                <w:rFonts w:cstheme="minorHAnsi"/>
                <w:sz w:val="20"/>
                <w:szCs w:val="20"/>
              </w:rPr>
              <w:t xml:space="preserve"> y menor a </w:t>
            </w:r>
            <w:r w:rsidR="00F454EA" w:rsidRPr="00D63D3B">
              <w:rPr>
                <w:rFonts w:cstheme="minorHAnsi"/>
                <w:sz w:val="20"/>
                <w:szCs w:val="20"/>
              </w:rPr>
              <w:t>1</w:t>
            </w:r>
            <w:r w:rsidRPr="00D63D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454EA" w:rsidRPr="00D63D3B">
              <w:rPr>
                <w:rFonts w:cstheme="minorHAnsi"/>
                <w:sz w:val="20"/>
                <w:szCs w:val="20"/>
              </w:rPr>
              <w:t>M</w:t>
            </w:r>
            <w:r w:rsidRPr="00D63D3B">
              <w:rPr>
                <w:rFonts w:cstheme="minorHAnsi"/>
                <w:sz w:val="20"/>
                <w:szCs w:val="20"/>
              </w:rPr>
              <w:t>Wt</w:t>
            </w:r>
            <w:proofErr w:type="spellEnd"/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1" w:name="_Hlk48664348"/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</w:t>
            </w:r>
            <w:r w:rsidR="00F60363">
              <w:rPr>
                <w:rFonts w:ascii="Calibri" w:hAnsi="Calibri"/>
                <w:sz w:val="20"/>
                <w:szCs w:val="20"/>
              </w:rPr>
              <w:t>medición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>
              <w:rPr>
                <w:rFonts w:ascii="Calibri" w:hAnsi="Calibri"/>
                <w:sz w:val="20"/>
                <w:szCs w:val="20"/>
              </w:rPr>
              <w:t xml:space="preserve">Comunidad Edificio </w:t>
            </w:r>
            <w:r w:rsidR="00E76667">
              <w:rPr>
                <w:rFonts w:ascii="Calibri" w:hAnsi="Calibri"/>
                <w:sz w:val="20"/>
                <w:szCs w:val="20"/>
              </w:rPr>
              <w:t>Baquedano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791262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791262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t xml:space="preserve">Comunidad Edificio </w:t>
                  </w:r>
                  <w:r w:rsidR="00E76667">
                    <w:t>Baquedano</w:t>
                  </w:r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791262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791262" w:rsidRDefault="00A110F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rPr>
                      <w:rFonts w:cstheme="minorHAnsi"/>
                      <w:bCs/>
                    </w:rPr>
                    <w:t>1</w:t>
                  </w:r>
                  <w:r w:rsidR="00E76667">
                    <w:rPr>
                      <w:rFonts w:cstheme="minorHAnsi"/>
                      <w:bCs/>
                    </w:rPr>
                    <w:t>6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</w:t>
                  </w:r>
                  <w:r w:rsidRPr="00791262">
                    <w:rPr>
                      <w:rFonts w:cstheme="minorHAnsi"/>
                      <w:bCs/>
                    </w:rPr>
                    <w:t>octubre</w:t>
                  </w:r>
                  <w:r w:rsidR="00A25D63" w:rsidRPr="00791262">
                    <w:rPr>
                      <w:rFonts w:cstheme="minorHAnsi"/>
                      <w:bCs/>
                    </w:rPr>
                    <w:t xml:space="preserve"> de 201</w:t>
                  </w:r>
                  <w:r w:rsidR="00151193" w:rsidRPr="00791262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791262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791262" w:rsidRDefault="0079126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CH519.10.3</w:t>
                  </w:r>
                  <w:r w:rsidR="004B75A5">
                    <w:rPr>
                      <w:rFonts w:eastAsia="Times New Roman"/>
                      <w:bCs/>
                      <w:lang w:eastAsia="es-CL"/>
                    </w:rPr>
                    <w:t>7</w:t>
                  </w:r>
                  <w:r w:rsidR="00E76667">
                    <w:rPr>
                      <w:rFonts w:eastAsia="Times New Roman"/>
                      <w:bCs/>
                      <w:lang w:eastAsia="es-CL"/>
                    </w:rPr>
                    <w:t>6</w:t>
                  </w:r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Axis Ambiental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D82A23" w:rsidRPr="00A82635" w:rsidTr="000515E5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D82A23" w:rsidRDefault="00D82A23" w:rsidP="00D82A23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N°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107 del 25 de enero de 2018</w:t>
                  </w:r>
                </w:p>
              </w:tc>
            </w:tr>
            <w:tr w:rsidR="00D82A23" w:rsidRPr="00A82635" w:rsidTr="00825BD4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Caldera de calefacción a </w:t>
                  </w:r>
                  <w:r w:rsidR="00D751B9">
                    <w:rPr>
                      <w:rFonts w:eastAsia="Times New Roman"/>
                      <w:bCs/>
                      <w:lang w:eastAsia="es-CL"/>
                    </w:rPr>
                    <w:t xml:space="preserve">petróleo </w:t>
                  </w:r>
                </w:p>
              </w:tc>
            </w:tr>
            <w:tr w:rsidR="00D82A23" w:rsidRPr="00A82635" w:rsidTr="0034360A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OSO </w:t>
                  </w:r>
                  <w:r w:rsidR="004B75A5">
                    <w:rPr>
                      <w:rFonts w:eastAsia="Times New Roman"/>
                      <w:bCs/>
                      <w:lang w:eastAsia="es-CL"/>
                    </w:rPr>
                    <w:t>17</w:t>
                  </w:r>
                  <w:r w:rsidR="00E76667">
                    <w:rPr>
                      <w:rFonts w:eastAsia="Times New Roman"/>
                      <w:bCs/>
                      <w:lang w:eastAsia="es-CL"/>
                    </w:rPr>
                    <w:t>0</w:t>
                  </w:r>
                </w:p>
              </w:tc>
            </w:tr>
            <w:tr w:rsidR="00D82A23" w:rsidRPr="00A82635" w:rsidTr="00C25897">
              <w:tc>
                <w:tcPr>
                  <w:tcW w:w="3972" w:type="dxa"/>
                </w:tcPr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</w:p>
                <w:p w:rsidR="00D82A23" w:rsidRPr="00C429D1" w:rsidRDefault="00D82A23" w:rsidP="00D82A23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D82A23" w:rsidRPr="00791262" w:rsidRDefault="00D82A23" w:rsidP="00D82A2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D751B9">
                    <w:rPr>
                      <w:rFonts w:eastAsia="Times New Roman"/>
                      <w:bCs/>
                      <w:lang w:eastAsia="es-CL"/>
                    </w:rPr>
                    <w:t>8</w:t>
                  </w:r>
                  <w:r w:rsidR="004B75A5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791262">
                    <w:rPr>
                      <w:rFonts w:eastAsia="Times New Roman"/>
                      <w:bCs/>
                      <w:lang w:eastAsia="es-CL"/>
                    </w:rPr>
                    <w:t>de noviembre de 2019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bookmarkStart w:id="22" w:name="_Hlk48664362"/>
            <w:bookmarkEnd w:id="21"/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EB4B40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Edificio </w:t>
            </w:r>
            <w:r w:rsidR="00E76667">
              <w:rPr>
                <w:rFonts w:ascii="Calibri" w:eastAsia="Times New Roman" w:hAnsi="Calibri"/>
                <w:sz w:val="20"/>
                <w:szCs w:val="20"/>
                <w:lang w:eastAsia="es-CL"/>
              </w:rPr>
              <w:t>Baquedano</w:t>
            </w:r>
            <w:r w:rsidR="005322F1" w:rsidRPr="00791262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Axis Ambiental </w:t>
            </w:r>
            <w:proofErr w:type="spellStart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="00791262"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bookmarkEnd w:id="22"/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0E69F2" w:rsidRDefault="000E69F2">
      <w:pPr>
        <w:rPr>
          <w:rFonts w:ascii="Calibri" w:eastAsia="Calibri" w:hAnsi="Calibri" w:cs="Calibri"/>
          <w:sz w:val="20"/>
          <w:szCs w:val="20"/>
        </w:rPr>
      </w:pPr>
    </w:p>
    <w:p w:rsidR="000E69F2" w:rsidRDefault="000E69F2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442810" w:rsidRPr="009F108B" w:rsidTr="00A43B3D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810" w:rsidRPr="009F108B" w:rsidRDefault="00442810" w:rsidP="00A43B3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442810" w:rsidRPr="009F108B" w:rsidTr="00A43B3D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10" w:rsidRDefault="00442810" w:rsidP="00A43B3D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</w:t>
            </w:r>
            <w:r w:rsidR="00DD6FD0">
              <w:rPr>
                <w:rFonts w:ascii="Calibri" w:hAnsi="Calibri"/>
                <w:sz w:val="20"/>
                <w:szCs w:val="20"/>
              </w:rPr>
              <w:t>2</w:t>
            </w:r>
            <w:r w:rsidRPr="00D05BA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medición discreta de Material Particulado para Comunidad Edificio </w:t>
            </w:r>
            <w:r w:rsidR="008125EA">
              <w:rPr>
                <w:rFonts w:ascii="Calibri" w:hAnsi="Calibri"/>
                <w:sz w:val="20"/>
                <w:szCs w:val="20"/>
              </w:rPr>
              <w:t>Baquedano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442810" w:rsidRPr="00A82635" w:rsidTr="00A43B3D">
              <w:tc>
                <w:tcPr>
                  <w:tcW w:w="3972" w:type="dxa"/>
                  <w:vAlign w:val="center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t xml:space="preserve">Comunidad Edificio </w:t>
                  </w:r>
                  <w:r w:rsidR="008125EA">
                    <w:t>Baquedano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  <w:vAlign w:val="center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791262">
                    <w:rPr>
                      <w:rFonts w:cstheme="minorHAnsi"/>
                      <w:bCs/>
                    </w:rPr>
                    <w:t>1</w:t>
                  </w:r>
                  <w:r w:rsidR="008125EA">
                    <w:rPr>
                      <w:rFonts w:cstheme="minorHAnsi"/>
                      <w:bCs/>
                    </w:rPr>
                    <w:t>6</w:t>
                  </w:r>
                  <w:r w:rsidRPr="00791262">
                    <w:rPr>
                      <w:rFonts w:cstheme="minorHAnsi"/>
                      <w:bCs/>
                    </w:rPr>
                    <w:t xml:space="preserve"> de octubre de 2019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CH519.10.3</w:t>
                  </w:r>
                  <w:r w:rsidR="00C15AAD">
                    <w:rPr>
                      <w:rFonts w:eastAsia="Times New Roman"/>
                      <w:bCs/>
                      <w:lang w:eastAsia="es-CL"/>
                    </w:rPr>
                    <w:t>7</w:t>
                  </w:r>
                  <w:r w:rsidR="008125EA">
                    <w:rPr>
                      <w:rFonts w:eastAsia="Times New Roman"/>
                      <w:bCs/>
                      <w:lang w:eastAsia="es-CL"/>
                    </w:rPr>
                    <w:t>7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Axis Ambiental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442810" w:rsidRDefault="00442810" w:rsidP="00A43B3D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N°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107 del 25 de enero de 2018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Caldera de calefacción a leña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OSO </w:t>
                  </w:r>
                  <w:r w:rsidR="008125EA">
                    <w:rPr>
                      <w:rFonts w:eastAsia="Times New Roman"/>
                      <w:bCs/>
                      <w:lang w:eastAsia="es-CL"/>
                    </w:rPr>
                    <w:t>171</w:t>
                  </w:r>
                </w:p>
              </w:tc>
            </w:tr>
            <w:tr w:rsidR="00442810" w:rsidRPr="00A82635" w:rsidTr="00A43B3D">
              <w:tc>
                <w:tcPr>
                  <w:tcW w:w="3972" w:type="dxa"/>
                </w:tcPr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</w:p>
                <w:p w:rsidR="00442810" w:rsidRPr="00C429D1" w:rsidRDefault="00442810" w:rsidP="00A43B3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442810" w:rsidRPr="00791262" w:rsidRDefault="00442810" w:rsidP="00A43B3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791262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8125EA">
                    <w:rPr>
                      <w:rFonts w:eastAsia="Times New Roman"/>
                      <w:bCs/>
                      <w:lang w:eastAsia="es-CL"/>
                    </w:rPr>
                    <w:t>8</w:t>
                  </w:r>
                  <w:r w:rsidRPr="00791262">
                    <w:rPr>
                      <w:rFonts w:eastAsia="Times New Roman"/>
                      <w:bCs/>
                      <w:lang w:eastAsia="es-CL"/>
                    </w:rPr>
                    <w:t xml:space="preserve"> de noviembre de 2019</w:t>
                  </w:r>
                </w:p>
              </w:tc>
            </w:tr>
          </w:tbl>
          <w:p w:rsidR="00442810" w:rsidRPr="009F108B" w:rsidRDefault="00442810" w:rsidP="00A43B3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442810" w:rsidRPr="00D03A6B" w:rsidTr="00A43B3D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2810" w:rsidRPr="00D03A6B" w:rsidRDefault="00442810" w:rsidP="00A43B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 xml:space="preserve">Tabla 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2</w:t>
            </w: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42810" w:rsidRPr="00D03A6B" w:rsidRDefault="00442810" w:rsidP="00A43B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442810" w:rsidRPr="00D03A6B" w:rsidTr="00A43B3D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0" w:rsidRPr="00D03A6B" w:rsidRDefault="00442810" w:rsidP="00A43B3D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En la Tabla </w:t>
            </w:r>
            <w:r w:rsidR="00E4259F">
              <w:rPr>
                <w:rFonts w:ascii="Calibri" w:eastAsia="Times New Roman" w:hAnsi="Calibri"/>
                <w:sz w:val="20"/>
                <w:szCs w:val="20"/>
                <w:lang w:eastAsia="es-CL"/>
              </w:rPr>
              <w:t>2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se observan antecedentes de la medición discreta efectuada a la unidad fiscalizable “Edificio </w:t>
            </w:r>
            <w:r w:rsidR="008125EA">
              <w:rPr>
                <w:rFonts w:ascii="Calibri" w:eastAsia="Times New Roman" w:hAnsi="Calibri"/>
                <w:sz w:val="20"/>
                <w:szCs w:val="20"/>
                <w:lang w:eastAsia="es-CL"/>
              </w:rPr>
              <w:t>Baquedano</w:t>
            </w:r>
            <w:r w:rsidRPr="00791262">
              <w:rPr>
                <w:rFonts w:ascii="Calibri" w:hAnsi="Calibri"/>
                <w:sz w:val="20"/>
                <w:szCs w:val="20"/>
              </w:rPr>
              <w:t>”</w:t>
            </w:r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por la Entidad Técnica de Fiscalización Ambiental (EFTA) Axis Ambiental </w:t>
            </w:r>
            <w:proofErr w:type="spellStart"/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Pr="00791262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tr w:rsidR="00442810" w:rsidRPr="00D03A6B" w:rsidTr="00A43B3D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810" w:rsidRPr="00D03A6B" w:rsidRDefault="00442810" w:rsidP="00A43B3D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442810" w:rsidRDefault="00442810">
      <w:pPr>
        <w:rPr>
          <w:rFonts w:ascii="Calibri" w:eastAsia="Calibri" w:hAnsi="Calibri" w:cs="Calibri"/>
          <w:sz w:val="20"/>
          <w:szCs w:val="20"/>
        </w:rPr>
      </w:pPr>
    </w:p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3" w:name="_Toc352840404"/>
      <w:bookmarkStart w:id="24" w:name="_Toc352841464"/>
      <w:bookmarkStart w:id="25" w:name="_Toc447875253"/>
      <w:bookmarkStart w:id="26" w:name="_Toc449085431"/>
      <w:bookmarkStart w:id="27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3"/>
      <w:bookmarkEnd w:id="24"/>
      <w:bookmarkEnd w:id="25"/>
      <w:bookmarkEnd w:id="26"/>
      <w:bookmarkEnd w:id="27"/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FF3BCA" w:rsidRPr="00D63D3B" w:rsidRDefault="003A4E47" w:rsidP="003A4E47">
      <w:pPr>
        <w:spacing w:after="0" w:line="360" w:lineRule="auto"/>
        <w:jc w:val="both"/>
        <w:rPr>
          <w:sz w:val="20"/>
        </w:rPr>
      </w:pPr>
      <w:r w:rsidRPr="00CD4486">
        <w:rPr>
          <w:sz w:val="20"/>
        </w:rPr>
        <w:t xml:space="preserve">Como </w:t>
      </w:r>
      <w:r w:rsidRPr="00D63D3B">
        <w:rPr>
          <w:sz w:val="20"/>
        </w:rPr>
        <w:t xml:space="preserve">resultado de la actividad de fiscalización ambiental realizada a la Unidad Fiscalizable “Edificio Baquedano” de Osorno en el marco del PDA Osorno (D.S. </w:t>
      </w:r>
      <w:proofErr w:type="spellStart"/>
      <w:r w:rsidRPr="00D63D3B">
        <w:rPr>
          <w:sz w:val="20"/>
        </w:rPr>
        <w:t>N°</w:t>
      </w:r>
      <w:proofErr w:type="spellEnd"/>
      <w:r w:rsidRPr="00D63D3B">
        <w:rPr>
          <w:sz w:val="20"/>
        </w:rPr>
        <w:t xml:space="preserve"> 47/2015 MMA), </w:t>
      </w:r>
      <w:r w:rsidR="00FF3BCA" w:rsidRPr="00D63D3B">
        <w:rPr>
          <w:sz w:val="20"/>
        </w:rPr>
        <w:t>se puede concluir lo siguiente:</w:t>
      </w:r>
    </w:p>
    <w:p w:rsidR="003A4E47" w:rsidRPr="00D63D3B" w:rsidRDefault="00FF3BCA" w:rsidP="00FF3BCA">
      <w:pPr>
        <w:pStyle w:val="Prrafodelista"/>
        <w:numPr>
          <w:ilvl w:val="0"/>
          <w:numId w:val="45"/>
        </w:numPr>
        <w:spacing w:line="360" w:lineRule="auto"/>
        <w:ind w:left="567" w:hanging="567"/>
        <w:rPr>
          <w:sz w:val="20"/>
          <w:szCs w:val="20"/>
        </w:rPr>
      </w:pPr>
      <w:r w:rsidRPr="00D63D3B">
        <w:rPr>
          <w:sz w:val="20"/>
        </w:rPr>
        <w:t xml:space="preserve">Se </w:t>
      </w:r>
      <w:r w:rsidR="003A4E47" w:rsidRPr="00D63D3B">
        <w:rPr>
          <w:sz w:val="20"/>
          <w:szCs w:val="20"/>
        </w:rPr>
        <w:t xml:space="preserve">verifica conformidad </w:t>
      </w:r>
      <w:r w:rsidRPr="00D63D3B">
        <w:rPr>
          <w:sz w:val="20"/>
          <w:szCs w:val="20"/>
        </w:rPr>
        <w:t xml:space="preserve">para la caldera OSO 170 en cuanto a </w:t>
      </w:r>
      <w:r w:rsidR="003A4E47" w:rsidRPr="00D63D3B">
        <w:rPr>
          <w:sz w:val="20"/>
          <w:szCs w:val="20"/>
        </w:rPr>
        <w:t xml:space="preserve">la periodicidad y resultados para la medición del material particulado </w:t>
      </w:r>
      <w:r w:rsidRPr="00D63D3B">
        <w:rPr>
          <w:sz w:val="20"/>
          <w:szCs w:val="20"/>
        </w:rPr>
        <w:t xml:space="preserve">realizada en </w:t>
      </w:r>
      <w:r w:rsidR="007C797A" w:rsidRPr="00D63D3B">
        <w:rPr>
          <w:sz w:val="20"/>
          <w:szCs w:val="20"/>
        </w:rPr>
        <w:t>octubre</w:t>
      </w:r>
      <w:r w:rsidR="003A4E47" w:rsidRPr="00D63D3B">
        <w:rPr>
          <w:sz w:val="20"/>
          <w:szCs w:val="20"/>
        </w:rPr>
        <w:t xml:space="preserve"> </w:t>
      </w:r>
      <w:r w:rsidRPr="00D63D3B">
        <w:rPr>
          <w:sz w:val="20"/>
          <w:szCs w:val="20"/>
        </w:rPr>
        <w:t xml:space="preserve">del 2019 </w:t>
      </w:r>
      <w:r w:rsidR="003A4E47" w:rsidRPr="00D63D3B">
        <w:rPr>
          <w:sz w:val="20"/>
          <w:szCs w:val="20"/>
        </w:rPr>
        <w:t>(2</w:t>
      </w:r>
      <w:r w:rsidRPr="00D63D3B">
        <w:rPr>
          <w:sz w:val="20"/>
          <w:szCs w:val="20"/>
        </w:rPr>
        <w:t>0</w:t>
      </w:r>
      <w:r w:rsidR="003A4E47" w:rsidRPr="00D63D3B">
        <w:rPr>
          <w:sz w:val="20"/>
          <w:szCs w:val="20"/>
        </w:rPr>
        <w:t>,</w:t>
      </w:r>
      <w:r w:rsidRPr="00D63D3B">
        <w:rPr>
          <w:sz w:val="20"/>
          <w:szCs w:val="20"/>
        </w:rPr>
        <w:t>7</w:t>
      </w:r>
      <w:r w:rsidR="003A4E47" w:rsidRPr="00D63D3B">
        <w:rPr>
          <w:sz w:val="20"/>
          <w:szCs w:val="20"/>
        </w:rPr>
        <w:t xml:space="preserve"> mg/m³N) para esta fuente fija (caldera </w:t>
      </w:r>
      <w:r w:rsidR="00287DC6" w:rsidRPr="00D63D3B">
        <w:rPr>
          <w:sz w:val="20"/>
          <w:szCs w:val="20"/>
        </w:rPr>
        <w:t xml:space="preserve">residencial </w:t>
      </w:r>
      <w:r w:rsidR="003A4E47" w:rsidRPr="00D63D3B">
        <w:rPr>
          <w:sz w:val="20"/>
          <w:szCs w:val="20"/>
        </w:rPr>
        <w:t xml:space="preserve">generadora de vapor que utiliza como combustible </w:t>
      </w:r>
      <w:r w:rsidR="007C797A" w:rsidRPr="00D63D3B">
        <w:rPr>
          <w:sz w:val="20"/>
          <w:szCs w:val="20"/>
        </w:rPr>
        <w:t xml:space="preserve">petróleo </w:t>
      </w:r>
      <w:proofErr w:type="spellStart"/>
      <w:r w:rsidR="007C797A" w:rsidRPr="00D63D3B">
        <w:rPr>
          <w:sz w:val="20"/>
          <w:szCs w:val="20"/>
        </w:rPr>
        <w:t>diesel</w:t>
      </w:r>
      <w:proofErr w:type="spellEnd"/>
      <w:r w:rsidR="003A4E47" w:rsidRPr="00D63D3B">
        <w:rPr>
          <w:sz w:val="20"/>
          <w:szCs w:val="20"/>
        </w:rPr>
        <w:t>).</w:t>
      </w:r>
    </w:p>
    <w:p w:rsidR="00FF3BCA" w:rsidRPr="00D63D3B" w:rsidRDefault="00FF3BCA" w:rsidP="00FF3BCA">
      <w:pPr>
        <w:pStyle w:val="Prrafodelista"/>
        <w:numPr>
          <w:ilvl w:val="0"/>
          <w:numId w:val="45"/>
        </w:numPr>
        <w:spacing w:line="480" w:lineRule="auto"/>
        <w:ind w:left="567" w:hanging="567"/>
        <w:rPr>
          <w:sz w:val="20"/>
        </w:rPr>
      </w:pPr>
      <w:r w:rsidRPr="00D63D3B">
        <w:rPr>
          <w:sz w:val="20"/>
        </w:rPr>
        <w:t xml:space="preserve">Se verifica conformidad para la caldera OSO 171 en cuanto a la periodicidad y resultados para la medición del material particulado realizada en octubre del 2019 (26,4 mg/m³N) para esta fuente fija (caldera </w:t>
      </w:r>
      <w:r w:rsidR="00287DC6" w:rsidRPr="00D63D3B">
        <w:rPr>
          <w:sz w:val="20"/>
        </w:rPr>
        <w:t>residencial</w:t>
      </w:r>
      <w:r w:rsidRPr="00D63D3B">
        <w:rPr>
          <w:sz w:val="20"/>
        </w:rPr>
        <w:t xml:space="preserve"> generadora de vapor que utiliza como combustible leña).</w:t>
      </w:r>
    </w:p>
    <w:p w:rsidR="00FF3BCA" w:rsidRDefault="00FF3BCA" w:rsidP="000A60D2">
      <w:pPr>
        <w:rPr>
          <w:rFonts w:eastAsia="Calibri" w:cs="Calibri"/>
          <w:sz w:val="20"/>
          <w:szCs w:val="20"/>
        </w:rPr>
      </w:pPr>
    </w:p>
    <w:p w:rsidR="000A60D2" w:rsidRDefault="000A60D2" w:rsidP="000A60D2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8" w:name="_Toc449085432"/>
      <w:bookmarkStart w:id="29" w:name="_Toc14354056"/>
      <w:r w:rsidRPr="00767688">
        <w:rPr>
          <w:sz w:val="22"/>
          <w:szCs w:val="22"/>
        </w:rPr>
        <w:lastRenderedPageBreak/>
        <w:t>ANEXOS</w:t>
      </w:r>
      <w:bookmarkEnd w:id="28"/>
      <w:bookmarkEnd w:id="29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417258" w:rsidRDefault="00AE1365" w:rsidP="00740714">
            <w:pPr>
              <w:jc w:val="both"/>
              <w:rPr>
                <w:rFonts w:cs="Calibri"/>
                <w:lang w:val="es-CL" w:eastAsia="en-US"/>
              </w:rPr>
            </w:pPr>
            <w:r w:rsidRPr="00417258">
              <w:rPr>
                <w:rFonts w:cs="Calibri"/>
              </w:rPr>
              <w:t xml:space="preserve">Res. Ex. SMA </w:t>
            </w:r>
            <w:proofErr w:type="spellStart"/>
            <w:r w:rsidRPr="00417258">
              <w:rPr>
                <w:rFonts w:cs="Calibri"/>
              </w:rPr>
              <w:t>N°</w:t>
            </w:r>
            <w:proofErr w:type="spellEnd"/>
            <w:r w:rsidRPr="00417258">
              <w:rPr>
                <w:rFonts w:cs="Calibri"/>
              </w:rPr>
              <w:t xml:space="preserve"> </w:t>
            </w:r>
            <w:r w:rsidR="009A6EA6">
              <w:rPr>
                <w:rFonts w:cs="Calibri"/>
              </w:rPr>
              <w:t>62</w:t>
            </w:r>
            <w:r w:rsidRPr="00417258">
              <w:rPr>
                <w:rFonts w:cs="Calibri"/>
              </w:rPr>
              <w:t xml:space="preserve"> del 03 de agosto de 2020</w:t>
            </w:r>
          </w:p>
        </w:tc>
      </w:tr>
      <w:tr w:rsidR="00DB4344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B4344" w:rsidRPr="00D42470" w:rsidRDefault="00DB4344" w:rsidP="00D4247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:rsidR="00DB4344" w:rsidRPr="00417258" w:rsidRDefault="00417258" w:rsidP="007407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Correo electrónico Comunidad Edificio </w:t>
            </w:r>
            <w:r w:rsidR="009A6EA6">
              <w:rPr>
                <w:rFonts w:cs="Calibri"/>
              </w:rPr>
              <w:t>Baquedano</w:t>
            </w:r>
            <w:r>
              <w:rPr>
                <w:rFonts w:cs="Calibri"/>
              </w:rPr>
              <w:t xml:space="preserve"> – 06 de agosto 2020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D6FD0" w:rsidRDefault="00DB4344" w:rsidP="009E637C">
            <w:pPr>
              <w:jc w:val="center"/>
              <w:rPr>
                <w:rFonts w:cs="Calibri"/>
                <w:lang w:val="es-CL" w:eastAsia="en-US"/>
              </w:rPr>
            </w:pPr>
            <w:r w:rsidRPr="00DD6FD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:rsidR="009E637C" w:rsidRPr="00DD6FD0" w:rsidRDefault="00F63CA3" w:rsidP="005A5222">
            <w:pPr>
              <w:jc w:val="both"/>
              <w:rPr>
                <w:rFonts w:cs="Calibri"/>
                <w:lang w:eastAsia="en-US"/>
              </w:rPr>
            </w:pPr>
            <w:r w:rsidRPr="00DD6FD0">
              <w:rPr>
                <w:rFonts w:cs="Calibri"/>
                <w:lang w:eastAsia="en-US"/>
              </w:rPr>
              <w:t xml:space="preserve">Correo electrónico Comunidad Edificio </w:t>
            </w:r>
            <w:r w:rsidR="009A6EA6">
              <w:rPr>
                <w:rFonts w:cs="Calibri"/>
                <w:lang w:eastAsia="en-US"/>
              </w:rPr>
              <w:t>Baquedano</w:t>
            </w:r>
            <w:r w:rsidRPr="00DD6FD0">
              <w:rPr>
                <w:rFonts w:cs="Calibri"/>
                <w:lang w:eastAsia="en-US"/>
              </w:rPr>
              <w:t xml:space="preserve"> – 10 de agosto 2020</w:t>
            </w:r>
          </w:p>
        </w:tc>
      </w:tr>
      <w:tr w:rsidR="00F63CA3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F63CA3" w:rsidRPr="00DD6FD0" w:rsidRDefault="00F63CA3" w:rsidP="00F63CA3">
            <w:pPr>
              <w:jc w:val="center"/>
              <w:rPr>
                <w:rFonts w:cs="Calibri"/>
              </w:rPr>
            </w:pPr>
            <w:r w:rsidRPr="00DD6FD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:rsidR="00F63CA3" w:rsidRPr="00DD6FD0" w:rsidRDefault="00F63CA3" w:rsidP="00F63CA3">
            <w:pPr>
              <w:jc w:val="both"/>
              <w:rPr>
                <w:rFonts w:cs="Calibri"/>
                <w:lang w:eastAsia="en-US"/>
              </w:rPr>
            </w:pPr>
            <w:r w:rsidRPr="00DD6FD0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Pr="00DD6FD0">
              <w:rPr>
                <w:rFonts w:eastAsia="Times New Roman"/>
                <w:bCs/>
                <w:lang w:eastAsia="es-CL"/>
              </w:rPr>
              <w:t>CH519.10.37</w:t>
            </w:r>
            <w:r w:rsidR="009A6EA6">
              <w:rPr>
                <w:rFonts w:eastAsia="Times New Roman"/>
                <w:bCs/>
                <w:lang w:eastAsia="es-CL"/>
              </w:rPr>
              <w:t>6</w:t>
            </w:r>
          </w:p>
        </w:tc>
      </w:tr>
      <w:tr w:rsidR="00F63CA3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F63CA3" w:rsidRPr="00DD6FD0" w:rsidRDefault="00F63CA3" w:rsidP="00F63CA3">
            <w:pPr>
              <w:jc w:val="center"/>
              <w:rPr>
                <w:rFonts w:cs="Calibri"/>
              </w:rPr>
            </w:pPr>
            <w:r w:rsidRPr="00DD6FD0"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:rsidR="00F63CA3" w:rsidRPr="00DD6FD0" w:rsidRDefault="00F63CA3" w:rsidP="00F63CA3">
            <w:pPr>
              <w:jc w:val="both"/>
              <w:rPr>
                <w:rFonts w:cs="Calibri"/>
              </w:rPr>
            </w:pPr>
            <w:r w:rsidRPr="00DD6FD0">
              <w:rPr>
                <w:rFonts w:cs="Calibri"/>
              </w:rPr>
              <w:t>Informe de resultados muestreo isocinético de material particulado CH519.10.37</w:t>
            </w:r>
            <w:r w:rsidR="009A6EA6">
              <w:rPr>
                <w:rFonts w:cs="Calibri"/>
              </w:rPr>
              <w:t>7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08" w:rsidRDefault="00DA1B08" w:rsidP="00E56524">
      <w:pPr>
        <w:spacing w:after="0" w:line="240" w:lineRule="auto"/>
      </w:pPr>
      <w:r>
        <w:separator/>
      </w:r>
    </w:p>
    <w:p w:rsidR="00DA1B08" w:rsidRDefault="00DA1B08"/>
  </w:endnote>
  <w:endnote w:type="continuationSeparator" w:id="0">
    <w:p w:rsidR="00DA1B08" w:rsidRDefault="00DA1B08" w:rsidP="00E56524">
      <w:pPr>
        <w:spacing w:after="0" w:line="240" w:lineRule="auto"/>
      </w:pPr>
      <w:r>
        <w:continuationSeparator/>
      </w:r>
    </w:p>
    <w:p w:rsidR="00DA1B08" w:rsidRDefault="00DA1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08" w:rsidRDefault="00DA1B08" w:rsidP="00E56524">
      <w:pPr>
        <w:spacing w:after="0" w:line="240" w:lineRule="auto"/>
      </w:pPr>
      <w:r>
        <w:separator/>
      </w:r>
    </w:p>
    <w:p w:rsidR="00DA1B08" w:rsidRDefault="00DA1B08"/>
  </w:footnote>
  <w:footnote w:type="continuationSeparator" w:id="0">
    <w:p w:rsidR="00DA1B08" w:rsidRDefault="00DA1B08" w:rsidP="00E56524">
      <w:pPr>
        <w:spacing w:after="0" w:line="240" w:lineRule="auto"/>
      </w:pPr>
      <w:r>
        <w:continuationSeparator/>
      </w:r>
    </w:p>
    <w:p w:rsidR="00DA1B08" w:rsidRDefault="00DA1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DEA757B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75C85"/>
    <w:multiLevelType w:val="hybridMultilevel"/>
    <w:tmpl w:val="FFA038E6"/>
    <w:lvl w:ilvl="0" w:tplc="340A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1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3"/>
  </w:num>
  <w:num w:numId="20">
    <w:abstractNumId w:val="32"/>
  </w:num>
  <w:num w:numId="21">
    <w:abstractNumId w:val="16"/>
  </w:num>
  <w:num w:numId="22">
    <w:abstractNumId w:val="34"/>
  </w:num>
  <w:num w:numId="23">
    <w:abstractNumId w:val="24"/>
  </w:num>
  <w:num w:numId="24">
    <w:abstractNumId w:val="35"/>
  </w:num>
  <w:num w:numId="25">
    <w:abstractNumId w:val="6"/>
  </w:num>
  <w:num w:numId="26">
    <w:abstractNumId w:val="4"/>
  </w:num>
  <w:num w:numId="27">
    <w:abstractNumId w:val="10"/>
  </w:num>
  <w:num w:numId="28">
    <w:abstractNumId w:val="25"/>
  </w:num>
  <w:num w:numId="29">
    <w:abstractNumId w:val="23"/>
  </w:num>
  <w:num w:numId="30">
    <w:abstractNumId w:val="9"/>
  </w:num>
  <w:num w:numId="31">
    <w:abstractNumId w:val="37"/>
  </w:num>
  <w:num w:numId="32">
    <w:abstractNumId w:val="18"/>
  </w:num>
  <w:num w:numId="33">
    <w:abstractNumId w:val="33"/>
  </w:num>
  <w:num w:numId="34">
    <w:abstractNumId w:val="17"/>
  </w:num>
  <w:num w:numId="35">
    <w:abstractNumId w:val="7"/>
  </w:num>
  <w:num w:numId="36">
    <w:abstractNumId w:val="31"/>
  </w:num>
  <w:num w:numId="37">
    <w:abstractNumId w:val="5"/>
  </w:num>
  <w:num w:numId="38">
    <w:abstractNumId w:val="13"/>
  </w:num>
  <w:num w:numId="39">
    <w:abstractNumId w:val="27"/>
  </w:num>
  <w:num w:numId="40">
    <w:abstractNumId w:val="1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12"/>
  </w:num>
  <w:num w:numId="46">
    <w:abstractNumId w:val="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2634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15906"/>
    <w:rsid w:val="00017A9F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3E9F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4F41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234"/>
    <w:rsid w:val="0007774A"/>
    <w:rsid w:val="00080DD2"/>
    <w:rsid w:val="00081955"/>
    <w:rsid w:val="0008566F"/>
    <w:rsid w:val="00093C13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1C98"/>
    <w:rsid w:val="000D2359"/>
    <w:rsid w:val="000D3002"/>
    <w:rsid w:val="000D3F98"/>
    <w:rsid w:val="000D60E5"/>
    <w:rsid w:val="000D7C31"/>
    <w:rsid w:val="000D7E63"/>
    <w:rsid w:val="000E16C4"/>
    <w:rsid w:val="000E52B7"/>
    <w:rsid w:val="000E69F2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6AF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6992"/>
    <w:rsid w:val="00157FE4"/>
    <w:rsid w:val="001601A0"/>
    <w:rsid w:val="00160926"/>
    <w:rsid w:val="00160E57"/>
    <w:rsid w:val="001632CD"/>
    <w:rsid w:val="001640E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07"/>
    <w:rsid w:val="001B228D"/>
    <w:rsid w:val="001B2BD7"/>
    <w:rsid w:val="001B39AD"/>
    <w:rsid w:val="001B6015"/>
    <w:rsid w:val="001B604B"/>
    <w:rsid w:val="001B65B8"/>
    <w:rsid w:val="001C1B51"/>
    <w:rsid w:val="001C286B"/>
    <w:rsid w:val="001C2BC9"/>
    <w:rsid w:val="001C2F09"/>
    <w:rsid w:val="001C3A2B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7743E"/>
    <w:rsid w:val="00287590"/>
    <w:rsid w:val="00287DC6"/>
    <w:rsid w:val="002922DE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29E5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363C"/>
    <w:rsid w:val="00397B1D"/>
    <w:rsid w:val="003A0A1C"/>
    <w:rsid w:val="003A31D2"/>
    <w:rsid w:val="003A4387"/>
    <w:rsid w:val="003A4D85"/>
    <w:rsid w:val="003A4E47"/>
    <w:rsid w:val="003A776F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1F14"/>
    <w:rsid w:val="0041380D"/>
    <w:rsid w:val="00414816"/>
    <w:rsid w:val="00414CC2"/>
    <w:rsid w:val="0041611A"/>
    <w:rsid w:val="00417258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2810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5A5"/>
    <w:rsid w:val="004B7C2F"/>
    <w:rsid w:val="004C1467"/>
    <w:rsid w:val="004C263C"/>
    <w:rsid w:val="004C4F50"/>
    <w:rsid w:val="004C6D88"/>
    <w:rsid w:val="004D04AD"/>
    <w:rsid w:val="004D13FD"/>
    <w:rsid w:val="004D25F3"/>
    <w:rsid w:val="004D29D1"/>
    <w:rsid w:val="004D5C07"/>
    <w:rsid w:val="004D6467"/>
    <w:rsid w:val="004D67FB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45F5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5550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4EF7"/>
    <w:rsid w:val="00585BB1"/>
    <w:rsid w:val="005863D4"/>
    <w:rsid w:val="005926CE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52AA"/>
    <w:rsid w:val="005A7107"/>
    <w:rsid w:val="005B1A98"/>
    <w:rsid w:val="005B3265"/>
    <w:rsid w:val="005B48C1"/>
    <w:rsid w:val="005B6120"/>
    <w:rsid w:val="005B6990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1948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25AA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262"/>
    <w:rsid w:val="00791465"/>
    <w:rsid w:val="007928D8"/>
    <w:rsid w:val="0079450E"/>
    <w:rsid w:val="007958E1"/>
    <w:rsid w:val="00796376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2F6B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97A"/>
    <w:rsid w:val="007C7CF3"/>
    <w:rsid w:val="007D0C1C"/>
    <w:rsid w:val="007D0F42"/>
    <w:rsid w:val="007D53E8"/>
    <w:rsid w:val="007D5D91"/>
    <w:rsid w:val="007D6325"/>
    <w:rsid w:val="007E0295"/>
    <w:rsid w:val="007E0644"/>
    <w:rsid w:val="007E1B05"/>
    <w:rsid w:val="007E1D7E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25EA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3D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3A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519E"/>
    <w:rsid w:val="008C6020"/>
    <w:rsid w:val="008C61C7"/>
    <w:rsid w:val="008C6B4D"/>
    <w:rsid w:val="008D0A6A"/>
    <w:rsid w:val="008D35F9"/>
    <w:rsid w:val="008E1FC8"/>
    <w:rsid w:val="008E28C5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308"/>
    <w:rsid w:val="00910A98"/>
    <w:rsid w:val="00917463"/>
    <w:rsid w:val="009229C5"/>
    <w:rsid w:val="00924CE6"/>
    <w:rsid w:val="00924E03"/>
    <w:rsid w:val="00927BCD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42A6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1A94"/>
    <w:rsid w:val="009A2554"/>
    <w:rsid w:val="009A2A34"/>
    <w:rsid w:val="009A3990"/>
    <w:rsid w:val="009A5677"/>
    <w:rsid w:val="009A5F5A"/>
    <w:rsid w:val="009A6CDD"/>
    <w:rsid w:val="009A6EA6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10F3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4D5B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365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446"/>
    <w:rsid w:val="00B27EF0"/>
    <w:rsid w:val="00B32680"/>
    <w:rsid w:val="00B32B3B"/>
    <w:rsid w:val="00B34406"/>
    <w:rsid w:val="00B35EC6"/>
    <w:rsid w:val="00B36844"/>
    <w:rsid w:val="00B36889"/>
    <w:rsid w:val="00B37CD0"/>
    <w:rsid w:val="00B40ECF"/>
    <w:rsid w:val="00B45FB0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0DAF"/>
    <w:rsid w:val="00BC0E20"/>
    <w:rsid w:val="00BC780D"/>
    <w:rsid w:val="00BC781A"/>
    <w:rsid w:val="00BD0724"/>
    <w:rsid w:val="00BD4C8A"/>
    <w:rsid w:val="00BD4D98"/>
    <w:rsid w:val="00BD5499"/>
    <w:rsid w:val="00BD5E3E"/>
    <w:rsid w:val="00BD6DAB"/>
    <w:rsid w:val="00BE0E29"/>
    <w:rsid w:val="00BE0FDB"/>
    <w:rsid w:val="00BE2393"/>
    <w:rsid w:val="00BE3539"/>
    <w:rsid w:val="00BE42EB"/>
    <w:rsid w:val="00BE5980"/>
    <w:rsid w:val="00BF2417"/>
    <w:rsid w:val="00BF33C7"/>
    <w:rsid w:val="00BF5E10"/>
    <w:rsid w:val="00BF7376"/>
    <w:rsid w:val="00BF79D8"/>
    <w:rsid w:val="00C03CBA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AAD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6E1B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F1C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1348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559E"/>
    <w:rsid w:val="00CD60C2"/>
    <w:rsid w:val="00CE13F8"/>
    <w:rsid w:val="00CE1E3E"/>
    <w:rsid w:val="00CE2276"/>
    <w:rsid w:val="00CE29FB"/>
    <w:rsid w:val="00CE6C24"/>
    <w:rsid w:val="00CF0269"/>
    <w:rsid w:val="00CF2B21"/>
    <w:rsid w:val="00CF2EC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27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3D3B"/>
    <w:rsid w:val="00D6464F"/>
    <w:rsid w:val="00D67B39"/>
    <w:rsid w:val="00D70261"/>
    <w:rsid w:val="00D70D79"/>
    <w:rsid w:val="00D7143D"/>
    <w:rsid w:val="00D7497B"/>
    <w:rsid w:val="00D751B9"/>
    <w:rsid w:val="00D761D0"/>
    <w:rsid w:val="00D807C5"/>
    <w:rsid w:val="00D814DB"/>
    <w:rsid w:val="00D82A23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1B08"/>
    <w:rsid w:val="00DA395D"/>
    <w:rsid w:val="00DA3F97"/>
    <w:rsid w:val="00DA6334"/>
    <w:rsid w:val="00DB1F42"/>
    <w:rsid w:val="00DB2E8C"/>
    <w:rsid w:val="00DB4344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4525"/>
    <w:rsid w:val="00DD6203"/>
    <w:rsid w:val="00DD6DCD"/>
    <w:rsid w:val="00DD6FD0"/>
    <w:rsid w:val="00DD7C27"/>
    <w:rsid w:val="00DD7E04"/>
    <w:rsid w:val="00DE2D72"/>
    <w:rsid w:val="00DE3754"/>
    <w:rsid w:val="00DE3CC4"/>
    <w:rsid w:val="00DE56A5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1F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259F"/>
    <w:rsid w:val="00E45FC0"/>
    <w:rsid w:val="00E461EE"/>
    <w:rsid w:val="00E46338"/>
    <w:rsid w:val="00E46996"/>
    <w:rsid w:val="00E51472"/>
    <w:rsid w:val="00E51C00"/>
    <w:rsid w:val="00E52383"/>
    <w:rsid w:val="00E53682"/>
    <w:rsid w:val="00E55815"/>
    <w:rsid w:val="00E564D7"/>
    <w:rsid w:val="00E56524"/>
    <w:rsid w:val="00E57228"/>
    <w:rsid w:val="00E61460"/>
    <w:rsid w:val="00E61F78"/>
    <w:rsid w:val="00E62BDB"/>
    <w:rsid w:val="00E648F6"/>
    <w:rsid w:val="00E64D77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6667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965DC"/>
    <w:rsid w:val="00EA043D"/>
    <w:rsid w:val="00EA1060"/>
    <w:rsid w:val="00EA5BDA"/>
    <w:rsid w:val="00EA5E90"/>
    <w:rsid w:val="00EB03D8"/>
    <w:rsid w:val="00EB28E0"/>
    <w:rsid w:val="00EB347A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6693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54EA"/>
    <w:rsid w:val="00F4609A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3CA3"/>
    <w:rsid w:val="00F64C8B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4636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  <w:rsid w:val="00FF3753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N/qLV4Rio/3/egXDF3YRcT1eMDTX4A4n73gO4cVYDaI=</DigestValue>
    </Reference>
    <Reference Type="http://www.w3.org/2000/09/xmldsig#Object" URI="#idOfficeObject">
      <DigestMethod Algorithm="http://www.w3.org/2001/04/xmlenc#sha256"/>
      <DigestValue>bErtzoDDDbzvRf2GsCZoHSTdR9NHLxcAUc64paPMFoQ=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2NzPI+pE0WVU6j0mVWX+Lm/g2a6iFJI13k8W4hh5MCQ=</DigestValue>
    </Reference>
    <Reference Type="http://www.w3.org/2000/09/xmldsig#Object" URI="#idValidSigLnImg">
      <DigestMethod Algorithm="http://www.w3.org/2001/04/xmlenc#sha256"/>
      <DigestValue>qi87qn9f7XEPPyzef29mw8xhV3bXPNMh274z4gIvKPA=</DigestValue>
    </Reference>
    <Reference Type="http://www.w3.org/2000/09/xmldsig#Object" URI="#idInvalidSigLnImg">
      <DigestMethod Algorithm="http://www.w3.org/2001/04/xmlenc#sha256"/>
      <DigestValue>JvPfhYPsSnkue1+7iuC6hPdk6V+YKbPxsPMnWgR19gk=</DigestValue>
    </Reference>
  </SignedInfo>
  <SignatureValue>boruDqLE2Af0NWyBcfZHR1PSlIEi6mx56No/yjpB8GnztbL+KELYvGcskB8D/ajwDR456S8nbwhP
rwfjuIixD36WJIODYxGIeT+PtfKVZGh6aywvYZ74z2hlW11TUqnQHMONZtANSH+UoRShTQ9VRP0O
VjEx3qzPa63KZfNgzYNYmQGFfpTPNVs/z6foYSi2Pw1hZI7ri6qNaXKm2b0+qbf0xuHLsE7GaTWV
+ZREv8SqssQ4RRGE2397m51vmiNafpiruGUUUj4EJ6oMPJNkYZL6T9woHrIgmGXly+WbeDLdFaHA
augVsDxPUlLeuVK9AJyqNkPTdbQiqprjumybdg==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A6Z84E6GucgZweJ1Y7+zaaSbfbIoSaOqRtGhkpqoC5g=</DigestValue>
      </Reference>
      <Reference URI="/word/endnotes.xml?ContentType=application/vnd.openxmlformats-officedocument.wordprocessingml.endnotes+xml">
        <DigestMethod Algorithm="http://www.w3.org/2001/04/xmlenc#sha256"/>
        <DigestValue>pwfpydkIOExE4m27Y2Qqh99vwWTxMo+XKzWDvThJAUg=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482XeDSOaZEt3Pmlnf1R1T69n/Ljr9st2wAuWNOoXtA=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NpTDn7gdUWyX8ruu7qqGs9Q3V0ghJpJsuHpxp/4+UNU=</DigestValue>
      </Reference>
      <Reference URI="/word/media/image3.emf?ContentType=image/x-emf">
        <DigestMethod Algorithm="http://www.w3.org/2001/04/xmlenc#sha256"/>
        <DigestValue>QIii3WlW5VJLzNi6tinthtxz28iAhjbDydXxs9geVSQ=</DigestValue>
      </Reference>
      <Reference URI="/word/numbering.xml?ContentType=application/vnd.openxmlformats-officedocument.wordprocessingml.numbering+xml">
        <DigestMethod Algorithm="http://www.w3.org/2001/04/xmlenc#sha256"/>
        <DigestValue>ydnzX78JsKCOF434T2vdiW64qevGZAb0n53mIewII90=</DigestValue>
      </Reference>
      <Reference URI="/word/settings.xml?ContentType=application/vnd.openxmlformats-officedocument.wordprocessingml.settings+xml">
        <DigestMethod Algorithm="http://www.w3.org/2001/04/xmlenc#sha256"/>
        <DigestValue>5xuNf6SXNAN9O9xhZmawWDjNvQrJ2dW4sXFusgur/O4=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2021-01-25T13:42:20Z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2021-01-25T13:42:20Z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AAAAAASAAAADAAAAAEAAAAeAAAAGAAAAO4AAAAFAAAAMgEAABYAAAAlAAAADAAAAAEAAABUAAAAiAAAAO8AAAAFAAAAMAEAABUAAAABAAAAqwoNQnIcDULvAAAABQAAAAoAAABMAAAAAAAAAAAAAAAAAAAA//////////9gAAAAMgA1AC0AMAAx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JHXMDSR1+BgkdUjgaABZAmJ3quBoAMsCAAAAACN1zA0kdZsCYndR/493qOBoAAAAAACo4GgAAf+Pd3DgaABA4WgAAAAjdQAAI3UzAwAA6AAAAOgAI3UAAAAA4mbMduJmzHb04GgAAAgAAAACAAAAAAAAROBoAHVuzHYAAAAAAAAAAHbhaAAHAAAAaOFoAAcAAAAAAAAAAAAAAGjhaAB84GgA2u3LdgAAAAAAAgAAAABoAAcAAABo4WgABwAAAEwSzXYAAAAAAAAAAGjhaAAHAAAAAAAAAKjgaACYMMt2AAAAAAACAABo4Wg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GgA1Kz8ZUZe5D64BVxmCrD8ZRhAbQK4SQAAsLTBCQAAAAAwk2gAuAVcZvh3BgoUAAAAIL0MA1CXaAAUrv5lGHYHA2cOBHAAAAAAFJNoAIABKXUNXCR131skdRSTaABkAQAAAAAAAAAAAADiZsx24mbMduD///8ACAAAAAIAAAAAAAA8k2gAdW7MdgAAAAAAAAAAbJRoAAYAAABglGgABgAAAAAAAAAAAAAAYJRoAHSTaADa7ct2AAAAAAACAAAAAGgABgAAAGCUaAAGAAAATBLNdgAAAAAAAAAAYJRoAAYAAAAAAAAAoJNoAJgwy3YAAAAAAAIAAGCUaA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NQDQl+AqAQAAANCX4CoAAAAAkJRoAIjlphAGAAAAURQhlyIAigEAAAAACJhoAEiNaAAvw3+6IJZoAAAAAAAImGgAAQAAAGCNaAAvw3+6CgAAAAAAAACBgvs/AQAAALCUaAAQmGgAAAAAAD/kjUMMSf1uxArhaQiMaAAAAAAAAAAAABMAAABk5GF3FZOPd28AAABsAkkAAABJAA1J/W74kmgAOgACACkDAAAwmOZpuItoAOSR5mlocuEEOwAfAAAAAAAAAAAAZORhdwhwSgBvAAAA4AAAAAAASQAEAAAAiMWWCZicSQAYnkkA6EynEIB7SgBtk493GIxoAA0gJ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D/fw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IkdcwNJHX4GCR1SOBoAFkCYneq4GgAywIAAAAAI3XMDSR1mwJid1H/j3eo4GgAAAAAAKjgaAAB/493cOBoAEDhaAAAACN1AAAjdTMDAADoAAAA6AAjdQAAAADiZsx24mbMdvTgaAAACAAAAAIAAAAAAABE4GgAdW7MdgAAAAAAAAAAduFoAAcAAABo4WgABwAAAAAAAAAAAAAAaOFoAHzgaADa7ct2AAAAAAACAAAAAGgABwAAAGjhaAAHAAAATBLNdgAAAAAAAAAAaOFoAAcAAAAAAAAAqOBoAJgwy3YAAAAAAAIAAGjha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AAAAAAAAAAPiS0QkEAAAAiOWmECg+YRC0FiEtIgCKAWhy4QQAAAAADwAAAFMAZQBnAG8AZQAgAP7nD2bhAAAAYItoAN3nD2YYZd0J4QAAAAEAAAAAAAAARj5hEICLaACf6w9mGGXdCQUAAAAAAAAAAAAAAAAAAAAAAGEQbI1oAGTkYXcVk493bwAAAGwCSQAAAEkAxXAWZqiLaAA6AAIAUwMAAHL99WmKEwG2AAAAAAEAAAA7AB8AAAAAAAAAAABk5GF3CHBKAG8AAADgAAAAAABJAAQAAACIxZYJmJxJABieSQDoTKcQgHtKAG2Tj3cYjGgADSA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zBphOAiNqKrSIF7cv/mYoEp6P6hO9gu6Pj7ZVrBVR6w=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lr6gJVLPet3pa0ApRf1h6p5KBJHECFjptNh+sVXqPNY=</DigestValue>
    </Reference>
    <Reference Type="http://www.w3.org/2000/09/xmldsig#Object" URI="#idValidSigLnImg">
      <DigestMethod Algorithm="http://www.w3.org/2001/04/xmlenc#sha256"/>
      <DigestValue>eY23bms9xCYl44n9UD4I1Vz7G9TjH0wxDgM1Kmq+t50=</DigestValue>
    </Reference>
    <Reference Type="http://www.w3.org/2000/09/xmldsig#Object" URI="#idInvalidSigLnImg">
      <DigestMethod Algorithm="http://www.w3.org/2001/04/xmlenc#sha256"/>
      <DigestValue>O5YeUvrTRwtAt2v4Zcl4PZViUfnqBAtSbxFakMgsOFM=</DigestValue>
    </Reference>
  </SignedInfo>
  <SignatureValue>N/brCv0hR235fJtVEUa5kea3sFz/6XpnbvCz4jUliZCMCLCQhOYo5JnpAVQSmaRi84rF6DjA4F9g
L6kTwMD3w5+mrGd2VrVywnoGUZIE62zCOvWO8uS6BvKmLk6WFzWgOT84/niYa/pqY/FmkMosKDrk
WKVfTFO3ZQeHBoYD2wsedvzHNSKwaCcmxtDbFyo69uUqFZ15LVWqO7OpcQYv3diHQVh1nxFzTLh2
9BA/6m2uTqAVB7eZQqaNfVL609WkcdzkY+De8ZSeEH/p9y28+gP1SGeJikJ4qtlI9dmJJuPgZrml
l0DhTzyrJ5ZAAgaohOH7/Bo2PIVVMAbfC9PXoA==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A6Z84E6GucgZweJ1Y7+zaaSbfbIoSaOqRtGhkpqoC5g=</DigestValue>
      </Reference>
      <Reference URI="/word/endnotes.xml?ContentType=application/vnd.openxmlformats-officedocument.wordprocessingml.endnotes+xml">
        <DigestMethod Algorithm="http://www.w3.org/2001/04/xmlenc#sha256"/>
        <DigestValue>pwfpydkIOExE4m27Y2Qqh99vwWTxMo+XKzWDvThJAUg=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482XeDSOaZEt3Pmlnf1R1T69n/Ljr9st2wAuWNOoXtA=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NpTDn7gdUWyX8ruu7qqGs9Q3V0ghJpJsuHpxp/4+UNU=</DigestValue>
      </Reference>
      <Reference URI="/word/media/image3.emf?ContentType=image/x-emf">
        <DigestMethod Algorithm="http://www.w3.org/2001/04/xmlenc#sha256"/>
        <DigestValue>QIii3WlW5VJLzNi6tinthtxz28iAhjbDydXxs9geVSQ=</DigestValue>
      </Reference>
      <Reference URI="/word/numbering.xml?ContentType=application/vnd.openxmlformats-officedocument.wordprocessingml.numbering+xml">
        <DigestMethod Algorithm="http://www.w3.org/2001/04/xmlenc#sha256"/>
        <DigestValue>ydnzX78JsKCOF434T2vdiW64qevGZAb0n53mIewII90=</DigestValue>
      </Reference>
      <Reference URI="/word/settings.xml?ContentType=application/vnd.openxmlformats-officedocument.wordprocessingml.settings+xml">
        <DigestMethod Algorithm="http://www.w3.org/2001/04/xmlenc#sha256"/>
        <DigestValue>5xuNf6SXNAN9O9xhZmawWDjNvQrJ2dW4sXFusgur/O4=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2021-03-15T15:54:21Z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2021-03-15T15:54:21Z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FQqAAAAAAAAAAAAAAAAAAAAAAAAAAAAMMAV2v4HAACAwxXa/gcAADhvFNr+BwAAwFMK2v4HAAD+/////////8IDAACsAwAAngQAAAsEAAAB5un9/gcAAKGJfdn+BwAAgOIJ2v4HAADA2CAEAAAAAJhVKgAAAAAAAAAAAAAAAADS////AAAAAAYAAAAAAAAAAAAAAAAAAAD5VCoAAAAAALxUKgAAAAAAi/iddwAAAAAACAAAAAAAAIBwORgAAAAA0PsSEgAAAAAopWcaAAAAALxUKgAAAAAABgAAAP4HAAAAAAAAAAAAANC7jXcAAAAAIAAAAAAAAAAH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Db8GgPj//1REOQBg+f//8AMAgP////8DAAAAAAAAAAAMvwaA+P//vZUAAAAAAAD+/////////wQcIQ4AAAAAAQAAAAAAAACtGpzW/gcAAAAAAAAAAAAAHphLzP4HAABIbSoAAAAAAAAAAAAAAAAA/v////////8EAAAA/gcAAAEAAAAAAAAA0Buc1v4HAAAMCggAAAAAAAEAAAAAAAAAAAAAAAAAAAAKAAAAAAAAAAAAAAAAAAAAAQAAAAAAAACQbioAAAAAAA52jXcAAAAAAQAAAAAAAAAAAAAAAAAAAAEAAAAAAAAACgAAAAAAAAAAAAAAAAAAACtpedj+BwAAAAAAAAAAAACwdY13AAAAAAAAAAAAAAAAAQAAAAAAAAAAAAAAAAAAAG9oedh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TKIqAAAAAAAAAAAAAAAAABS3jXcAAAAAzA3i2v4HAACAFAAA/gcAAEAAAMD+BwAAAACMdwAAAABZDnja/gcAAAQAAAAAAAAAFLeNdwAAAABxFOn9/gcAAHiAjtn+BwAASAAAAP4HAADA2CAEAAAAACijKgAAAAAAAAAAAAAAAADu////AAAAAAkAAAAAAAAAAAAAAAAAAACJoioAAAAAAEyiKgAAAAAAi/iddwAAAACA4gna/gcAAO7///8AAAAAwNggBAAAAAAooyoAAAAAAEyiKgAAAAAACQAAAAAAAAAAAAAAAAAAANC7jXcAAAAAiaIqAAAAAADPBHj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A2/BoD4//9URDkAYPn///ADAID/////AwAAAAAAAAAADL8GgPj//72VAAAAAAAA/OcqAAAAAAAAAAAAAAAAAGDmKgAAAAAA0F83AAAAAAAAAAAAAAAAABMUjP3+BwAAAAAAAAAAAAB45yoAAAAAALAaXgcAAAAAAQAAAAAAAADBUen9/gcAAAAAAAAAAAAAcOcqAAAAAADA2CAEAAAAAMDoKgAAAAAAUJS8AgAAAAA4AIoBAAAAAAcAAAAAAAAAAAAAAAAAAAA56CoAAAAAAPznKgAAAAAAi/iddwAAAAAPAAAAAAAAAHBO/doAAAAABAAAAAAAAADLE4z9/gcAAPznKgAAAAAABwAAAP4HAADo5yoAAAAAANC7jXcAAAAAcOcqAAAAAADIEH/+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VCoAAAAAAAAAAAAAAAAAAAAAAAAAAAAwwBXa/gcAAIDDFdr+BwAAOG8U2v4HAADAUwra/gcAAP7/////////wgMAAKwDAACeBAAACwQAAAHm6f3+BwAAoYl92f4HAACA4gna/gcAAMDYIAQAAAAAmFUqAAAAAAAAAAAAAAAAANL///8AAAAABgAAAAAAAAAAAAAAAAAAAPlUKgAAAAAAvFQqAAAAAACL+J13AAAAAAAIAAAAAAAAgHA5GAAAAADQ+xISAAAAACilZxoAAAAAvFQqAAAAAAAGAAAA/gcAAAAAAAAAAAAA0LuNdwAAAAAgAAAAAAAAAAc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gNvwaA+P//VEQ5AGD5///wAwCA/////wMAAAAAAAAAAAy/BoD4//+9lQAAAAAAAAEAAAAAAAAAjhQhYAAAAAAAAAAAAAAAAAQAAAAAAAAA4QCAEgAAAADeoIYhAAAAAA8AAAAAAAAABAAAAAAAAAAAAAAAAAAAAGXXn9n+BwAA3qCGIQAAAAAAAAAAAAAAANBtKgAAAAAAFCIAAAAAAABYbSoAAAAAAJBtKgAAAAAAkGtGAAAAAAAAAAAAAAAAABQiAACYJgAAAG0qAAAAAADQFloaAAAAAOgWWhoAAAAAIO5DAAAAAADYFloaAAAAAP9//3//f/9/gG0qAAAAAADQE1oaAAAAANAWWhoAAAAAiG0qAAAAAADYFloaAAAAAABtKg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AEC7-F98D-4BC3-B5DB-5867F89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1767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107</cp:revision>
  <dcterms:created xsi:type="dcterms:W3CDTF">2020-08-18T15:54:00Z</dcterms:created>
  <dcterms:modified xsi:type="dcterms:W3CDTF">2020-11-26T14:35:00Z</dcterms:modified>
</cp:coreProperties>
</file>