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91A06DE" w14:textId="77777777" w:rsidR="002A016B" w:rsidRPr="007A7DEB" w:rsidRDefault="002A016B" w:rsidP="002A016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6863855" w14:textId="77777777" w:rsidR="002A016B" w:rsidRDefault="002A016B" w:rsidP="002A016B">
      <w:pPr>
        <w:spacing w:after="0" w:line="240" w:lineRule="auto"/>
        <w:jc w:val="center"/>
        <w:rPr>
          <w:rFonts w:ascii="Calibri" w:eastAsia="Calibri" w:hAnsi="Calibri" w:cs="Calibri"/>
          <w:b/>
          <w:sz w:val="24"/>
          <w:szCs w:val="24"/>
        </w:rPr>
      </w:pPr>
    </w:p>
    <w:p w14:paraId="262BEBDF" w14:textId="77777777" w:rsidR="002A016B" w:rsidRPr="007A7DEB" w:rsidRDefault="002A016B" w:rsidP="002A016B">
      <w:pPr>
        <w:spacing w:after="0" w:line="240" w:lineRule="auto"/>
        <w:jc w:val="center"/>
        <w:rPr>
          <w:rFonts w:ascii="Calibri" w:eastAsia="Calibri" w:hAnsi="Calibri" w:cs="Calibri"/>
          <w:b/>
          <w:sz w:val="24"/>
          <w:szCs w:val="24"/>
        </w:rPr>
      </w:pPr>
    </w:p>
    <w:p w14:paraId="7E049F6D" w14:textId="77777777" w:rsidR="002A016B" w:rsidRPr="007A7DEB" w:rsidRDefault="002A016B" w:rsidP="002A016B">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12651B80" w14:textId="77777777" w:rsidR="002A016B" w:rsidRPr="007A7DEB" w:rsidRDefault="002A016B" w:rsidP="002A016B">
      <w:pPr>
        <w:spacing w:after="0" w:line="240" w:lineRule="auto"/>
        <w:jc w:val="center"/>
        <w:rPr>
          <w:rFonts w:ascii="Calibri" w:eastAsia="Calibri" w:hAnsi="Calibri" w:cs="Calibri"/>
          <w:b/>
          <w:sz w:val="24"/>
          <w:szCs w:val="24"/>
        </w:rPr>
      </w:pPr>
    </w:p>
    <w:p w14:paraId="4BDCBD90" w14:textId="77777777" w:rsidR="002A016B" w:rsidRPr="007A7DEB" w:rsidRDefault="002A016B" w:rsidP="002A016B">
      <w:pPr>
        <w:spacing w:after="0" w:line="240" w:lineRule="auto"/>
        <w:jc w:val="center"/>
        <w:rPr>
          <w:rFonts w:ascii="Calibri" w:eastAsia="Calibri" w:hAnsi="Calibri" w:cs="Calibri"/>
          <w:b/>
          <w:sz w:val="24"/>
          <w:szCs w:val="24"/>
        </w:rPr>
      </w:pPr>
    </w:p>
    <w:p w14:paraId="6E6122C3" w14:textId="7000EBF3" w:rsidR="002A016B" w:rsidRPr="00A0194E" w:rsidRDefault="002A016B" w:rsidP="002A016B">
      <w:pPr>
        <w:spacing w:after="0" w:line="240" w:lineRule="auto"/>
        <w:jc w:val="center"/>
        <w:rPr>
          <w:rFonts w:ascii="Calibri" w:eastAsia="Calibri" w:hAnsi="Calibri" w:cs="Times New Roman"/>
          <w:b/>
          <w:sz w:val="24"/>
          <w:szCs w:val="24"/>
        </w:rPr>
      </w:pPr>
      <w:r w:rsidRPr="00A0194E">
        <w:rPr>
          <w:rFonts w:cs="Arial"/>
          <w:b/>
          <w:sz w:val="24"/>
          <w:szCs w:val="24"/>
        </w:rPr>
        <w:t>“</w:t>
      </w:r>
      <w:r w:rsidR="00A0194E" w:rsidRPr="00A0194E">
        <w:rPr>
          <w:rFonts w:cs="Arial"/>
          <w:b/>
          <w:sz w:val="24"/>
          <w:szCs w:val="24"/>
        </w:rPr>
        <w:t>COMUNIDAD EDIFICIO GERMANIA</w:t>
      </w:r>
      <w:r w:rsidRPr="00A0194E">
        <w:rPr>
          <w:rFonts w:cs="Arial"/>
          <w:b/>
          <w:sz w:val="24"/>
          <w:szCs w:val="24"/>
        </w:rPr>
        <w:t>”</w:t>
      </w:r>
    </w:p>
    <w:p w14:paraId="1F7F90CC" w14:textId="77777777" w:rsidR="002A016B" w:rsidRPr="0078483F" w:rsidRDefault="002A016B" w:rsidP="002A016B">
      <w:pPr>
        <w:spacing w:after="0" w:line="240" w:lineRule="auto"/>
        <w:jc w:val="center"/>
        <w:rPr>
          <w:rFonts w:ascii="Calibri" w:eastAsia="Calibri" w:hAnsi="Calibri" w:cs="Calibri"/>
          <w:b/>
          <w:sz w:val="24"/>
          <w:szCs w:val="24"/>
          <w:highlight w:val="yellow"/>
        </w:rPr>
      </w:pPr>
    </w:p>
    <w:p w14:paraId="7BE2A29F" w14:textId="77777777" w:rsidR="002A016B" w:rsidRPr="0078483F" w:rsidRDefault="002A016B" w:rsidP="002A016B">
      <w:pPr>
        <w:spacing w:after="0" w:line="240" w:lineRule="auto"/>
        <w:jc w:val="center"/>
        <w:rPr>
          <w:rFonts w:ascii="Calibri" w:eastAsia="Calibri" w:hAnsi="Calibri" w:cs="Calibri"/>
          <w:b/>
          <w:sz w:val="24"/>
          <w:szCs w:val="24"/>
          <w:highlight w:val="yellow"/>
        </w:rPr>
      </w:pPr>
    </w:p>
    <w:p w14:paraId="5FF1B69F" w14:textId="7F039101" w:rsidR="002A016B" w:rsidRPr="009903F2" w:rsidRDefault="00A0194E" w:rsidP="002A016B">
      <w:pPr>
        <w:spacing w:after="0" w:line="240" w:lineRule="auto"/>
        <w:jc w:val="center"/>
        <w:rPr>
          <w:rFonts w:ascii="Calibri" w:eastAsia="Calibri" w:hAnsi="Calibri" w:cs="Times New Roman"/>
          <w:b/>
          <w:sz w:val="24"/>
          <w:szCs w:val="24"/>
        </w:rPr>
      </w:pPr>
      <w:r w:rsidRPr="00A0194E">
        <w:rPr>
          <w:rFonts w:ascii="Calibri" w:eastAsia="Calibri" w:hAnsi="Calibri" w:cs="Times New Roman"/>
          <w:b/>
          <w:sz w:val="24"/>
          <w:szCs w:val="24"/>
        </w:rPr>
        <w:t>DFZ-2020-3460-X-PC</w:t>
      </w:r>
    </w:p>
    <w:p w14:paraId="6C22621C" w14:textId="7E1AB8D0" w:rsidR="00A0194E" w:rsidRDefault="00A0194E" w:rsidP="002A016B">
      <w:pPr>
        <w:spacing w:after="0" w:line="240" w:lineRule="auto"/>
        <w:jc w:val="center"/>
        <w:rPr>
          <w:rFonts w:ascii="Calibri" w:eastAsia="Calibri" w:hAnsi="Calibri" w:cs="Times New Roman"/>
          <w:b/>
          <w:sz w:val="24"/>
          <w:szCs w:val="24"/>
        </w:rPr>
      </w:pPr>
    </w:p>
    <w:p w14:paraId="62311273" w14:textId="77777777" w:rsidR="00A0194E" w:rsidRDefault="00A0194E" w:rsidP="002A016B">
      <w:pPr>
        <w:spacing w:after="0" w:line="240" w:lineRule="auto"/>
        <w:jc w:val="center"/>
        <w:rPr>
          <w:rFonts w:ascii="Calibri" w:eastAsia="Calibri" w:hAnsi="Calibri" w:cs="Times New Roman"/>
          <w:b/>
          <w:sz w:val="24"/>
          <w:szCs w:val="24"/>
        </w:rPr>
      </w:pPr>
    </w:p>
    <w:p w14:paraId="56F7DACF" w14:textId="6BB0D9A6" w:rsidR="002A016B" w:rsidRDefault="00AA2920" w:rsidP="002A016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MARZO </w:t>
      </w:r>
      <w:r w:rsidR="002A016B" w:rsidRPr="009965B4">
        <w:rPr>
          <w:rFonts w:ascii="Calibri" w:eastAsia="Calibri" w:hAnsi="Calibri" w:cs="Times New Roman"/>
          <w:b/>
          <w:sz w:val="24"/>
          <w:szCs w:val="24"/>
        </w:rPr>
        <w:t>20</w:t>
      </w:r>
      <w:r w:rsidR="002A016B">
        <w:rPr>
          <w:rFonts w:ascii="Calibri" w:eastAsia="Calibri" w:hAnsi="Calibri" w:cs="Times New Roman"/>
          <w:b/>
          <w:sz w:val="24"/>
          <w:szCs w:val="24"/>
        </w:rPr>
        <w:t>2</w:t>
      </w:r>
      <w:r w:rsidR="0078483F">
        <w:rPr>
          <w:rFonts w:ascii="Calibri" w:eastAsia="Calibri" w:hAnsi="Calibri" w:cs="Times New Roman"/>
          <w:b/>
          <w:sz w:val="24"/>
          <w:szCs w:val="24"/>
        </w:rPr>
        <w:t>1</w:t>
      </w:r>
    </w:p>
    <w:p w14:paraId="71CC99F1" w14:textId="77777777" w:rsidR="000272A3" w:rsidRDefault="000272A3" w:rsidP="002A016B">
      <w:pPr>
        <w:spacing w:after="0" w:line="240" w:lineRule="auto"/>
        <w:jc w:val="center"/>
        <w:rPr>
          <w:rFonts w:ascii="Calibri" w:eastAsia="Calibri" w:hAnsi="Calibri" w:cs="Times New Roman"/>
          <w:b/>
          <w:sz w:val="24"/>
          <w:szCs w:val="24"/>
        </w:rPr>
      </w:pPr>
    </w:p>
    <w:p w14:paraId="7D922A5C" w14:textId="77777777" w:rsidR="002A016B" w:rsidRPr="009965B4" w:rsidRDefault="002A016B" w:rsidP="002A016B">
      <w:pPr>
        <w:spacing w:after="0" w:line="240" w:lineRule="auto"/>
        <w:jc w:val="center"/>
        <w:rPr>
          <w:rFonts w:ascii="Calibri" w:eastAsia="Calibri" w:hAnsi="Calibri" w:cs="Times New Roman"/>
          <w:b/>
          <w:sz w:val="24"/>
          <w:szCs w:val="24"/>
        </w:rPr>
      </w:pPr>
    </w:p>
    <w:tbl>
      <w:tblPr>
        <w:tblW w:w="6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2566"/>
        <w:gridCol w:w="2494"/>
      </w:tblGrid>
      <w:tr w:rsidR="000272A3" w:rsidRPr="007A7DEB" w14:paraId="7A079D5C" w14:textId="77777777" w:rsidTr="009B48D0">
        <w:trPr>
          <w:trHeight w:val="567"/>
          <w:jc w:val="center"/>
        </w:trPr>
        <w:tc>
          <w:tcPr>
            <w:tcW w:w="1110" w:type="dxa"/>
            <w:shd w:val="clear" w:color="auto" w:fill="D9D9D9"/>
            <w:vAlign w:val="center"/>
          </w:tcPr>
          <w:p w14:paraId="69D0E07C" w14:textId="77777777" w:rsidR="000272A3" w:rsidRPr="007A7DEB" w:rsidRDefault="000272A3" w:rsidP="009B48D0">
            <w:pPr>
              <w:spacing w:after="0" w:line="240" w:lineRule="auto"/>
              <w:jc w:val="center"/>
              <w:rPr>
                <w:rFonts w:ascii="Calibri" w:eastAsia="Calibri" w:hAnsi="Calibri" w:cs="Calibri"/>
                <w:b/>
                <w:sz w:val="18"/>
                <w:szCs w:val="18"/>
                <w:highlight w:val="yellow"/>
              </w:rPr>
            </w:pPr>
          </w:p>
        </w:tc>
        <w:tc>
          <w:tcPr>
            <w:tcW w:w="2571" w:type="dxa"/>
            <w:shd w:val="clear" w:color="auto" w:fill="D9D9D9"/>
            <w:vAlign w:val="center"/>
          </w:tcPr>
          <w:p w14:paraId="0D40DE79" w14:textId="77777777" w:rsidR="000272A3" w:rsidRPr="007A7DEB" w:rsidRDefault="000272A3" w:rsidP="009B48D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488" w:type="dxa"/>
            <w:shd w:val="clear" w:color="auto" w:fill="D9D9D9"/>
            <w:vAlign w:val="center"/>
          </w:tcPr>
          <w:p w14:paraId="0CA3913E" w14:textId="77777777" w:rsidR="000272A3" w:rsidRPr="007A7DEB" w:rsidRDefault="000272A3" w:rsidP="009B48D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0272A3" w:rsidRPr="007A7DEB" w14:paraId="000ACCB2" w14:textId="77777777" w:rsidTr="009B48D0">
        <w:trPr>
          <w:trHeight w:val="567"/>
          <w:jc w:val="center"/>
        </w:trPr>
        <w:tc>
          <w:tcPr>
            <w:tcW w:w="1110" w:type="dxa"/>
            <w:tcBorders>
              <w:top w:val="single" w:sz="4" w:space="0" w:color="auto"/>
              <w:left w:val="single" w:sz="4" w:space="0" w:color="auto"/>
              <w:bottom w:val="single" w:sz="4" w:space="0" w:color="auto"/>
              <w:right w:val="single" w:sz="4" w:space="0" w:color="auto"/>
            </w:tcBorders>
            <w:vAlign w:val="center"/>
          </w:tcPr>
          <w:p w14:paraId="112CC836" w14:textId="77777777" w:rsidR="000272A3" w:rsidRPr="007A7DEB" w:rsidRDefault="000272A3" w:rsidP="009B48D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571" w:type="dxa"/>
            <w:tcBorders>
              <w:top w:val="single" w:sz="4" w:space="0" w:color="auto"/>
              <w:left w:val="single" w:sz="4" w:space="0" w:color="auto"/>
              <w:bottom w:val="single" w:sz="4" w:space="0" w:color="auto"/>
              <w:right w:val="single" w:sz="4" w:space="0" w:color="auto"/>
            </w:tcBorders>
            <w:vAlign w:val="center"/>
          </w:tcPr>
          <w:p w14:paraId="7E0987C5" w14:textId="77777777" w:rsidR="000272A3" w:rsidRPr="0025129B" w:rsidRDefault="000272A3" w:rsidP="009B48D0">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488" w:type="dxa"/>
            <w:tcBorders>
              <w:top w:val="single" w:sz="4" w:space="0" w:color="auto"/>
              <w:left w:val="single" w:sz="4" w:space="0" w:color="auto"/>
              <w:bottom w:val="single" w:sz="4" w:space="0" w:color="auto"/>
              <w:right w:val="single" w:sz="4" w:space="0" w:color="auto"/>
            </w:tcBorders>
            <w:vAlign w:val="center"/>
          </w:tcPr>
          <w:p w14:paraId="4EAA8DB2" w14:textId="77777777" w:rsidR="000272A3" w:rsidRPr="000A1083" w:rsidRDefault="00882E5E" w:rsidP="009B48D0">
            <w:pPr>
              <w:spacing w:after="0" w:line="240" w:lineRule="auto"/>
              <w:jc w:val="center"/>
              <w:rPr>
                <w:rFonts w:ascii="Calibri" w:eastAsia="Calibri" w:hAnsi="Calibri" w:cs="Calibri"/>
                <w:sz w:val="18"/>
                <w:szCs w:val="18"/>
                <w:lang w:val="es-ES_tradnl"/>
              </w:rPr>
            </w:pPr>
            <w:r>
              <w:rPr>
                <w:rFonts w:cs="Calibri"/>
                <w:sz w:val="16"/>
                <w:szCs w:val="16"/>
              </w:rPr>
              <w:pict w14:anchorId="6658E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0272A3" w:rsidRPr="007A7DEB" w14:paraId="5566C76B" w14:textId="77777777" w:rsidTr="009B48D0">
        <w:trPr>
          <w:trHeight w:val="567"/>
          <w:jc w:val="center"/>
        </w:trPr>
        <w:tc>
          <w:tcPr>
            <w:tcW w:w="1110" w:type="dxa"/>
            <w:tcBorders>
              <w:top w:val="single" w:sz="4" w:space="0" w:color="auto"/>
              <w:left w:val="single" w:sz="4" w:space="0" w:color="auto"/>
              <w:bottom w:val="single" w:sz="4" w:space="0" w:color="auto"/>
              <w:right w:val="single" w:sz="4" w:space="0" w:color="auto"/>
            </w:tcBorders>
            <w:vAlign w:val="center"/>
          </w:tcPr>
          <w:p w14:paraId="395B72C6" w14:textId="77777777" w:rsidR="000272A3" w:rsidRPr="007A7DEB" w:rsidRDefault="000272A3" w:rsidP="009B48D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571" w:type="dxa"/>
            <w:tcBorders>
              <w:top w:val="single" w:sz="4" w:space="0" w:color="auto"/>
              <w:left w:val="single" w:sz="4" w:space="0" w:color="auto"/>
              <w:bottom w:val="single" w:sz="4" w:space="0" w:color="auto"/>
              <w:right w:val="single" w:sz="4" w:space="0" w:color="auto"/>
            </w:tcBorders>
            <w:vAlign w:val="center"/>
          </w:tcPr>
          <w:p w14:paraId="044EF2EC" w14:textId="77777777" w:rsidR="000272A3" w:rsidRPr="0025129B" w:rsidRDefault="000272A3" w:rsidP="009B48D0">
            <w:pPr>
              <w:spacing w:after="0" w:line="240" w:lineRule="auto"/>
              <w:jc w:val="center"/>
              <w:rPr>
                <w:rFonts w:cstheme="minorHAnsi"/>
                <w:b/>
                <w:sz w:val="18"/>
                <w:szCs w:val="18"/>
                <w:lang w:val="es-ES_tradnl"/>
              </w:rPr>
            </w:pPr>
            <w:r>
              <w:rPr>
                <w:rFonts w:cstheme="minorHAnsi"/>
                <w:b/>
                <w:sz w:val="18"/>
                <w:szCs w:val="18"/>
                <w:lang w:val="es-ES_tradnl"/>
              </w:rPr>
              <w:t>Leonardo Saavedra Rodríguez</w:t>
            </w:r>
          </w:p>
        </w:tc>
        <w:tc>
          <w:tcPr>
            <w:tcW w:w="2488" w:type="dxa"/>
            <w:tcBorders>
              <w:top w:val="single" w:sz="4" w:space="0" w:color="auto"/>
              <w:left w:val="single" w:sz="4" w:space="0" w:color="auto"/>
              <w:bottom w:val="single" w:sz="4" w:space="0" w:color="auto"/>
              <w:right w:val="single" w:sz="4" w:space="0" w:color="auto"/>
            </w:tcBorders>
            <w:vAlign w:val="center"/>
          </w:tcPr>
          <w:p w14:paraId="63C9F271" w14:textId="77777777" w:rsidR="000272A3" w:rsidRPr="000A1083" w:rsidRDefault="00882E5E" w:rsidP="009B48D0">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7C4B24D4">
                <v:shape id="_x0000_i1026" type="#_x0000_t75" alt="Línea de firma de Microsoft Office..." style="width:113.5pt;height:56.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Leonardo Saavedra R." o:suggestedsigner2="Fiscalizador DFZ" o:suggestedsigneremail="Fiscalizador 1 @sma.gob.cl" issignatureline="t"/>
                </v:shape>
              </w:pict>
            </w:r>
            <w:bookmarkEnd w:id="4"/>
          </w:p>
        </w:tc>
      </w:tr>
    </w:tbl>
    <w:p w14:paraId="2CC39A04" w14:textId="77777777" w:rsidR="003A7440" w:rsidRDefault="003A7440" w:rsidP="003A7440">
      <w:pPr>
        <w:spacing w:after="0" w:line="240" w:lineRule="auto"/>
        <w:jc w:val="center"/>
        <w:rPr>
          <w:rFonts w:ascii="Calibri" w:eastAsia="Calibri" w:hAnsi="Calibri" w:cs="Calibri"/>
          <w:b/>
          <w:sz w:val="28"/>
          <w:szCs w:val="32"/>
        </w:rPr>
      </w:pPr>
    </w:p>
    <w:p w14:paraId="5DF49239" w14:textId="77777777" w:rsidR="000272A3" w:rsidRDefault="000272A3" w:rsidP="003A7440">
      <w:pPr>
        <w:spacing w:after="0" w:line="240" w:lineRule="auto"/>
        <w:jc w:val="center"/>
        <w:rPr>
          <w:rFonts w:ascii="Calibri" w:eastAsia="Calibri" w:hAnsi="Calibri" w:cs="Calibri"/>
          <w:b/>
          <w:sz w:val="28"/>
          <w:szCs w:val="32"/>
        </w:rPr>
      </w:pPr>
    </w:p>
    <w:p w14:paraId="6604EF30" w14:textId="77777777" w:rsidR="000272A3" w:rsidRDefault="000272A3" w:rsidP="003A7440">
      <w:pPr>
        <w:spacing w:after="0" w:line="240" w:lineRule="auto"/>
        <w:jc w:val="center"/>
        <w:rPr>
          <w:rFonts w:ascii="Calibri" w:eastAsia="Calibri" w:hAnsi="Calibri" w:cs="Calibri"/>
          <w:b/>
          <w:sz w:val="28"/>
          <w:szCs w:val="32"/>
        </w:rPr>
      </w:pPr>
    </w:p>
    <w:p w14:paraId="617B9CB2" w14:textId="0A9A8C4C" w:rsidR="000272A3" w:rsidRPr="007A7DEB" w:rsidRDefault="000272A3" w:rsidP="003A7440">
      <w:pPr>
        <w:spacing w:after="0" w:line="240" w:lineRule="auto"/>
        <w:jc w:val="center"/>
        <w:rPr>
          <w:rFonts w:ascii="Calibri" w:eastAsia="Calibri" w:hAnsi="Calibri" w:cs="Calibri"/>
          <w:b/>
          <w:sz w:val="28"/>
          <w:szCs w:val="32"/>
        </w:rPr>
        <w:sectPr w:rsidR="000272A3"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sdt>
      <w:sdtPr>
        <w:rPr>
          <w:lang w:val="es-ES"/>
        </w:rPr>
        <w:id w:val="-818871519"/>
        <w:docPartObj>
          <w:docPartGallery w:val="Table of Contents"/>
          <w:docPartUnique/>
        </w:docPartObj>
      </w:sdtPr>
      <w:sdtEndPr>
        <w:rPr>
          <w:bCs/>
        </w:rPr>
      </w:sdtEndPr>
      <w:sdtContent>
        <w:p w14:paraId="0DFF088A" w14:textId="0F9DAE9B" w:rsidR="00445C00" w:rsidRDefault="00445C00" w:rsidP="003A7440">
          <w:pPr>
            <w:spacing w:after="0" w:line="240" w:lineRule="auto"/>
            <w:ind w:left="705" w:hanging="705"/>
            <w:contextualSpacing/>
            <w:outlineLvl w:val="0"/>
            <w:rPr>
              <w:rFonts w:ascii="Calibri" w:eastAsia="Calibri" w:hAnsi="Calibri" w:cs="Calibri"/>
              <w:b/>
              <w:sz w:val="24"/>
              <w:szCs w:val="20"/>
              <w:lang w:val="es-ES"/>
            </w:rPr>
          </w:pPr>
        </w:p>
        <w:p w14:paraId="327D27C3" w14:textId="6CF32085" w:rsidR="0090292B" w:rsidRDefault="0090292B">
          <w:pPr>
            <w:pStyle w:val="TDC1"/>
            <w:tabs>
              <w:tab w:val="left" w:pos="440"/>
              <w:tab w:val="right" w:leader="dot" w:pos="9962"/>
            </w:tabs>
            <w:rPr>
              <w:rFonts w:eastAsiaTheme="minorEastAsia"/>
              <w:noProof/>
              <w:lang w:eastAsia="es-CL"/>
            </w:rPr>
          </w:pPr>
          <w:r>
            <w:rPr>
              <w:rFonts w:ascii="Calibri" w:eastAsia="Calibri" w:hAnsi="Calibri" w:cs="Calibri"/>
              <w:sz w:val="24"/>
              <w:szCs w:val="20"/>
            </w:rPr>
            <w:fldChar w:fldCharType="begin"/>
          </w:r>
          <w:r>
            <w:rPr>
              <w:rFonts w:ascii="Calibri" w:eastAsia="Calibri" w:hAnsi="Calibri" w:cs="Calibri"/>
              <w:sz w:val="24"/>
              <w:szCs w:val="20"/>
            </w:rPr>
            <w:instrText xml:space="preserve"> TOC \o "1-3" \h \z \u </w:instrText>
          </w:r>
          <w:r>
            <w:rPr>
              <w:rFonts w:ascii="Calibri" w:eastAsia="Calibri" w:hAnsi="Calibri" w:cs="Calibri"/>
              <w:sz w:val="24"/>
              <w:szCs w:val="20"/>
            </w:rPr>
            <w:fldChar w:fldCharType="separate"/>
          </w:r>
          <w:hyperlink w:anchor="_Toc65678483" w:history="1">
            <w:r w:rsidRPr="00F17183">
              <w:rPr>
                <w:rStyle w:val="Hipervnculo"/>
                <w:noProof/>
              </w:rPr>
              <w:t>1</w:t>
            </w:r>
            <w:r>
              <w:rPr>
                <w:rFonts w:eastAsiaTheme="minorEastAsia"/>
                <w:noProof/>
                <w:lang w:eastAsia="es-CL"/>
              </w:rPr>
              <w:tab/>
            </w:r>
            <w:r w:rsidRPr="00F17183">
              <w:rPr>
                <w:rStyle w:val="Hipervnculo"/>
                <w:noProof/>
              </w:rPr>
              <w:t>RESUMEN</w:t>
            </w:r>
            <w:r>
              <w:rPr>
                <w:noProof/>
                <w:webHidden/>
              </w:rPr>
              <w:tab/>
            </w:r>
            <w:r>
              <w:rPr>
                <w:noProof/>
                <w:webHidden/>
              </w:rPr>
              <w:fldChar w:fldCharType="begin"/>
            </w:r>
            <w:r>
              <w:rPr>
                <w:noProof/>
                <w:webHidden/>
              </w:rPr>
              <w:instrText xml:space="preserve"> PAGEREF _Toc65678483 \h </w:instrText>
            </w:r>
            <w:r>
              <w:rPr>
                <w:noProof/>
                <w:webHidden/>
              </w:rPr>
            </w:r>
            <w:r>
              <w:rPr>
                <w:noProof/>
                <w:webHidden/>
              </w:rPr>
              <w:fldChar w:fldCharType="separate"/>
            </w:r>
            <w:r>
              <w:rPr>
                <w:noProof/>
                <w:webHidden/>
              </w:rPr>
              <w:t>2</w:t>
            </w:r>
            <w:r>
              <w:rPr>
                <w:noProof/>
                <w:webHidden/>
              </w:rPr>
              <w:fldChar w:fldCharType="end"/>
            </w:r>
          </w:hyperlink>
        </w:p>
        <w:p w14:paraId="066B269B" w14:textId="41C183B8" w:rsidR="0090292B" w:rsidRDefault="00882E5E">
          <w:pPr>
            <w:pStyle w:val="TDC1"/>
            <w:tabs>
              <w:tab w:val="left" w:pos="440"/>
              <w:tab w:val="right" w:leader="dot" w:pos="9962"/>
            </w:tabs>
            <w:rPr>
              <w:rFonts w:eastAsiaTheme="minorEastAsia"/>
              <w:noProof/>
              <w:lang w:eastAsia="es-CL"/>
            </w:rPr>
          </w:pPr>
          <w:hyperlink w:anchor="_Toc65678484" w:history="1">
            <w:r w:rsidR="0090292B" w:rsidRPr="00F17183">
              <w:rPr>
                <w:rStyle w:val="Hipervnculo"/>
                <w:noProof/>
              </w:rPr>
              <w:t>2</w:t>
            </w:r>
            <w:r w:rsidR="0090292B">
              <w:rPr>
                <w:rFonts w:eastAsiaTheme="minorEastAsia"/>
                <w:noProof/>
                <w:lang w:eastAsia="es-CL"/>
              </w:rPr>
              <w:tab/>
            </w:r>
            <w:r w:rsidR="0090292B" w:rsidRPr="00F17183">
              <w:rPr>
                <w:rStyle w:val="Hipervnculo"/>
                <w:noProof/>
              </w:rPr>
              <w:t>IDENTIFICACIÓN DE LA UNIDAD FISCALIZABLE</w:t>
            </w:r>
            <w:r w:rsidR="0090292B">
              <w:rPr>
                <w:noProof/>
                <w:webHidden/>
              </w:rPr>
              <w:tab/>
            </w:r>
            <w:r w:rsidR="0090292B">
              <w:rPr>
                <w:noProof/>
                <w:webHidden/>
              </w:rPr>
              <w:fldChar w:fldCharType="begin"/>
            </w:r>
            <w:r w:rsidR="0090292B">
              <w:rPr>
                <w:noProof/>
                <w:webHidden/>
              </w:rPr>
              <w:instrText xml:space="preserve"> PAGEREF _Toc65678484 \h </w:instrText>
            </w:r>
            <w:r w:rsidR="0090292B">
              <w:rPr>
                <w:noProof/>
                <w:webHidden/>
              </w:rPr>
            </w:r>
            <w:r w:rsidR="0090292B">
              <w:rPr>
                <w:noProof/>
                <w:webHidden/>
              </w:rPr>
              <w:fldChar w:fldCharType="separate"/>
            </w:r>
            <w:r w:rsidR="0090292B">
              <w:rPr>
                <w:noProof/>
                <w:webHidden/>
              </w:rPr>
              <w:t>3</w:t>
            </w:r>
            <w:r w:rsidR="0090292B">
              <w:rPr>
                <w:noProof/>
                <w:webHidden/>
              </w:rPr>
              <w:fldChar w:fldCharType="end"/>
            </w:r>
          </w:hyperlink>
        </w:p>
        <w:p w14:paraId="57B4B5B7" w14:textId="3265DAB1" w:rsidR="0090292B" w:rsidRDefault="00882E5E">
          <w:pPr>
            <w:pStyle w:val="TDC2"/>
            <w:tabs>
              <w:tab w:val="left" w:pos="880"/>
              <w:tab w:val="right" w:leader="dot" w:pos="9962"/>
            </w:tabs>
            <w:rPr>
              <w:rFonts w:eastAsiaTheme="minorEastAsia"/>
              <w:noProof/>
              <w:lang w:eastAsia="es-CL"/>
            </w:rPr>
          </w:pPr>
          <w:hyperlink w:anchor="_Toc65678485" w:history="1">
            <w:r w:rsidR="0090292B" w:rsidRPr="00F17183">
              <w:rPr>
                <w:rStyle w:val="Hipervnculo"/>
                <w:noProof/>
              </w:rPr>
              <w:t>2.1</w:t>
            </w:r>
            <w:r w:rsidR="0090292B">
              <w:rPr>
                <w:rFonts w:eastAsiaTheme="minorEastAsia"/>
                <w:noProof/>
                <w:lang w:eastAsia="es-CL"/>
              </w:rPr>
              <w:tab/>
            </w:r>
            <w:r w:rsidR="0090292B" w:rsidRPr="00F17183">
              <w:rPr>
                <w:rStyle w:val="Hipervnculo"/>
                <w:noProof/>
              </w:rPr>
              <w:t>Antecedentes Generales</w:t>
            </w:r>
            <w:r w:rsidR="0090292B">
              <w:rPr>
                <w:noProof/>
                <w:webHidden/>
              </w:rPr>
              <w:tab/>
            </w:r>
            <w:r w:rsidR="0090292B">
              <w:rPr>
                <w:noProof/>
                <w:webHidden/>
              </w:rPr>
              <w:fldChar w:fldCharType="begin"/>
            </w:r>
            <w:r w:rsidR="0090292B">
              <w:rPr>
                <w:noProof/>
                <w:webHidden/>
              </w:rPr>
              <w:instrText xml:space="preserve"> PAGEREF _Toc65678485 \h </w:instrText>
            </w:r>
            <w:r w:rsidR="0090292B">
              <w:rPr>
                <w:noProof/>
                <w:webHidden/>
              </w:rPr>
            </w:r>
            <w:r w:rsidR="0090292B">
              <w:rPr>
                <w:noProof/>
                <w:webHidden/>
              </w:rPr>
              <w:fldChar w:fldCharType="separate"/>
            </w:r>
            <w:r w:rsidR="0090292B">
              <w:rPr>
                <w:noProof/>
                <w:webHidden/>
              </w:rPr>
              <w:t>3</w:t>
            </w:r>
            <w:r w:rsidR="0090292B">
              <w:rPr>
                <w:noProof/>
                <w:webHidden/>
              </w:rPr>
              <w:fldChar w:fldCharType="end"/>
            </w:r>
          </w:hyperlink>
        </w:p>
        <w:p w14:paraId="4AAC0A2B" w14:textId="3676CFB2" w:rsidR="0090292B" w:rsidRDefault="00882E5E">
          <w:pPr>
            <w:pStyle w:val="TDC1"/>
            <w:tabs>
              <w:tab w:val="left" w:pos="440"/>
              <w:tab w:val="right" w:leader="dot" w:pos="9962"/>
            </w:tabs>
            <w:rPr>
              <w:rFonts w:eastAsiaTheme="minorEastAsia"/>
              <w:noProof/>
              <w:lang w:eastAsia="es-CL"/>
            </w:rPr>
          </w:pPr>
          <w:hyperlink w:anchor="_Toc65678486" w:history="1">
            <w:r w:rsidR="0090292B" w:rsidRPr="00F17183">
              <w:rPr>
                <w:rStyle w:val="Hipervnculo"/>
                <w:noProof/>
              </w:rPr>
              <w:t>3</w:t>
            </w:r>
            <w:r w:rsidR="0090292B">
              <w:rPr>
                <w:rFonts w:eastAsiaTheme="minorEastAsia"/>
                <w:noProof/>
                <w:lang w:eastAsia="es-CL"/>
              </w:rPr>
              <w:tab/>
            </w:r>
            <w:r w:rsidR="0090292B" w:rsidRPr="00F17183">
              <w:rPr>
                <w:rStyle w:val="Hipervnculo"/>
                <w:noProof/>
              </w:rPr>
              <w:t>INSTRUMENTOS DE CARÁCTER AMBIENTAL FISCALIZADOS</w:t>
            </w:r>
            <w:r w:rsidR="0090292B">
              <w:rPr>
                <w:noProof/>
                <w:webHidden/>
              </w:rPr>
              <w:tab/>
            </w:r>
            <w:r w:rsidR="0090292B">
              <w:rPr>
                <w:noProof/>
                <w:webHidden/>
              </w:rPr>
              <w:fldChar w:fldCharType="begin"/>
            </w:r>
            <w:r w:rsidR="0090292B">
              <w:rPr>
                <w:noProof/>
                <w:webHidden/>
              </w:rPr>
              <w:instrText xml:space="preserve"> PAGEREF _Toc65678486 \h </w:instrText>
            </w:r>
            <w:r w:rsidR="0090292B">
              <w:rPr>
                <w:noProof/>
                <w:webHidden/>
              </w:rPr>
            </w:r>
            <w:r w:rsidR="0090292B">
              <w:rPr>
                <w:noProof/>
                <w:webHidden/>
              </w:rPr>
              <w:fldChar w:fldCharType="separate"/>
            </w:r>
            <w:r w:rsidR="0090292B">
              <w:rPr>
                <w:noProof/>
                <w:webHidden/>
              </w:rPr>
              <w:t>4</w:t>
            </w:r>
            <w:r w:rsidR="0090292B">
              <w:rPr>
                <w:noProof/>
                <w:webHidden/>
              </w:rPr>
              <w:fldChar w:fldCharType="end"/>
            </w:r>
          </w:hyperlink>
        </w:p>
        <w:p w14:paraId="450EE18C" w14:textId="41617CB3" w:rsidR="0090292B" w:rsidRDefault="00882E5E">
          <w:pPr>
            <w:pStyle w:val="TDC1"/>
            <w:tabs>
              <w:tab w:val="left" w:pos="440"/>
              <w:tab w:val="right" w:leader="dot" w:pos="9962"/>
            </w:tabs>
            <w:rPr>
              <w:rFonts w:eastAsiaTheme="minorEastAsia"/>
              <w:noProof/>
              <w:lang w:eastAsia="es-CL"/>
            </w:rPr>
          </w:pPr>
          <w:hyperlink w:anchor="_Toc65678487" w:history="1">
            <w:r w:rsidR="0090292B" w:rsidRPr="00F17183">
              <w:rPr>
                <w:rStyle w:val="Hipervnculo"/>
                <w:noProof/>
              </w:rPr>
              <w:t>4</w:t>
            </w:r>
            <w:r w:rsidR="0090292B">
              <w:rPr>
                <w:rFonts w:eastAsiaTheme="minorEastAsia"/>
                <w:noProof/>
                <w:lang w:eastAsia="es-CL"/>
              </w:rPr>
              <w:tab/>
            </w:r>
            <w:r w:rsidR="0090292B" w:rsidRPr="00F17183">
              <w:rPr>
                <w:rStyle w:val="Hipervnculo"/>
                <w:noProof/>
              </w:rPr>
              <w:t>ANTECEDENTES DE LA ACTIVIDAD DE FISCALIZACIÓN</w:t>
            </w:r>
            <w:r w:rsidR="0090292B">
              <w:rPr>
                <w:noProof/>
                <w:webHidden/>
              </w:rPr>
              <w:tab/>
            </w:r>
            <w:r w:rsidR="0090292B">
              <w:rPr>
                <w:noProof/>
                <w:webHidden/>
              </w:rPr>
              <w:fldChar w:fldCharType="begin"/>
            </w:r>
            <w:r w:rsidR="0090292B">
              <w:rPr>
                <w:noProof/>
                <w:webHidden/>
              </w:rPr>
              <w:instrText xml:space="preserve"> PAGEREF _Toc65678487 \h </w:instrText>
            </w:r>
            <w:r w:rsidR="0090292B">
              <w:rPr>
                <w:noProof/>
                <w:webHidden/>
              </w:rPr>
            </w:r>
            <w:r w:rsidR="0090292B">
              <w:rPr>
                <w:noProof/>
                <w:webHidden/>
              </w:rPr>
              <w:fldChar w:fldCharType="separate"/>
            </w:r>
            <w:r w:rsidR="0090292B">
              <w:rPr>
                <w:noProof/>
                <w:webHidden/>
              </w:rPr>
              <w:t>4</w:t>
            </w:r>
            <w:r w:rsidR="0090292B">
              <w:rPr>
                <w:noProof/>
                <w:webHidden/>
              </w:rPr>
              <w:fldChar w:fldCharType="end"/>
            </w:r>
          </w:hyperlink>
        </w:p>
        <w:p w14:paraId="66EF8E1A" w14:textId="2DF3D14C" w:rsidR="0090292B" w:rsidRPr="0090292B" w:rsidRDefault="00882E5E">
          <w:pPr>
            <w:pStyle w:val="TDC1"/>
            <w:tabs>
              <w:tab w:val="left" w:pos="660"/>
              <w:tab w:val="right" w:leader="dot" w:pos="9962"/>
            </w:tabs>
            <w:rPr>
              <w:rFonts w:eastAsiaTheme="minorEastAsia"/>
              <w:noProof/>
              <w:lang w:eastAsia="es-CL"/>
            </w:rPr>
          </w:pPr>
          <w:hyperlink w:anchor="_Toc65678488" w:history="1">
            <w:r w:rsidR="0090292B" w:rsidRPr="0090292B">
              <w:rPr>
                <w:rStyle w:val="Hipervnculo"/>
                <w:rFonts w:ascii="Calibri" w:eastAsia="Calibri" w:hAnsi="Calibri" w:cs="Calibri"/>
                <w:noProof/>
              </w:rPr>
              <w:t>4.1</w:t>
            </w:r>
            <w:r w:rsidR="0090292B" w:rsidRPr="0090292B">
              <w:rPr>
                <w:rFonts w:eastAsiaTheme="minorEastAsia"/>
                <w:noProof/>
                <w:lang w:eastAsia="es-CL"/>
              </w:rPr>
              <w:tab/>
            </w:r>
            <w:r w:rsidR="0090292B" w:rsidRPr="0090292B">
              <w:rPr>
                <w:rStyle w:val="Hipervnculo"/>
                <w:rFonts w:ascii="Calibri" w:eastAsia="Calibri" w:hAnsi="Calibri" w:cs="Calibri"/>
                <w:noProof/>
              </w:rPr>
              <w:t>Revisión Documental</w:t>
            </w:r>
            <w:r w:rsidR="0090292B" w:rsidRPr="0090292B">
              <w:rPr>
                <w:noProof/>
                <w:webHidden/>
              </w:rPr>
              <w:tab/>
            </w:r>
            <w:r w:rsidR="0090292B" w:rsidRPr="0090292B">
              <w:rPr>
                <w:noProof/>
                <w:webHidden/>
              </w:rPr>
              <w:fldChar w:fldCharType="begin"/>
            </w:r>
            <w:r w:rsidR="0090292B" w:rsidRPr="0090292B">
              <w:rPr>
                <w:noProof/>
                <w:webHidden/>
              </w:rPr>
              <w:instrText xml:space="preserve"> PAGEREF _Toc65678488 \h </w:instrText>
            </w:r>
            <w:r w:rsidR="0090292B" w:rsidRPr="0090292B">
              <w:rPr>
                <w:noProof/>
                <w:webHidden/>
              </w:rPr>
            </w:r>
            <w:r w:rsidR="0090292B" w:rsidRPr="0090292B">
              <w:rPr>
                <w:noProof/>
                <w:webHidden/>
              </w:rPr>
              <w:fldChar w:fldCharType="separate"/>
            </w:r>
            <w:r w:rsidR="0090292B">
              <w:rPr>
                <w:noProof/>
                <w:webHidden/>
              </w:rPr>
              <w:t>4</w:t>
            </w:r>
            <w:r w:rsidR="0090292B" w:rsidRPr="0090292B">
              <w:rPr>
                <w:noProof/>
                <w:webHidden/>
              </w:rPr>
              <w:fldChar w:fldCharType="end"/>
            </w:r>
          </w:hyperlink>
        </w:p>
        <w:p w14:paraId="0F2B57E9" w14:textId="0D9A1347" w:rsidR="0090292B" w:rsidRPr="0090292B" w:rsidRDefault="00882E5E">
          <w:pPr>
            <w:pStyle w:val="TDC2"/>
            <w:tabs>
              <w:tab w:val="left" w:pos="1100"/>
              <w:tab w:val="right" w:leader="dot" w:pos="9962"/>
            </w:tabs>
            <w:rPr>
              <w:rFonts w:eastAsiaTheme="minorEastAsia"/>
              <w:noProof/>
              <w:lang w:eastAsia="es-CL"/>
            </w:rPr>
          </w:pPr>
          <w:hyperlink w:anchor="_Toc65678489" w:history="1">
            <w:r w:rsidR="0090292B" w:rsidRPr="0090292B">
              <w:rPr>
                <w:rStyle w:val="Hipervnculo"/>
                <w:rFonts w:ascii="Calibri" w:eastAsia="Calibri" w:hAnsi="Calibri" w:cs="Calibri"/>
                <w:noProof/>
              </w:rPr>
              <w:t>4.1.1</w:t>
            </w:r>
            <w:r w:rsidR="0090292B" w:rsidRPr="0090292B">
              <w:rPr>
                <w:rFonts w:eastAsiaTheme="minorEastAsia"/>
                <w:noProof/>
                <w:lang w:eastAsia="es-CL"/>
              </w:rPr>
              <w:tab/>
            </w:r>
            <w:r w:rsidR="0090292B" w:rsidRPr="0090292B">
              <w:rPr>
                <w:rStyle w:val="Hipervnculo"/>
                <w:rFonts w:ascii="Calibri" w:eastAsia="Calibri" w:hAnsi="Calibri" w:cs="Calibri"/>
                <w:noProof/>
              </w:rPr>
              <w:t>Documentos Revisados</w:t>
            </w:r>
            <w:r w:rsidR="0090292B" w:rsidRPr="0090292B">
              <w:rPr>
                <w:noProof/>
                <w:webHidden/>
              </w:rPr>
              <w:tab/>
            </w:r>
            <w:r w:rsidR="0090292B" w:rsidRPr="0090292B">
              <w:rPr>
                <w:noProof/>
                <w:webHidden/>
              </w:rPr>
              <w:fldChar w:fldCharType="begin"/>
            </w:r>
            <w:r w:rsidR="0090292B" w:rsidRPr="0090292B">
              <w:rPr>
                <w:noProof/>
                <w:webHidden/>
              </w:rPr>
              <w:instrText xml:space="preserve"> PAGEREF _Toc65678489 \h </w:instrText>
            </w:r>
            <w:r w:rsidR="0090292B" w:rsidRPr="0090292B">
              <w:rPr>
                <w:noProof/>
                <w:webHidden/>
              </w:rPr>
            </w:r>
            <w:r w:rsidR="0090292B" w:rsidRPr="0090292B">
              <w:rPr>
                <w:noProof/>
                <w:webHidden/>
              </w:rPr>
              <w:fldChar w:fldCharType="separate"/>
            </w:r>
            <w:r w:rsidR="0090292B">
              <w:rPr>
                <w:noProof/>
                <w:webHidden/>
              </w:rPr>
              <w:t>4</w:t>
            </w:r>
            <w:r w:rsidR="0090292B" w:rsidRPr="0090292B">
              <w:rPr>
                <w:noProof/>
                <w:webHidden/>
              </w:rPr>
              <w:fldChar w:fldCharType="end"/>
            </w:r>
          </w:hyperlink>
        </w:p>
        <w:p w14:paraId="0CD83EAB" w14:textId="0305FF8E" w:rsidR="0090292B" w:rsidRDefault="00882E5E">
          <w:pPr>
            <w:pStyle w:val="TDC1"/>
            <w:tabs>
              <w:tab w:val="left" w:pos="440"/>
              <w:tab w:val="right" w:leader="dot" w:pos="9962"/>
            </w:tabs>
            <w:rPr>
              <w:rFonts w:eastAsiaTheme="minorEastAsia"/>
              <w:noProof/>
              <w:lang w:eastAsia="es-CL"/>
            </w:rPr>
          </w:pPr>
          <w:hyperlink w:anchor="_Toc65678490" w:history="1">
            <w:r w:rsidR="0090292B" w:rsidRPr="00F17183">
              <w:rPr>
                <w:rStyle w:val="Hipervnculo"/>
                <w:noProof/>
              </w:rPr>
              <w:t>5</w:t>
            </w:r>
            <w:r w:rsidR="0090292B">
              <w:rPr>
                <w:rFonts w:eastAsiaTheme="minorEastAsia"/>
                <w:noProof/>
                <w:lang w:eastAsia="es-CL"/>
              </w:rPr>
              <w:tab/>
            </w:r>
            <w:r w:rsidR="0090292B" w:rsidRPr="00F17183">
              <w:rPr>
                <w:rStyle w:val="Hipervnculo"/>
                <w:noProof/>
              </w:rPr>
              <w:t>EVALUACIÓN DEL PLAN DE ACCIONES Y METAS CONTENIDO EN EL PROGRAMA DE CUMPLIMIENTO.</w:t>
            </w:r>
            <w:r w:rsidR="0090292B">
              <w:rPr>
                <w:noProof/>
                <w:webHidden/>
              </w:rPr>
              <w:tab/>
            </w:r>
            <w:r w:rsidR="0090292B">
              <w:rPr>
                <w:noProof/>
                <w:webHidden/>
              </w:rPr>
              <w:fldChar w:fldCharType="begin"/>
            </w:r>
            <w:r w:rsidR="0090292B">
              <w:rPr>
                <w:noProof/>
                <w:webHidden/>
              </w:rPr>
              <w:instrText xml:space="preserve"> PAGEREF _Toc65678490 \h </w:instrText>
            </w:r>
            <w:r w:rsidR="0090292B">
              <w:rPr>
                <w:noProof/>
                <w:webHidden/>
              </w:rPr>
            </w:r>
            <w:r w:rsidR="0090292B">
              <w:rPr>
                <w:noProof/>
                <w:webHidden/>
              </w:rPr>
              <w:fldChar w:fldCharType="separate"/>
            </w:r>
            <w:r w:rsidR="0090292B">
              <w:rPr>
                <w:noProof/>
                <w:webHidden/>
              </w:rPr>
              <w:t>5</w:t>
            </w:r>
            <w:r w:rsidR="0090292B">
              <w:rPr>
                <w:noProof/>
                <w:webHidden/>
              </w:rPr>
              <w:fldChar w:fldCharType="end"/>
            </w:r>
          </w:hyperlink>
        </w:p>
        <w:p w14:paraId="5EE8E25D" w14:textId="0F5CA098" w:rsidR="0090292B" w:rsidRDefault="00882E5E">
          <w:pPr>
            <w:pStyle w:val="TDC1"/>
            <w:tabs>
              <w:tab w:val="left" w:pos="440"/>
              <w:tab w:val="right" w:leader="dot" w:pos="9962"/>
            </w:tabs>
            <w:rPr>
              <w:rFonts w:eastAsiaTheme="minorEastAsia"/>
              <w:noProof/>
              <w:lang w:eastAsia="es-CL"/>
            </w:rPr>
          </w:pPr>
          <w:hyperlink w:anchor="_Toc65678491" w:history="1">
            <w:r w:rsidR="0090292B" w:rsidRPr="00F17183">
              <w:rPr>
                <w:rStyle w:val="Hipervnculo"/>
                <w:noProof/>
              </w:rPr>
              <w:t>6</w:t>
            </w:r>
            <w:r w:rsidR="0090292B">
              <w:rPr>
                <w:rFonts w:eastAsiaTheme="minorEastAsia"/>
                <w:noProof/>
                <w:lang w:eastAsia="es-CL"/>
              </w:rPr>
              <w:tab/>
            </w:r>
            <w:r w:rsidR="0090292B" w:rsidRPr="00F17183">
              <w:rPr>
                <w:rStyle w:val="Hipervnculo"/>
                <w:noProof/>
              </w:rPr>
              <w:t>CONCLUSIONES</w:t>
            </w:r>
            <w:r w:rsidR="0090292B">
              <w:rPr>
                <w:noProof/>
                <w:webHidden/>
              </w:rPr>
              <w:tab/>
            </w:r>
            <w:r w:rsidR="0090292B">
              <w:rPr>
                <w:noProof/>
                <w:webHidden/>
              </w:rPr>
              <w:fldChar w:fldCharType="begin"/>
            </w:r>
            <w:r w:rsidR="0090292B">
              <w:rPr>
                <w:noProof/>
                <w:webHidden/>
              </w:rPr>
              <w:instrText xml:space="preserve"> PAGEREF _Toc65678491 \h </w:instrText>
            </w:r>
            <w:r w:rsidR="0090292B">
              <w:rPr>
                <w:noProof/>
                <w:webHidden/>
              </w:rPr>
            </w:r>
            <w:r w:rsidR="0090292B">
              <w:rPr>
                <w:noProof/>
                <w:webHidden/>
              </w:rPr>
              <w:fldChar w:fldCharType="separate"/>
            </w:r>
            <w:r w:rsidR="0090292B">
              <w:rPr>
                <w:noProof/>
                <w:webHidden/>
              </w:rPr>
              <w:t>8</w:t>
            </w:r>
            <w:r w:rsidR="0090292B">
              <w:rPr>
                <w:noProof/>
                <w:webHidden/>
              </w:rPr>
              <w:fldChar w:fldCharType="end"/>
            </w:r>
          </w:hyperlink>
        </w:p>
        <w:p w14:paraId="2740E520" w14:textId="0DF4C559" w:rsidR="0090292B" w:rsidRDefault="00882E5E">
          <w:pPr>
            <w:pStyle w:val="TDC1"/>
            <w:tabs>
              <w:tab w:val="left" w:pos="440"/>
              <w:tab w:val="right" w:leader="dot" w:pos="9962"/>
            </w:tabs>
            <w:rPr>
              <w:rFonts w:eastAsiaTheme="minorEastAsia"/>
              <w:noProof/>
              <w:lang w:eastAsia="es-CL"/>
            </w:rPr>
          </w:pPr>
          <w:hyperlink w:anchor="_Toc65678492" w:history="1">
            <w:r w:rsidR="0090292B" w:rsidRPr="00F17183">
              <w:rPr>
                <w:rStyle w:val="Hipervnculo"/>
                <w:noProof/>
              </w:rPr>
              <w:t>7</w:t>
            </w:r>
            <w:r w:rsidR="0090292B">
              <w:rPr>
                <w:rFonts w:eastAsiaTheme="minorEastAsia"/>
                <w:noProof/>
                <w:lang w:eastAsia="es-CL"/>
              </w:rPr>
              <w:tab/>
            </w:r>
            <w:r w:rsidR="0090292B" w:rsidRPr="00F17183">
              <w:rPr>
                <w:rStyle w:val="Hipervnculo"/>
                <w:noProof/>
              </w:rPr>
              <w:t>ANEXOS</w:t>
            </w:r>
            <w:r w:rsidR="0090292B">
              <w:rPr>
                <w:noProof/>
                <w:webHidden/>
              </w:rPr>
              <w:tab/>
            </w:r>
            <w:r w:rsidR="0090292B">
              <w:rPr>
                <w:noProof/>
                <w:webHidden/>
              </w:rPr>
              <w:fldChar w:fldCharType="begin"/>
            </w:r>
            <w:r w:rsidR="0090292B">
              <w:rPr>
                <w:noProof/>
                <w:webHidden/>
              </w:rPr>
              <w:instrText xml:space="preserve"> PAGEREF _Toc65678492 \h </w:instrText>
            </w:r>
            <w:r w:rsidR="0090292B">
              <w:rPr>
                <w:noProof/>
                <w:webHidden/>
              </w:rPr>
            </w:r>
            <w:r w:rsidR="0090292B">
              <w:rPr>
                <w:noProof/>
                <w:webHidden/>
              </w:rPr>
              <w:fldChar w:fldCharType="separate"/>
            </w:r>
            <w:r w:rsidR="0090292B">
              <w:rPr>
                <w:noProof/>
                <w:webHidden/>
              </w:rPr>
              <w:t>9</w:t>
            </w:r>
            <w:r w:rsidR="0090292B">
              <w:rPr>
                <w:noProof/>
                <w:webHidden/>
              </w:rPr>
              <w:fldChar w:fldCharType="end"/>
            </w:r>
          </w:hyperlink>
        </w:p>
        <w:p w14:paraId="6965683D" w14:textId="7FA2C035" w:rsidR="003A7440" w:rsidRPr="007A7DEB" w:rsidRDefault="0090292B" w:rsidP="003A7440">
          <w:pPr>
            <w:spacing w:line="240" w:lineRule="auto"/>
          </w:pPr>
          <w:r>
            <w:rPr>
              <w:rFonts w:ascii="Calibri" w:eastAsia="Calibri" w:hAnsi="Calibri" w:cs="Calibri"/>
              <w:sz w:val="24"/>
              <w:szCs w:val="20"/>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56856EFA" w:rsidR="003A7440" w:rsidRDefault="003A7440" w:rsidP="003A7440">
      <w:pPr>
        <w:jc w:val="center"/>
        <w:rPr>
          <w:sz w:val="28"/>
          <w:szCs w:val="28"/>
        </w:rPr>
      </w:pPr>
    </w:p>
    <w:p w14:paraId="57FF5BB7" w14:textId="7A6E65BA" w:rsidR="0090292B" w:rsidRDefault="0090292B" w:rsidP="003A7440">
      <w:pPr>
        <w:jc w:val="center"/>
        <w:rPr>
          <w:sz w:val="28"/>
          <w:szCs w:val="28"/>
        </w:rPr>
      </w:pPr>
    </w:p>
    <w:p w14:paraId="78418023" w14:textId="03DDAA64" w:rsidR="0090292B" w:rsidRDefault="0090292B" w:rsidP="003A7440">
      <w:pPr>
        <w:jc w:val="center"/>
        <w:rPr>
          <w:sz w:val="28"/>
          <w:szCs w:val="28"/>
        </w:rPr>
      </w:pPr>
    </w:p>
    <w:p w14:paraId="69DE728D" w14:textId="77777777" w:rsidR="0090292B" w:rsidRDefault="0090292B" w:rsidP="003A7440">
      <w:pPr>
        <w:jc w:val="center"/>
        <w:rPr>
          <w:sz w:val="28"/>
          <w:szCs w:val="28"/>
        </w:rPr>
      </w:pPr>
    </w:p>
    <w:p w14:paraId="256A31F9"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2A016B">
      <w:pPr>
        <w:pStyle w:val="Ttulo1"/>
        <w:spacing w:after="240"/>
        <w:jc w:val="both"/>
      </w:pPr>
      <w:bookmarkStart w:id="5" w:name="_Toc449085405"/>
      <w:bookmarkStart w:id="6" w:name="_Toc65678483"/>
      <w:r w:rsidRPr="00D42470">
        <w:t>RESUMEN</w:t>
      </w:r>
      <w:bookmarkEnd w:id="5"/>
      <w:bookmarkEnd w:id="6"/>
    </w:p>
    <w:p w14:paraId="781F3BD6" w14:textId="089426CC" w:rsidR="002A016B" w:rsidRPr="002A016B" w:rsidRDefault="002A016B" w:rsidP="002A016B">
      <w:pPr>
        <w:jc w:val="both"/>
        <w:rPr>
          <w:rFonts w:ascii="Calibri" w:eastAsia="Calibri" w:hAnsi="Calibri" w:cs="Calibri"/>
          <w:sz w:val="20"/>
          <w:szCs w:val="20"/>
        </w:rPr>
      </w:pPr>
      <w:r w:rsidRPr="002A016B">
        <w:rPr>
          <w:rFonts w:ascii="Calibri" w:eastAsia="Calibri" w:hAnsi="Calibri" w:cs="Calibri"/>
          <w:sz w:val="20"/>
          <w:szCs w:val="20"/>
        </w:rPr>
        <w:t xml:space="preserve">El presente documento da cuenta de los resultados de la actividad de fiscalización ambiental realizada por la Superintendencia del Medio Ambiente (SMA), </w:t>
      </w:r>
      <w:r w:rsidR="00105FF2">
        <w:rPr>
          <w:rFonts w:ascii="Calibri" w:eastAsia="Calibri" w:hAnsi="Calibri" w:cs="Calibri"/>
          <w:sz w:val="20"/>
          <w:szCs w:val="20"/>
        </w:rPr>
        <w:t xml:space="preserve">el día 07 de enero de 2021, </w:t>
      </w:r>
      <w:r w:rsidRPr="002A016B">
        <w:rPr>
          <w:rFonts w:ascii="Calibri" w:eastAsia="Calibri" w:hAnsi="Calibri" w:cs="Calibri"/>
          <w:sz w:val="20"/>
          <w:szCs w:val="20"/>
        </w:rPr>
        <w:t>a la unidad fiscalizable “</w:t>
      </w:r>
      <w:r w:rsidR="00A0194E">
        <w:rPr>
          <w:rFonts w:ascii="Calibri" w:eastAsia="Calibri" w:hAnsi="Calibri" w:cs="Calibri"/>
          <w:sz w:val="20"/>
          <w:szCs w:val="20"/>
        </w:rPr>
        <w:t>C</w:t>
      </w:r>
      <w:r w:rsidR="00A0194E" w:rsidRPr="00A0194E">
        <w:rPr>
          <w:rFonts w:ascii="Calibri" w:eastAsia="Calibri" w:hAnsi="Calibri" w:cs="Calibri"/>
          <w:sz w:val="20"/>
          <w:szCs w:val="20"/>
        </w:rPr>
        <w:t xml:space="preserve">omunidad </w:t>
      </w:r>
      <w:r w:rsidR="00A0194E">
        <w:rPr>
          <w:rFonts w:ascii="Calibri" w:eastAsia="Calibri" w:hAnsi="Calibri" w:cs="Calibri"/>
          <w:sz w:val="20"/>
          <w:szCs w:val="20"/>
        </w:rPr>
        <w:t>E</w:t>
      </w:r>
      <w:r w:rsidR="00A0194E" w:rsidRPr="00A0194E">
        <w:rPr>
          <w:rFonts w:ascii="Calibri" w:eastAsia="Calibri" w:hAnsi="Calibri" w:cs="Calibri"/>
          <w:sz w:val="20"/>
          <w:szCs w:val="20"/>
        </w:rPr>
        <w:t xml:space="preserve">dificio </w:t>
      </w:r>
      <w:r w:rsidR="00A0194E">
        <w:rPr>
          <w:rFonts w:ascii="Calibri" w:eastAsia="Calibri" w:hAnsi="Calibri" w:cs="Calibri"/>
          <w:sz w:val="20"/>
          <w:szCs w:val="20"/>
        </w:rPr>
        <w:t>G</w:t>
      </w:r>
      <w:r w:rsidR="00A0194E" w:rsidRPr="00A0194E">
        <w:rPr>
          <w:rFonts w:ascii="Calibri" w:eastAsia="Calibri" w:hAnsi="Calibri" w:cs="Calibri"/>
          <w:sz w:val="20"/>
          <w:szCs w:val="20"/>
        </w:rPr>
        <w:t>ermania</w:t>
      </w:r>
      <w:r w:rsidRPr="002A016B">
        <w:rPr>
          <w:rFonts w:ascii="Calibri" w:eastAsia="Calibri" w:hAnsi="Calibri" w:cs="Calibri"/>
          <w:sz w:val="20"/>
          <w:szCs w:val="20"/>
        </w:rPr>
        <w:t xml:space="preserve">”, localizada en </w:t>
      </w:r>
      <w:r w:rsidR="00A0194E">
        <w:rPr>
          <w:rFonts w:ascii="Calibri" w:eastAsia="Calibri" w:hAnsi="Calibri" w:cs="Calibri"/>
          <w:sz w:val="20"/>
          <w:szCs w:val="20"/>
        </w:rPr>
        <w:t xml:space="preserve">calle Matta </w:t>
      </w:r>
      <w:r w:rsidR="009D0966">
        <w:rPr>
          <w:rFonts w:ascii="Calibri" w:eastAsia="Calibri" w:hAnsi="Calibri" w:cs="Calibri"/>
          <w:sz w:val="20"/>
          <w:szCs w:val="20"/>
        </w:rPr>
        <w:t xml:space="preserve">N° </w:t>
      </w:r>
      <w:r w:rsidR="00A0194E">
        <w:rPr>
          <w:rFonts w:ascii="Calibri" w:eastAsia="Calibri" w:hAnsi="Calibri" w:cs="Calibri"/>
          <w:sz w:val="20"/>
          <w:szCs w:val="20"/>
        </w:rPr>
        <w:t>549</w:t>
      </w:r>
      <w:r w:rsidR="009D0966">
        <w:rPr>
          <w:rFonts w:ascii="Calibri" w:eastAsia="Calibri" w:hAnsi="Calibri" w:cs="Calibri"/>
          <w:sz w:val="20"/>
          <w:szCs w:val="20"/>
        </w:rPr>
        <w:t>,</w:t>
      </w:r>
      <w:r w:rsidRPr="002A016B">
        <w:rPr>
          <w:rFonts w:ascii="Calibri" w:eastAsia="Calibri" w:hAnsi="Calibri" w:cs="Calibri"/>
          <w:sz w:val="20"/>
          <w:szCs w:val="20"/>
        </w:rPr>
        <w:t xml:space="preserve"> de la ciudad de Osorno, Región de Los Lagos</w:t>
      </w:r>
      <w:r w:rsidR="0090292B">
        <w:rPr>
          <w:rFonts w:ascii="Calibri" w:eastAsia="Calibri" w:hAnsi="Calibri" w:cs="Calibri"/>
          <w:sz w:val="20"/>
          <w:szCs w:val="20"/>
        </w:rPr>
        <w:t xml:space="preserve"> (Anexo 1)</w:t>
      </w:r>
      <w:r w:rsidR="00093677">
        <w:rPr>
          <w:rFonts w:ascii="Calibri" w:eastAsia="Calibri" w:hAnsi="Calibri" w:cs="Calibri"/>
          <w:sz w:val="20"/>
          <w:szCs w:val="20"/>
        </w:rPr>
        <w:t>. Lo anterior,</w:t>
      </w:r>
      <w:r w:rsidRPr="002A016B">
        <w:rPr>
          <w:rFonts w:ascii="Calibri" w:eastAsia="Calibri" w:hAnsi="Calibri" w:cs="Calibri"/>
          <w:sz w:val="20"/>
          <w:szCs w:val="20"/>
        </w:rPr>
        <w:t xml:space="preserve"> en el marco del Programa de Cumplimiento </w:t>
      </w:r>
      <w:r w:rsidR="007D0E45">
        <w:rPr>
          <w:rFonts w:ascii="Calibri" w:eastAsia="Calibri" w:hAnsi="Calibri" w:cs="Calibri"/>
          <w:sz w:val="20"/>
          <w:szCs w:val="20"/>
        </w:rPr>
        <w:t xml:space="preserve">(PdC) </w:t>
      </w:r>
      <w:r w:rsidRPr="002A016B">
        <w:rPr>
          <w:rFonts w:ascii="Calibri" w:eastAsia="Calibri" w:hAnsi="Calibri" w:cs="Calibri"/>
          <w:sz w:val="20"/>
          <w:szCs w:val="20"/>
        </w:rPr>
        <w:t xml:space="preserve">aprobado a través de la Res. Ex. SMA N° </w:t>
      </w:r>
      <w:r w:rsidR="00A0194E">
        <w:rPr>
          <w:rFonts w:ascii="Calibri" w:eastAsia="Calibri" w:hAnsi="Calibri" w:cs="Calibri"/>
          <w:sz w:val="20"/>
          <w:szCs w:val="20"/>
        </w:rPr>
        <w:t>4</w:t>
      </w:r>
      <w:r w:rsidRPr="002A016B">
        <w:rPr>
          <w:rFonts w:ascii="Calibri" w:eastAsia="Calibri" w:hAnsi="Calibri" w:cs="Calibri"/>
          <w:sz w:val="20"/>
          <w:szCs w:val="20"/>
        </w:rPr>
        <w:t>/ ROL N° F-0</w:t>
      </w:r>
      <w:r w:rsidR="00A0194E">
        <w:rPr>
          <w:rFonts w:ascii="Calibri" w:eastAsia="Calibri" w:hAnsi="Calibri" w:cs="Calibri"/>
          <w:sz w:val="20"/>
          <w:szCs w:val="20"/>
        </w:rPr>
        <w:t>11</w:t>
      </w:r>
      <w:r w:rsidRPr="002A016B">
        <w:rPr>
          <w:rFonts w:ascii="Calibri" w:eastAsia="Calibri" w:hAnsi="Calibri" w:cs="Calibri"/>
          <w:sz w:val="20"/>
          <w:szCs w:val="20"/>
        </w:rPr>
        <w:t xml:space="preserve">-2020 de </w:t>
      </w:r>
      <w:r w:rsidR="00A0194E">
        <w:rPr>
          <w:rFonts w:ascii="Calibri" w:eastAsia="Calibri" w:hAnsi="Calibri" w:cs="Calibri"/>
          <w:sz w:val="20"/>
          <w:szCs w:val="20"/>
        </w:rPr>
        <w:t>07</w:t>
      </w:r>
      <w:r w:rsidRPr="002A016B">
        <w:rPr>
          <w:rFonts w:ascii="Calibri" w:eastAsia="Calibri" w:hAnsi="Calibri" w:cs="Calibri"/>
          <w:sz w:val="20"/>
          <w:szCs w:val="20"/>
        </w:rPr>
        <w:t xml:space="preserve"> de </w:t>
      </w:r>
      <w:r w:rsidR="00A0194E">
        <w:rPr>
          <w:rFonts w:ascii="Calibri" w:eastAsia="Calibri" w:hAnsi="Calibri" w:cs="Calibri"/>
          <w:sz w:val="20"/>
          <w:szCs w:val="20"/>
        </w:rPr>
        <w:t xml:space="preserve">agosto </w:t>
      </w:r>
      <w:r w:rsidRPr="002A016B">
        <w:rPr>
          <w:rFonts w:ascii="Calibri" w:eastAsia="Calibri" w:hAnsi="Calibri" w:cs="Calibri"/>
          <w:sz w:val="20"/>
          <w:szCs w:val="20"/>
        </w:rPr>
        <w:t>de 2020</w:t>
      </w:r>
      <w:r w:rsidR="0090292B">
        <w:rPr>
          <w:rFonts w:ascii="Calibri" w:eastAsia="Calibri" w:hAnsi="Calibri" w:cs="Calibri"/>
          <w:sz w:val="20"/>
          <w:szCs w:val="20"/>
        </w:rPr>
        <w:t xml:space="preserve"> (Anexo 2)</w:t>
      </w:r>
      <w:r w:rsidRPr="002A016B">
        <w:rPr>
          <w:rFonts w:ascii="Calibri" w:eastAsia="Calibri" w:hAnsi="Calibri" w:cs="Calibri"/>
          <w:sz w:val="20"/>
          <w:szCs w:val="20"/>
        </w:rPr>
        <w:t>.</w:t>
      </w:r>
    </w:p>
    <w:p w14:paraId="5D53CD01" w14:textId="7F723F97"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w:t>
      </w:r>
      <w:r w:rsidR="00093677">
        <w:rPr>
          <w:rFonts w:cstheme="minorHAnsi"/>
          <w:sz w:val="20"/>
          <w:szCs w:val="20"/>
        </w:rPr>
        <w:t xml:space="preserve">citado </w:t>
      </w:r>
      <w:r>
        <w:rPr>
          <w:rFonts w:cstheme="minorHAnsi"/>
          <w:sz w:val="20"/>
          <w:szCs w:val="20"/>
        </w:rPr>
        <w:t>programa consiste</w:t>
      </w:r>
      <w:r w:rsidR="003A7440">
        <w:rPr>
          <w:rFonts w:cstheme="minorHAnsi"/>
          <w:sz w:val="20"/>
          <w:szCs w:val="20"/>
        </w:rPr>
        <w:t xml:space="preserve"> en corregir los hallazgos descritos en </w:t>
      </w:r>
      <w:r w:rsidR="009D0966">
        <w:rPr>
          <w:rFonts w:cstheme="minorHAnsi"/>
          <w:sz w:val="20"/>
          <w:szCs w:val="20"/>
        </w:rPr>
        <w:t>I</w:t>
      </w:r>
      <w:r w:rsidR="003A7440">
        <w:rPr>
          <w:rFonts w:cstheme="minorHAnsi"/>
          <w:sz w:val="20"/>
          <w:szCs w:val="20"/>
        </w:rPr>
        <w:t>nforme</w:t>
      </w:r>
      <w:r w:rsidR="00137229">
        <w:rPr>
          <w:rFonts w:cstheme="minorHAnsi"/>
          <w:sz w:val="20"/>
          <w:szCs w:val="20"/>
        </w:rPr>
        <w:t xml:space="preserve"> “</w:t>
      </w:r>
      <w:r w:rsidR="00A0194E">
        <w:rPr>
          <w:rFonts w:ascii="Calibri" w:eastAsia="Calibri" w:hAnsi="Calibri" w:cs="Calibri"/>
          <w:sz w:val="20"/>
          <w:szCs w:val="20"/>
        </w:rPr>
        <w:t>C</w:t>
      </w:r>
      <w:r w:rsidR="00A0194E" w:rsidRPr="00A0194E">
        <w:rPr>
          <w:rFonts w:ascii="Calibri" w:eastAsia="Calibri" w:hAnsi="Calibri" w:cs="Calibri"/>
          <w:sz w:val="20"/>
          <w:szCs w:val="20"/>
        </w:rPr>
        <w:t xml:space="preserve">omunidad </w:t>
      </w:r>
      <w:r w:rsidR="00A0194E">
        <w:rPr>
          <w:rFonts w:ascii="Calibri" w:eastAsia="Calibri" w:hAnsi="Calibri" w:cs="Calibri"/>
          <w:sz w:val="20"/>
          <w:szCs w:val="20"/>
        </w:rPr>
        <w:t>E</w:t>
      </w:r>
      <w:r w:rsidR="00A0194E" w:rsidRPr="00A0194E">
        <w:rPr>
          <w:rFonts w:ascii="Calibri" w:eastAsia="Calibri" w:hAnsi="Calibri" w:cs="Calibri"/>
          <w:sz w:val="20"/>
          <w:szCs w:val="20"/>
        </w:rPr>
        <w:t xml:space="preserve">dificio </w:t>
      </w:r>
      <w:r w:rsidR="00A0194E">
        <w:rPr>
          <w:rFonts w:ascii="Calibri" w:eastAsia="Calibri" w:hAnsi="Calibri" w:cs="Calibri"/>
          <w:sz w:val="20"/>
          <w:szCs w:val="20"/>
        </w:rPr>
        <w:t>G</w:t>
      </w:r>
      <w:r w:rsidR="00A0194E" w:rsidRPr="00A0194E">
        <w:rPr>
          <w:rFonts w:ascii="Calibri" w:eastAsia="Calibri" w:hAnsi="Calibri" w:cs="Calibri"/>
          <w:sz w:val="20"/>
          <w:szCs w:val="20"/>
        </w:rPr>
        <w:t>ermania</w:t>
      </w:r>
      <w:r w:rsidR="00137229">
        <w:rPr>
          <w:rFonts w:cstheme="minorHAnsi"/>
          <w:sz w:val="20"/>
          <w:szCs w:val="20"/>
        </w:rPr>
        <w:t xml:space="preserve">”, </w:t>
      </w:r>
      <w:r w:rsidR="003A7440">
        <w:rPr>
          <w:rFonts w:cstheme="minorHAnsi"/>
          <w:sz w:val="20"/>
          <w:szCs w:val="20"/>
        </w:rPr>
        <w:t>Expediente de fiscalización</w:t>
      </w:r>
      <w:r w:rsidR="0005413A">
        <w:rPr>
          <w:rFonts w:cstheme="minorHAnsi"/>
          <w:sz w:val="20"/>
          <w:szCs w:val="20"/>
        </w:rPr>
        <w:t>:</w:t>
      </w:r>
      <w:r w:rsidR="003A7440">
        <w:rPr>
          <w:rFonts w:cstheme="minorHAnsi"/>
          <w:sz w:val="20"/>
          <w:szCs w:val="20"/>
        </w:rPr>
        <w:t xml:space="preserve"> </w:t>
      </w:r>
      <w:r w:rsidR="007D0E45" w:rsidRPr="007D0E45">
        <w:rPr>
          <w:rFonts w:cstheme="minorHAnsi"/>
          <w:sz w:val="20"/>
          <w:szCs w:val="20"/>
        </w:rPr>
        <w:t>DFZ-2019-2083-X-PPDA</w:t>
      </w:r>
      <w:r w:rsidR="006A7268">
        <w:rPr>
          <w:rFonts w:cstheme="minorHAnsi"/>
          <w:sz w:val="20"/>
          <w:szCs w:val="20"/>
        </w:rPr>
        <w:t>.</w:t>
      </w:r>
      <w:r w:rsidR="007D0E45">
        <w:rPr>
          <w:rFonts w:cstheme="minorHAnsi"/>
          <w:sz w:val="20"/>
          <w:szCs w:val="20"/>
        </w:rPr>
        <w:t xml:space="preserve"> </w:t>
      </w:r>
    </w:p>
    <w:p w14:paraId="72EC8E41" w14:textId="4F626EE9" w:rsidR="003A7440" w:rsidRDefault="00137229" w:rsidP="002A016B">
      <w:pPr>
        <w:autoSpaceDE w:val="0"/>
        <w:autoSpaceDN w:val="0"/>
        <w:adjustRightInd w:val="0"/>
        <w:spacing w:line="240" w:lineRule="auto"/>
        <w:jc w:val="both"/>
        <w:rPr>
          <w:rFonts w:cstheme="minorHAnsi"/>
          <w:sz w:val="20"/>
          <w:szCs w:val="20"/>
        </w:rPr>
      </w:pPr>
      <w:bookmarkStart w:id="7" w:name="_Hlk13560691"/>
      <w:r>
        <w:rPr>
          <w:rFonts w:cstheme="minorHAnsi"/>
          <w:sz w:val="20"/>
          <w:szCs w:val="20"/>
        </w:rPr>
        <w:t>El cargo</w:t>
      </w:r>
      <w:r w:rsidR="003A7440" w:rsidRPr="006E6DAD">
        <w:rPr>
          <w:rFonts w:cstheme="minorHAnsi"/>
          <w:sz w:val="20"/>
          <w:szCs w:val="20"/>
        </w:rPr>
        <w:t xml:space="preserve"> formulado y contenido finalmente en el PdC</w:t>
      </w:r>
      <w:r w:rsidR="00EA248D">
        <w:rPr>
          <w:rFonts w:cstheme="minorHAnsi"/>
          <w:sz w:val="20"/>
          <w:szCs w:val="20"/>
        </w:rPr>
        <w:t>,</w:t>
      </w:r>
      <w:r w:rsidR="003A7440" w:rsidRPr="006E6DAD">
        <w:rPr>
          <w:rFonts w:cstheme="minorHAnsi"/>
          <w:sz w:val="20"/>
          <w:szCs w:val="20"/>
        </w:rPr>
        <w:t xml:space="preserve"> corresponde a</w:t>
      </w:r>
      <w:r>
        <w:rPr>
          <w:rFonts w:cstheme="minorHAnsi"/>
          <w:sz w:val="20"/>
          <w:szCs w:val="20"/>
        </w:rPr>
        <w:t>l</w:t>
      </w:r>
      <w:r w:rsidR="003A7440" w:rsidRPr="006E6DAD">
        <w:rPr>
          <w:rFonts w:cstheme="minorHAnsi"/>
          <w:sz w:val="20"/>
          <w:szCs w:val="20"/>
        </w:rPr>
        <w:t xml:space="preserve"> siguiente incumplimiento:  </w:t>
      </w:r>
    </w:p>
    <w:p w14:paraId="09184221" w14:textId="77777777" w:rsidR="00704A5D" w:rsidRPr="006E6DAD" w:rsidRDefault="00704A5D" w:rsidP="002A016B">
      <w:pPr>
        <w:autoSpaceDE w:val="0"/>
        <w:autoSpaceDN w:val="0"/>
        <w:adjustRightInd w:val="0"/>
        <w:spacing w:line="240" w:lineRule="auto"/>
        <w:jc w:val="both"/>
        <w:rPr>
          <w:rFonts w:cstheme="minorHAnsi"/>
          <w:sz w:val="20"/>
          <w:szCs w:val="20"/>
        </w:rPr>
      </w:pP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8" w:name="_Hlk503541285"/>
            <w:bookmarkEnd w:id="7"/>
          </w:p>
        </w:tc>
        <w:tc>
          <w:tcPr>
            <w:tcW w:w="4602" w:type="pct"/>
            <w:shd w:val="clear" w:color="auto" w:fill="D9E2F3" w:themeFill="accent1" w:themeFillTint="33"/>
          </w:tcPr>
          <w:p w14:paraId="2411560E" w14:textId="0207BBE3" w:rsidR="003A7440" w:rsidRPr="00855AE2" w:rsidRDefault="007D0E45" w:rsidP="008930B2">
            <w:pPr>
              <w:autoSpaceDE w:val="0"/>
              <w:autoSpaceDN w:val="0"/>
              <w:adjustRightInd w:val="0"/>
              <w:jc w:val="center"/>
              <w:rPr>
                <w:rFonts w:cstheme="minorHAnsi"/>
                <w:b/>
              </w:rPr>
            </w:pPr>
            <w:r w:rsidRPr="007D0E45">
              <w:rPr>
                <w:rFonts w:cstheme="minorHAnsi"/>
                <w:b/>
              </w:rPr>
              <w:t>COMUNIDAD EDIFICIO GERMANIA</w:t>
            </w:r>
          </w:p>
        </w:tc>
      </w:tr>
      <w:tr w:rsidR="003A7440" w14:paraId="131D3160" w14:textId="77777777" w:rsidTr="00882F6D">
        <w:tc>
          <w:tcPr>
            <w:tcW w:w="398" w:type="pct"/>
          </w:tcPr>
          <w:p w14:paraId="36711366" w14:textId="77777777" w:rsidR="007D0E45" w:rsidRDefault="007D0E45" w:rsidP="002A016B">
            <w:pPr>
              <w:autoSpaceDE w:val="0"/>
              <w:autoSpaceDN w:val="0"/>
              <w:adjustRightInd w:val="0"/>
              <w:jc w:val="center"/>
              <w:rPr>
                <w:rFonts w:cstheme="minorHAnsi"/>
              </w:rPr>
            </w:pPr>
          </w:p>
          <w:p w14:paraId="6D7CDE99" w14:textId="19B1009C" w:rsidR="003A7440" w:rsidRDefault="003A7440" w:rsidP="002A016B">
            <w:pPr>
              <w:autoSpaceDE w:val="0"/>
              <w:autoSpaceDN w:val="0"/>
              <w:adjustRightInd w:val="0"/>
              <w:jc w:val="center"/>
              <w:rPr>
                <w:rFonts w:cstheme="minorHAnsi"/>
              </w:rPr>
            </w:pPr>
            <w:r>
              <w:rPr>
                <w:rFonts w:cstheme="minorHAnsi"/>
              </w:rPr>
              <w:t>1</w:t>
            </w:r>
          </w:p>
        </w:tc>
        <w:tc>
          <w:tcPr>
            <w:tcW w:w="4602" w:type="pct"/>
          </w:tcPr>
          <w:p w14:paraId="4444CEB5" w14:textId="50AD2E51" w:rsidR="003A7440" w:rsidRDefault="00882F6D" w:rsidP="007D0E45">
            <w:pPr>
              <w:autoSpaceDE w:val="0"/>
              <w:autoSpaceDN w:val="0"/>
              <w:adjustRightInd w:val="0"/>
              <w:jc w:val="both"/>
              <w:rPr>
                <w:rFonts w:cstheme="minorHAnsi"/>
              </w:rPr>
            </w:pPr>
            <w:r>
              <w:rPr>
                <w:rFonts w:cstheme="minorHAnsi"/>
              </w:rPr>
              <w:t xml:space="preserve">En la inspección ambiental </w:t>
            </w:r>
            <w:r w:rsidR="002A016B">
              <w:rPr>
                <w:rFonts w:cstheme="minorHAnsi"/>
              </w:rPr>
              <w:t>de</w:t>
            </w:r>
            <w:r>
              <w:rPr>
                <w:rFonts w:cstheme="minorHAnsi"/>
              </w:rPr>
              <w:t xml:space="preserve"> fecha </w:t>
            </w:r>
            <w:r w:rsidR="002A016B" w:rsidRPr="003A0639">
              <w:rPr>
                <w:rFonts w:cstheme="minorHAnsi"/>
                <w:b/>
                <w:bCs/>
              </w:rPr>
              <w:t>2</w:t>
            </w:r>
            <w:r w:rsidR="004A7077" w:rsidRPr="003A0639">
              <w:rPr>
                <w:rFonts w:cstheme="minorHAnsi"/>
                <w:b/>
                <w:bCs/>
              </w:rPr>
              <w:t>8</w:t>
            </w:r>
            <w:r w:rsidR="006E5F3A" w:rsidRPr="003A0639">
              <w:rPr>
                <w:rFonts w:cstheme="minorHAnsi"/>
                <w:b/>
                <w:bCs/>
              </w:rPr>
              <w:t xml:space="preserve"> </w:t>
            </w:r>
            <w:r w:rsidRPr="003A0639">
              <w:rPr>
                <w:rFonts w:cstheme="minorHAnsi"/>
                <w:b/>
                <w:bCs/>
              </w:rPr>
              <w:t>de</w:t>
            </w:r>
            <w:r w:rsidR="00530C84" w:rsidRPr="003A0639">
              <w:rPr>
                <w:rFonts w:cstheme="minorHAnsi"/>
                <w:b/>
                <w:bCs/>
              </w:rPr>
              <w:t xml:space="preserve"> </w:t>
            </w:r>
            <w:r w:rsidR="007D0E45">
              <w:rPr>
                <w:rFonts w:cstheme="minorHAnsi"/>
                <w:b/>
                <w:bCs/>
              </w:rPr>
              <w:t xml:space="preserve">septiembre </w:t>
            </w:r>
            <w:r w:rsidRPr="003A0639">
              <w:rPr>
                <w:rFonts w:cstheme="minorHAnsi"/>
                <w:b/>
                <w:bCs/>
              </w:rPr>
              <w:t>de 201</w:t>
            </w:r>
            <w:r w:rsidR="007D0E45">
              <w:rPr>
                <w:rFonts w:cstheme="minorHAnsi"/>
                <w:b/>
                <w:bCs/>
              </w:rPr>
              <w:t>9</w:t>
            </w:r>
            <w:r>
              <w:rPr>
                <w:rFonts w:cstheme="minorHAnsi"/>
              </w:rPr>
              <w:t xml:space="preserve">, </w:t>
            </w:r>
            <w:r w:rsidR="007D0E45">
              <w:rPr>
                <w:rFonts w:cstheme="minorHAnsi"/>
              </w:rPr>
              <w:t xml:space="preserve">titular no acreditó </w:t>
            </w:r>
            <w:r w:rsidR="007D0E45" w:rsidRPr="007D0E45">
              <w:rPr>
                <w:rFonts w:cstheme="minorHAnsi"/>
              </w:rPr>
              <w:t>la medición de sus emisiones de M</w:t>
            </w:r>
            <w:r w:rsidR="007D0E45">
              <w:rPr>
                <w:rFonts w:cstheme="minorHAnsi"/>
              </w:rPr>
              <w:t xml:space="preserve">aterial </w:t>
            </w:r>
            <w:r w:rsidR="007D0E45" w:rsidRPr="007D0E45">
              <w:rPr>
                <w:rFonts w:cstheme="minorHAnsi"/>
              </w:rPr>
              <w:t>P</w:t>
            </w:r>
            <w:r w:rsidR="007D0E45">
              <w:rPr>
                <w:rFonts w:cstheme="minorHAnsi"/>
              </w:rPr>
              <w:t>articulado (MP) ante</w:t>
            </w:r>
            <w:r w:rsidR="007D0E45" w:rsidRPr="007D0E45">
              <w:rPr>
                <w:rFonts w:cstheme="minorHAnsi"/>
              </w:rPr>
              <w:t xml:space="preserve"> el Ministerio de Salud</w:t>
            </w:r>
            <w:r w:rsidR="007D0E45">
              <w:rPr>
                <w:rFonts w:cstheme="minorHAnsi"/>
              </w:rPr>
              <w:t xml:space="preserve">, </w:t>
            </w:r>
            <w:r w:rsidR="007D0E45" w:rsidRPr="007D0E45">
              <w:rPr>
                <w:rFonts w:cstheme="minorHAnsi"/>
              </w:rPr>
              <w:t>para el periodo comprendido entre los años 2017 a 2019</w:t>
            </w:r>
            <w:r w:rsidR="007D0E45">
              <w:rPr>
                <w:rFonts w:cstheme="minorHAnsi"/>
              </w:rPr>
              <w:t xml:space="preserve">, </w:t>
            </w:r>
            <w:r w:rsidR="007D0E45" w:rsidRPr="007D0E45">
              <w:rPr>
                <w:rFonts w:cstheme="minorHAnsi"/>
              </w:rPr>
              <w:t>mediante un muestreo isocinético para la caldera a</w:t>
            </w:r>
            <w:r w:rsidR="007D0E45">
              <w:rPr>
                <w:rFonts w:cstheme="minorHAnsi"/>
              </w:rPr>
              <w:t xml:space="preserve"> </w:t>
            </w:r>
            <w:r w:rsidR="007D0E45" w:rsidRPr="007D0E45">
              <w:rPr>
                <w:rFonts w:cstheme="minorHAnsi"/>
              </w:rPr>
              <w:t>petróleo N°</w:t>
            </w:r>
            <w:r w:rsidR="00FD6346">
              <w:rPr>
                <w:rFonts w:cstheme="minorHAnsi"/>
              </w:rPr>
              <w:t xml:space="preserve"> </w:t>
            </w:r>
            <w:r w:rsidR="007D0E45" w:rsidRPr="007D0E45">
              <w:rPr>
                <w:rFonts w:cstheme="minorHAnsi"/>
              </w:rPr>
              <w:t>2 diésel, con potencia térmica</w:t>
            </w:r>
            <w:r w:rsidR="007D0E45">
              <w:rPr>
                <w:rFonts w:cstheme="minorHAnsi"/>
              </w:rPr>
              <w:t xml:space="preserve"> corresponde a</w:t>
            </w:r>
            <w:r w:rsidR="007D0E45" w:rsidRPr="007D0E45">
              <w:rPr>
                <w:rFonts w:cstheme="minorHAnsi"/>
              </w:rPr>
              <w:t xml:space="preserve"> 232,6 kWt</w:t>
            </w:r>
            <w:r w:rsidR="007D0E45">
              <w:rPr>
                <w:rFonts w:cstheme="minorHAnsi"/>
              </w:rPr>
              <w:t xml:space="preserve"> y</w:t>
            </w:r>
            <w:r w:rsidR="007D0E45" w:rsidRPr="007D0E45">
              <w:rPr>
                <w:rFonts w:cstheme="minorHAnsi"/>
              </w:rPr>
              <w:t xml:space="preserve"> número de registro OSO 325/AC</w:t>
            </w:r>
            <w:r w:rsidR="007D0E45">
              <w:rPr>
                <w:rFonts w:cstheme="minorHAnsi"/>
              </w:rPr>
              <w:t>.</w:t>
            </w:r>
          </w:p>
          <w:p w14:paraId="6A7484F2" w14:textId="63F4E011" w:rsidR="00EA248D" w:rsidRDefault="00EA248D" w:rsidP="008930B2">
            <w:pPr>
              <w:autoSpaceDE w:val="0"/>
              <w:autoSpaceDN w:val="0"/>
              <w:adjustRightInd w:val="0"/>
              <w:jc w:val="both"/>
              <w:rPr>
                <w:rFonts w:cstheme="minorHAnsi"/>
              </w:rPr>
            </w:pPr>
          </w:p>
        </w:tc>
      </w:tr>
      <w:bookmarkEnd w:id="8"/>
    </w:tbl>
    <w:p w14:paraId="406DA08F" w14:textId="1660C85B" w:rsidR="003A3998" w:rsidRDefault="003A3998" w:rsidP="003A3998">
      <w:pPr>
        <w:spacing w:after="0" w:line="240" w:lineRule="auto"/>
        <w:jc w:val="both"/>
        <w:rPr>
          <w:rFonts w:ascii="Calibri" w:eastAsia="Calibri" w:hAnsi="Calibri" w:cs="Calibri"/>
          <w:sz w:val="20"/>
          <w:szCs w:val="20"/>
        </w:rPr>
      </w:pPr>
    </w:p>
    <w:p w14:paraId="19F2FD0A" w14:textId="4FB792FF" w:rsidR="00704A5D" w:rsidRDefault="00704A5D" w:rsidP="003A3998">
      <w:pPr>
        <w:spacing w:after="0" w:line="240" w:lineRule="auto"/>
        <w:jc w:val="both"/>
        <w:rPr>
          <w:rFonts w:ascii="Calibri" w:eastAsia="Calibri" w:hAnsi="Calibri" w:cs="Calibri"/>
          <w:sz w:val="20"/>
          <w:szCs w:val="20"/>
        </w:rPr>
      </w:pPr>
    </w:p>
    <w:p w14:paraId="48B56085" w14:textId="23BBF839" w:rsidR="003A3998" w:rsidRDefault="003A3998" w:rsidP="003A3998">
      <w:pPr>
        <w:rPr>
          <w:rFonts w:cstheme="minorHAnsi"/>
          <w:bCs/>
          <w:sz w:val="20"/>
          <w:szCs w:val="20"/>
        </w:rPr>
      </w:pPr>
      <w:bookmarkStart w:id="9" w:name="_Hlk13560734"/>
      <w:r w:rsidRPr="002A016B">
        <w:rPr>
          <w:rFonts w:cstheme="minorHAnsi"/>
          <w:bCs/>
          <w:sz w:val="20"/>
          <w:szCs w:val="20"/>
        </w:rPr>
        <w:t>Las acciones contenidas en el PdC y el estado de cumplimiento de cada una</w:t>
      </w:r>
      <w:r w:rsidR="00EA248D">
        <w:rPr>
          <w:rFonts w:cstheme="minorHAnsi"/>
          <w:bCs/>
          <w:sz w:val="20"/>
          <w:szCs w:val="20"/>
        </w:rPr>
        <w:t>,</w:t>
      </w:r>
      <w:r w:rsidRPr="002A016B">
        <w:rPr>
          <w:rFonts w:cstheme="minorHAnsi"/>
          <w:bCs/>
          <w:sz w:val="20"/>
          <w:szCs w:val="20"/>
        </w:rPr>
        <w:t xml:space="preserve"> son los siguientes</w:t>
      </w:r>
      <w:r w:rsidR="002A016B" w:rsidRPr="002A016B">
        <w:rPr>
          <w:rFonts w:cstheme="minorHAnsi"/>
          <w:bCs/>
          <w:sz w:val="20"/>
          <w:szCs w:val="20"/>
        </w:rPr>
        <w:t>:</w:t>
      </w:r>
    </w:p>
    <w:tbl>
      <w:tblPr>
        <w:tblStyle w:val="Tablaconcuadrcula1"/>
        <w:tblW w:w="5000" w:type="pct"/>
        <w:jc w:val="center"/>
        <w:tblLook w:val="04A0" w:firstRow="1" w:lastRow="0" w:firstColumn="1" w:lastColumn="0" w:noHBand="0" w:noVBand="1"/>
      </w:tblPr>
      <w:tblGrid>
        <w:gridCol w:w="1178"/>
        <w:gridCol w:w="7551"/>
        <w:gridCol w:w="1233"/>
      </w:tblGrid>
      <w:tr w:rsidR="003A3998" w:rsidRPr="00365460" w14:paraId="72EB0D14" w14:textId="77777777" w:rsidTr="00D57AC1">
        <w:trPr>
          <w:jc w:val="center"/>
        </w:trPr>
        <w:tc>
          <w:tcPr>
            <w:tcW w:w="5000" w:type="pct"/>
            <w:gridSpan w:val="3"/>
            <w:shd w:val="clear" w:color="auto" w:fill="D9E2F3" w:themeFill="accent1" w:themeFillTint="33"/>
          </w:tcPr>
          <w:p w14:paraId="5509C335" w14:textId="77777777" w:rsidR="003806A9" w:rsidRDefault="003A3998" w:rsidP="003806A9">
            <w:pPr>
              <w:tabs>
                <w:tab w:val="left" w:pos="9739"/>
              </w:tabs>
              <w:jc w:val="both"/>
              <w:rPr>
                <w:rFonts w:cstheme="minorHAnsi"/>
                <w:bCs/>
                <w:sz w:val="18"/>
                <w:szCs w:val="18"/>
              </w:rPr>
            </w:pPr>
            <w:r>
              <w:rPr>
                <w:rFonts w:cstheme="minorHAnsi"/>
                <w:b/>
                <w:sz w:val="18"/>
                <w:szCs w:val="18"/>
              </w:rPr>
              <w:t xml:space="preserve">Hecho N°1: </w:t>
            </w:r>
            <w:r w:rsidR="003806A9" w:rsidRPr="003806A9">
              <w:rPr>
                <w:rFonts w:cstheme="minorHAnsi"/>
                <w:bCs/>
                <w:sz w:val="18"/>
                <w:szCs w:val="18"/>
              </w:rPr>
              <w:t>No haber realizado la medición de sus emisiones de MP, mediante un muestreo isocinético para la caldera a petróleo N°2 diésel, con número de registro OSO 325/AC en el Ministerio de Salud y con una potencia térmica de 232,6 kWt, para el periodo comprendido entre los años 2017 a 2019.</w:t>
            </w:r>
          </w:p>
          <w:p w14:paraId="7144AE99" w14:textId="18677BEC" w:rsidR="003806A9" w:rsidRPr="00365460" w:rsidRDefault="003806A9" w:rsidP="003806A9">
            <w:pPr>
              <w:tabs>
                <w:tab w:val="left" w:pos="9739"/>
              </w:tabs>
              <w:jc w:val="both"/>
              <w:rPr>
                <w:rFonts w:cstheme="minorHAnsi"/>
                <w:b/>
                <w:sz w:val="18"/>
                <w:szCs w:val="18"/>
              </w:rPr>
            </w:pPr>
          </w:p>
        </w:tc>
      </w:tr>
      <w:tr w:rsidR="003A3998" w:rsidRPr="00995BC2" w14:paraId="5939E5E1" w14:textId="77777777" w:rsidTr="00D57AC1">
        <w:trPr>
          <w:jc w:val="center"/>
        </w:trPr>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31BFC42C" w:rsidR="003A3998" w:rsidRPr="00FD6346" w:rsidRDefault="003A3998" w:rsidP="008930B2">
            <w:pPr>
              <w:jc w:val="center"/>
              <w:rPr>
                <w:rFonts w:cstheme="minorHAnsi"/>
                <w:b/>
                <w:color w:val="000000" w:themeColor="text1"/>
                <w:sz w:val="18"/>
                <w:szCs w:val="18"/>
              </w:rPr>
            </w:pPr>
            <w:r w:rsidRPr="00FD6346">
              <w:rPr>
                <w:rFonts w:cstheme="minorHAnsi"/>
                <w:b/>
                <w:color w:val="000000" w:themeColor="text1"/>
                <w:sz w:val="18"/>
                <w:szCs w:val="18"/>
              </w:rPr>
              <w:t>Obs</w:t>
            </w:r>
            <w:r w:rsidR="0090292B">
              <w:rPr>
                <w:rFonts w:cstheme="minorHAnsi"/>
                <w:b/>
                <w:color w:val="000000" w:themeColor="text1"/>
                <w:sz w:val="18"/>
                <w:szCs w:val="18"/>
              </w:rPr>
              <w:t>ervación</w:t>
            </w:r>
          </w:p>
        </w:tc>
      </w:tr>
      <w:tr w:rsidR="003A3998" w:rsidRPr="00995BC2" w14:paraId="071FA140" w14:textId="77777777" w:rsidTr="00D57AC1">
        <w:trPr>
          <w:trHeight w:val="556"/>
          <w:jc w:val="center"/>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0791161C" w:rsidR="003A3998" w:rsidRPr="002461C4" w:rsidRDefault="007D0E45" w:rsidP="00FD6346">
            <w:pPr>
              <w:jc w:val="both"/>
            </w:pPr>
            <w:r>
              <w:t>Mantención de Caldera,</w:t>
            </w:r>
            <w:r w:rsidR="00FD6346">
              <w:t xml:space="preserve"> </w:t>
            </w:r>
            <w:r>
              <w:t>mantención Quemador, mantención de extractor de gases.</w:t>
            </w:r>
          </w:p>
        </w:tc>
        <w:tc>
          <w:tcPr>
            <w:tcW w:w="619" w:type="pct"/>
          </w:tcPr>
          <w:p w14:paraId="5D9DBB19" w14:textId="0E961FDE" w:rsidR="003A3998" w:rsidRPr="00FD6346" w:rsidRDefault="00AA2920" w:rsidP="003806A9">
            <w:pPr>
              <w:jc w:val="center"/>
              <w:rPr>
                <w:rFonts w:cstheme="minorHAnsi"/>
                <w:color w:val="000000" w:themeColor="text1"/>
                <w:sz w:val="18"/>
                <w:szCs w:val="18"/>
              </w:rPr>
            </w:pPr>
            <w:r>
              <w:rPr>
                <w:rFonts w:cstheme="minorHAnsi"/>
                <w:color w:val="000000" w:themeColor="text1"/>
                <w:sz w:val="18"/>
                <w:szCs w:val="18"/>
              </w:rPr>
              <w:t xml:space="preserve">No </w:t>
            </w:r>
            <w:r w:rsidR="003A3998" w:rsidRPr="00FD6346">
              <w:rPr>
                <w:rFonts w:cstheme="minorHAnsi"/>
                <w:color w:val="000000" w:themeColor="text1"/>
                <w:sz w:val="18"/>
                <w:szCs w:val="18"/>
              </w:rPr>
              <w:t>Conforme</w:t>
            </w:r>
          </w:p>
        </w:tc>
      </w:tr>
      <w:tr w:rsidR="003A3998" w:rsidRPr="00995BC2" w14:paraId="749E9516" w14:textId="77777777" w:rsidTr="00D57AC1">
        <w:trPr>
          <w:trHeight w:val="356"/>
          <w:jc w:val="center"/>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38F7B92C" w:rsidR="00191769" w:rsidRPr="001F23A0" w:rsidRDefault="00093677" w:rsidP="00D924C3">
            <w:pPr>
              <w:jc w:val="both"/>
            </w:pPr>
            <w:r w:rsidRPr="00093677">
              <w:t xml:space="preserve">Limpieza de chimenea </w:t>
            </w:r>
          </w:p>
        </w:tc>
        <w:tc>
          <w:tcPr>
            <w:tcW w:w="619" w:type="pct"/>
          </w:tcPr>
          <w:p w14:paraId="0E4127BF" w14:textId="1BFD297E" w:rsidR="003A3998" w:rsidRPr="00FD6346" w:rsidRDefault="00FD6346" w:rsidP="003806A9">
            <w:pPr>
              <w:jc w:val="center"/>
              <w:rPr>
                <w:rFonts w:cstheme="minorHAnsi"/>
                <w:color w:val="000000" w:themeColor="text1"/>
                <w:sz w:val="18"/>
                <w:szCs w:val="18"/>
              </w:rPr>
            </w:pPr>
            <w:r w:rsidRPr="00FD6346">
              <w:rPr>
                <w:rFonts w:cstheme="minorHAnsi"/>
                <w:color w:val="000000" w:themeColor="text1"/>
                <w:sz w:val="18"/>
                <w:szCs w:val="18"/>
              </w:rPr>
              <w:t xml:space="preserve">No </w:t>
            </w:r>
            <w:r w:rsidR="003A3998" w:rsidRPr="00FD6346">
              <w:rPr>
                <w:rFonts w:cstheme="minorHAnsi"/>
                <w:color w:val="000000" w:themeColor="text1"/>
                <w:sz w:val="18"/>
                <w:szCs w:val="18"/>
              </w:rPr>
              <w:t>Conforme</w:t>
            </w:r>
          </w:p>
        </w:tc>
      </w:tr>
      <w:tr w:rsidR="00FD6346" w:rsidRPr="00995BC2" w14:paraId="0341DE85" w14:textId="77777777" w:rsidTr="00D57AC1">
        <w:trPr>
          <w:trHeight w:val="356"/>
          <w:jc w:val="center"/>
        </w:trPr>
        <w:tc>
          <w:tcPr>
            <w:tcW w:w="591" w:type="pct"/>
          </w:tcPr>
          <w:p w14:paraId="02CA70DF" w14:textId="77777777" w:rsidR="00FD6346" w:rsidRPr="00995BC2" w:rsidRDefault="00FD6346" w:rsidP="00FD6346">
            <w:pPr>
              <w:jc w:val="center"/>
              <w:rPr>
                <w:rFonts w:cstheme="minorHAnsi"/>
                <w:sz w:val="18"/>
                <w:szCs w:val="18"/>
              </w:rPr>
            </w:pPr>
            <w:r>
              <w:rPr>
                <w:rFonts w:cstheme="minorHAnsi"/>
                <w:sz w:val="18"/>
                <w:szCs w:val="18"/>
              </w:rPr>
              <w:t>3</w:t>
            </w:r>
          </w:p>
        </w:tc>
        <w:tc>
          <w:tcPr>
            <w:tcW w:w="3790" w:type="pct"/>
          </w:tcPr>
          <w:p w14:paraId="2B58C280" w14:textId="54703E61" w:rsidR="00FD6346" w:rsidRDefault="00FD6346" w:rsidP="00FD6346">
            <w:pPr>
              <w:jc w:val="both"/>
            </w:pPr>
            <w:r>
              <w:t xml:space="preserve">Realizar una medición isocinética cuyos resultados cumplan con el límite de emisión del D.S. N° 47/2015, para la caldera a petróleo N°2 diésel, con número de registro OSO 325/AC </w:t>
            </w:r>
          </w:p>
        </w:tc>
        <w:tc>
          <w:tcPr>
            <w:tcW w:w="619" w:type="pct"/>
          </w:tcPr>
          <w:p w14:paraId="072A77C8" w14:textId="555D0686" w:rsidR="00FD6346" w:rsidRPr="00FD6346" w:rsidRDefault="00FD6346" w:rsidP="00FD6346">
            <w:pPr>
              <w:jc w:val="center"/>
              <w:rPr>
                <w:rFonts w:cstheme="minorHAnsi"/>
                <w:color w:val="000000" w:themeColor="text1"/>
                <w:sz w:val="18"/>
                <w:szCs w:val="18"/>
              </w:rPr>
            </w:pPr>
            <w:r w:rsidRPr="00FD6346">
              <w:rPr>
                <w:rFonts w:cstheme="minorHAnsi"/>
                <w:color w:val="000000" w:themeColor="text1"/>
                <w:sz w:val="18"/>
                <w:szCs w:val="18"/>
              </w:rPr>
              <w:t>No Conforme</w:t>
            </w:r>
          </w:p>
        </w:tc>
      </w:tr>
      <w:tr w:rsidR="00FD6346" w:rsidRPr="00995BC2" w14:paraId="2F0E6825" w14:textId="77777777" w:rsidTr="00D57AC1">
        <w:trPr>
          <w:trHeight w:val="356"/>
          <w:jc w:val="center"/>
        </w:trPr>
        <w:tc>
          <w:tcPr>
            <w:tcW w:w="591" w:type="pct"/>
          </w:tcPr>
          <w:p w14:paraId="6337159C" w14:textId="56BE2C9B" w:rsidR="00FD6346" w:rsidRDefault="00FD6346" w:rsidP="00FD6346">
            <w:pPr>
              <w:jc w:val="center"/>
              <w:rPr>
                <w:rFonts w:cstheme="minorHAnsi"/>
                <w:sz w:val="18"/>
                <w:szCs w:val="18"/>
              </w:rPr>
            </w:pPr>
            <w:r>
              <w:rPr>
                <w:rFonts w:cstheme="minorHAnsi"/>
                <w:sz w:val="18"/>
                <w:szCs w:val="18"/>
              </w:rPr>
              <w:t>4</w:t>
            </w:r>
          </w:p>
        </w:tc>
        <w:tc>
          <w:tcPr>
            <w:tcW w:w="3790" w:type="pct"/>
          </w:tcPr>
          <w:p w14:paraId="5344ED0B" w14:textId="71F513DC" w:rsidR="00FD6346" w:rsidRDefault="00FD6346" w:rsidP="00FD6346">
            <w:pPr>
              <w:jc w:val="both"/>
            </w:pPr>
            <w:r>
              <w:t>Cargar en el SPDC el Programa de Cumplimiento aprobado por la Superintendencia del Medio Ambiente</w:t>
            </w:r>
          </w:p>
        </w:tc>
        <w:tc>
          <w:tcPr>
            <w:tcW w:w="619" w:type="pct"/>
          </w:tcPr>
          <w:p w14:paraId="1646A401" w14:textId="0639539F" w:rsidR="00FD6346" w:rsidRPr="00FD6346" w:rsidRDefault="00FD6346" w:rsidP="00FD6346">
            <w:pPr>
              <w:jc w:val="center"/>
              <w:rPr>
                <w:rFonts w:cstheme="minorHAnsi"/>
                <w:color w:val="000000" w:themeColor="text1"/>
                <w:sz w:val="18"/>
                <w:szCs w:val="18"/>
              </w:rPr>
            </w:pPr>
            <w:r w:rsidRPr="00FD6346">
              <w:rPr>
                <w:rFonts w:cstheme="minorHAnsi"/>
                <w:color w:val="000000" w:themeColor="text1"/>
                <w:sz w:val="18"/>
                <w:szCs w:val="18"/>
              </w:rPr>
              <w:t>No Conforme</w:t>
            </w:r>
          </w:p>
        </w:tc>
      </w:tr>
      <w:tr w:rsidR="008F08E7" w:rsidRPr="00995BC2" w14:paraId="54797169" w14:textId="77777777" w:rsidTr="00D57AC1">
        <w:trPr>
          <w:trHeight w:val="356"/>
          <w:jc w:val="center"/>
        </w:trPr>
        <w:tc>
          <w:tcPr>
            <w:tcW w:w="591" w:type="pct"/>
          </w:tcPr>
          <w:p w14:paraId="573C6357" w14:textId="77777777" w:rsidR="008F08E7" w:rsidRDefault="008F08E7" w:rsidP="008F08E7">
            <w:pPr>
              <w:jc w:val="center"/>
              <w:rPr>
                <w:rFonts w:cstheme="minorHAnsi"/>
                <w:sz w:val="18"/>
                <w:szCs w:val="18"/>
              </w:rPr>
            </w:pPr>
          </w:p>
          <w:p w14:paraId="4D6E433D" w14:textId="42BBE9A8" w:rsidR="008F08E7" w:rsidRDefault="008F08E7" w:rsidP="008F08E7">
            <w:pPr>
              <w:jc w:val="center"/>
              <w:rPr>
                <w:rFonts w:cstheme="minorHAnsi"/>
                <w:sz w:val="18"/>
                <w:szCs w:val="18"/>
              </w:rPr>
            </w:pPr>
            <w:r>
              <w:rPr>
                <w:rFonts w:cstheme="minorHAnsi"/>
                <w:sz w:val="18"/>
                <w:szCs w:val="18"/>
              </w:rPr>
              <w:t>5</w:t>
            </w:r>
          </w:p>
        </w:tc>
        <w:tc>
          <w:tcPr>
            <w:tcW w:w="3790" w:type="pct"/>
          </w:tcPr>
          <w:p w14:paraId="1A165D8B" w14:textId="4817E597" w:rsidR="008F08E7" w:rsidRDefault="008F08E7" w:rsidP="008F08E7">
            <w:pPr>
              <w:jc w:val="both"/>
            </w:pPr>
            <w:r w:rsidRPr="003806A9">
              <w:t>Cargar en el portal SPDC de la Superintendencia del Medio Ambiente, en un único reporte final, todos los medios de verificación comprometidos para acreditar la ejecución de las acciones comprendidas en el PdC,</w:t>
            </w:r>
            <w:r>
              <w:t xml:space="preserve"> </w:t>
            </w:r>
            <w:r w:rsidRPr="003806A9">
              <w:t>de conformidad a lo establecido en la Resolución Exenta N° 116/2018 de la SMA</w:t>
            </w:r>
            <w:r>
              <w:t>.</w:t>
            </w:r>
          </w:p>
        </w:tc>
        <w:tc>
          <w:tcPr>
            <w:tcW w:w="619" w:type="pct"/>
          </w:tcPr>
          <w:p w14:paraId="670F63ED" w14:textId="200DF260" w:rsidR="008F08E7" w:rsidRPr="00FD6346" w:rsidRDefault="008F08E7" w:rsidP="008F08E7">
            <w:pPr>
              <w:jc w:val="center"/>
              <w:rPr>
                <w:rFonts w:cstheme="minorHAnsi"/>
                <w:color w:val="000000" w:themeColor="text1"/>
                <w:sz w:val="18"/>
                <w:szCs w:val="18"/>
              </w:rPr>
            </w:pPr>
            <w:r w:rsidRPr="00763251">
              <w:rPr>
                <w:rFonts w:cstheme="minorHAnsi"/>
                <w:color w:val="000000" w:themeColor="text1"/>
                <w:sz w:val="18"/>
                <w:szCs w:val="18"/>
              </w:rPr>
              <w:t>No Conforme</w:t>
            </w:r>
          </w:p>
        </w:tc>
      </w:tr>
      <w:tr w:rsidR="008F08E7" w:rsidRPr="00995BC2" w14:paraId="34BEE8E8" w14:textId="77777777" w:rsidTr="00D57AC1">
        <w:trPr>
          <w:trHeight w:val="356"/>
          <w:jc w:val="center"/>
        </w:trPr>
        <w:tc>
          <w:tcPr>
            <w:tcW w:w="591" w:type="pct"/>
          </w:tcPr>
          <w:p w14:paraId="19287003" w14:textId="6E43F68C" w:rsidR="008F08E7" w:rsidRDefault="008F08E7" w:rsidP="008F08E7">
            <w:pPr>
              <w:jc w:val="center"/>
              <w:rPr>
                <w:rFonts w:cstheme="minorHAnsi"/>
                <w:sz w:val="18"/>
                <w:szCs w:val="18"/>
              </w:rPr>
            </w:pPr>
            <w:r>
              <w:rPr>
                <w:rFonts w:cstheme="minorHAnsi"/>
                <w:sz w:val="18"/>
                <w:szCs w:val="18"/>
              </w:rPr>
              <w:t>6</w:t>
            </w:r>
          </w:p>
        </w:tc>
        <w:tc>
          <w:tcPr>
            <w:tcW w:w="3790" w:type="pct"/>
          </w:tcPr>
          <w:p w14:paraId="3F5DF12A" w14:textId="573CD2D9" w:rsidR="008F08E7" w:rsidRDefault="008F08E7" w:rsidP="008F08E7">
            <w:pPr>
              <w:jc w:val="both"/>
            </w:pPr>
            <w:r w:rsidRPr="003806A9">
              <w:t>Se implementará un sistema de abatimiento adecuado para la caldera</w:t>
            </w:r>
            <w:r>
              <w:t>.</w:t>
            </w:r>
          </w:p>
        </w:tc>
        <w:tc>
          <w:tcPr>
            <w:tcW w:w="619" w:type="pct"/>
          </w:tcPr>
          <w:p w14:paraId="11F9BC71" w14:textId="52181D59" w:rsidR="008F08E7" w:rsidRPr="00FD6346" w:rsidRDefault="008F08E7" w:rsidP="008F08E7">
            <w:pPr>
              <w:jc w:val="center"/>
              <w:rPr>
                <w:rFonts w:cstheme="minorHAnsi"/>
                <w:color w:val="000000" w:themeColor="text1"/>
                <w:sz w:val="18"/>
                <w:szCs w:val="18"/>
              </w:rPr>
            </w:pPr>
            <w:r w:rsidRPr="00763251">
              <w:rPr>
                <w:rFonts w:cstheme="minorHAnsi"/>
                <w:color w:val="000000" w:themeColor="text1"/>
                <w:sz w:val="18"/>
                <w:szCs w:val="18"/>
              </w:rPr>
              <w:t>No 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0" w:name="_Hlk13560901"/>
    </w:p>
    <w:p w14:paraId="2854C5F5" w14:textId="5AF0C3D5" w:rsidR="003A3998" w:rsidRPr="009306CC" w:rsidRDefault="002702B2" w:rsidP="003A3998">
      <w:pPr>
        <w:spacing w:after="0" w:line="240" w:lineRule="auto"/>
        <w:jc w:val="both"/>
        <w:rPr>
          <w:rFonts w:cstheme="minorHAnsi"/>
          <w:b/>
          <w:bCs/>
          <w:color w:val="FF0000"/>
          <w:sz w:val="20"/>
          <w:szCs w:val="20"/>
        </w:rPr>
      </w:pPr>
      <w:r>
        <w:rPr>
          <w:rFonts w:ascii="Calibri" w:eastAsia="Calibri" w:hAnsi="Calibri" w:cs="Calibri"/>
          <w:sz w:val="20"/>
          <w:szCs w:val="20"/>
        </w:rPr>
        <w:t>Finalmente, e</w:t>
      </w:r>
      <w:r w:rsidR="008E3FCA" w:rsidRPr="002702B2">
        <w:rPr>
          <w:rFonts w:ascii="Calibri" w:eastAsia="Calibri" w:hAnsi="Calibri" w:cs="Calibri"/>
          <w:sz w:val="20"/>
          <w:szCs w:val="20"/>
        </w:rPr>
        <w:t>ntre los hechos más relevantes</w:t>
      </w:r>
      <w:r w:rsidRPr="002702B2">
        <w:rPr>
          <w:rFonts w:ascii="Calibri" w:eastAsia="Calibri" w:hAnsi="Calibri" w:cs="Calibri"/>
          <w:sz w:val="20"/>
          <w:szCs w:val="20"/>
        </w:rPr>
        <w:t xml:space="preserve"> </w:t>
      </w:r>
      <w:r w:rsidR="00105FF2">
        <w:rPr>
          <w:rFonts w:ascii="Calibri" w:eastAsia="Calibri" w:hAnsi="Calibri" w:cs="Calibri"/>
          <w:sz w:val="20"/>
          <w:szCs w:val="20"/>
        </w:rPr>
        <w:t>de la</w:t>
      </w:r>
      <w:r w:rsidRPr="002702B2">
        <w:rPr>
          <w:rFonts w:ascii="Calibri" w:eastAsia="Calibri" w:hAnsi="Calibri" w:cs="Calibri"/>
          <w:sz w:val="20"/>
          <w:szCs w:val="20"/>
        </w:rPr>
        <w:t xml:space="preserve"> inspección ambiental</w:t>
      </w:r>
      <w:r w:rsidR="009306CC" w:rsidRPr="002702B2">
        <w:rPr>
          <w:rFonts w:ascii="Calibri" w:eastAsia="Calibri" w:hAnsi="Calibri" w:cs="Calibri"/>
          <w:sz w:val="20"/>
          <w:szCs w:val="20"/>
        </w:rPr>
        <w:t>,</w:t>
      </w:r>
      <w:r w:rsidR="002E1962" w:rsidRPr="002702B2">
        <w:rPr>
          <w:rFonts w:ascii="Calibri" w:eastAsia="Calibri" w:hAnsi="Calibri" w:cs="Calibri"/>
          <w:sz w:val="20"/>
          <w:szCs w:val="20"/>
        </w:rPr>
        <w:t xml:space="preserve"> </w:t>
      </w:r>
      <w:r w:rsidR="003A3998" w:rsidRPr="002702B2">
        <w:rPr>
          <w:rFonts w:ascii="Calibri" w:eastAsia="Calibri" w:hAnsi="Calibri" w:cs="Calibri"/>
          <w:sz w:val="20"/>
          <w:szCs w:val="20"/>
        </w:rPr>
        <w:t>se constat</w:t>
      </w:r>
      <w:r w:rsidR="002E1962" w:rsidRPr="002702B2">
        <w:rPr>
          <w:rFonts w:ascii="Calibri" w:eastAsia="Calibri" w:hAnsi="Calibri" w:cs="Calibri"/>
          <w:sz w:val="20"/>
          <w:szCs w:val="20"/>
        </w:rPr>
        <w:t>ó</w:t>
      </w:r>
      <w:r w:rsidR="009306CC" w:rsidRPr="002702B2">
        <w:rPr>
          <w:rFonts w:ascii="Calibri" w:eastAsia="Calibri" w:hAnsi="Calibri" w:cs="Calibri"/>
          <w:sz w:val="20"/>
          <w:szCs w:val="20"/>
        </w:rPr>
        <w:t xml:space="preserve"> </w:t>
      </w:r>
      <w:r w:rsidR="00FD6346" w:rsidRPr="002702B2">
        <w:rPr>
          <w:rFonts w:ascii="Calibri" w:eastAsia="Calibri" w:hAnsi="Calibri" w:cs="Calibri"/>
          <w:sz w:val="20"/>
          <w:szCs w:val="20"/>
        </w:rPr>
        <w:t xml:space="preserve">que </w:t>
      </w:r>
      <w:r w:rsidRPr="002702B2">
        <w:rPr>
          <w:rFonts w:ascii="Calibri" w:eastAsia="Calibri" w:hAnsi="Calibri" w:cs="Calibri"/>
          <w:sz w:val="20"/>
          <w:szCs w:val="20"/>
        </w:rPr>
        <w:t>la caldera se encontraba sin funcionamiento</w:t>
      </w:r>
      <w:r w:rsidR="009E1AC0">
        <w:rPr>
          <w:rFonts w:ascii="Calibri" w:eastAsia="Calibri" w:hAnsi="Calibri" w:cs="Calibri"/>
          <w:sz w:val="20"/>
          <w:szCs w:val="20"/>
        </w:rPr>
        <w:t>,</w:t>
      </w:r>
      <w:r w:rsidRPr="002702B2">
        <w:rPr>
          <w:rFonts w:ascii="Calibri" w:eastAsia="Calibri" w:hAnsi="Calibri" w:cs="Calibri"/>
          <w:sz w:val="20"/>
          <w:szCs w:val="20"/>
        </w:rPr>
        <w:t xml:space="preserve"> y limpia a simple </w:t>
      </w:r>
      <w:r w:rsidRPr="005E072C">
        <w:rPr>
          <w:rFonts w:ascii="Calibri" w:eastAsia="Calibri" w:hAnsi="Calibri" w:cs="Calibri"/>
          <w:sz w:val="20"/>
          <w:szCs w:val="20"/>
        </w:rPr>
        <w:t>vista</w:t>
      </w:r>
      <w:bookmarkEnd w:id="10"/>
      <w:r w:rsidR="005E072C" w:rsidRPr="005E072C">
        <w:rPr>
          <w:rFonts w:ascii="Calibri" w:eastAsia="Calibri" w:hAnsi="Calibri" w:cs="Calibri"/>
          <w:sz w:val="20"/>
          <w:szCs w:val="20"/>
        </w:rPr>
        <w:t xml:space="preserve">, debiendo hacer presente </w:t>
      </w:r>
      <w:proofErr w:type="gramStart"/>
      <w:r w:rsidR="005E072C" w:rsidRPr="005E072C">
        <w:rPr>
          <w:rFonts w:ascii="Calibri" w:eastAsia="Calibri" w:hAnsi="Calibri" w:cs="Calibri"/>
          <w:sz w:val="20"/>
          <w:szCs w:val="20"/>
        </w:rPr>
        <w:t>que</w:t>
      </w:r>
      <w:proofErr w:type="gramEnd"/>
      <w:r w:rsidR="005E072C" w:rsidRPr="005E072C">
        <w:rPr>
          <w:rFonts w:ascii="Calibri" w:eastAsia="Calibri" w:hAnsi="Calibri" w:cs="Calibri"/>
          <w:sz w:val="20"/>
          <w:szCs w:val="20"/>
        </w:rPr>
        <w:t xml:space="preserve"> durante la </w:t>
      </w:r>
      <w:r w:rsidR="005E072C">
        <w:rPr>
          <w:rFonts w:ascii="Calibri" w:eastAsia="Calibri" w:hAnsi="Calibri" w:cs="Calibri"/>
          <w:sz w:val="20"/>
          <w:szCs w:val="20"/>
        </w:rPr>
        <w:t xml:space="preserve">inspección, </w:t>
      </w:r>
      <w:r w:rsidR="005E072C" w:rsidRPr="005E072C">
        <w:rPr>
          <w:rFonts w:ascii="Calibri" w:eastAsia="Calibri" w:hAnsi="Calibri" w:cs="Calibri"/>
          <w:sz w:val="20"/>
          <w:szCs w:val="20"/>
        </w:rPr>
        <w:t>l</w:t>
      </w:r>
      <w:r w:rsidR="009E1AC0">
        <w:rPr>
          <w:rFonts w:ascii="Calibri" w:eastAsia="Calibri" w:hAnsi="Calibri" w:cs="Calibri"/>
          <w:sz w:val="20"/>
          <w:szCs w:val="20"/>
        </w:rPr>
        <w:t xml:space="preserve">a encargada informó </w:t>
      </w:r>
      <w:r w:rsidR="005E072C" w:rsidRPr="005E072C">
        <w:rPr>
          <w:rFonts w:ascii="Calibri" w:eastAsia="Calibri" w:hAnsi="Calibri" w:cs="Calibri"/>
          <w:sz w:val="20"/>
          <w:szCs w:val="20"/>
        </w:rPr>
        <w:t>que el profesional encargado de</w:t>
      </w:r>
      <w:r w:rsidR="005E072C">
        <w:rPr>
          <w:rFonts w:ascii="Calibri" w:eastAsia="Calibri" w:hAnsi="Calibri" w:cs="Calibri"/>
          <w:sz w:val="20"/>
          <w:szCs w:val="20"/>
        </w:rPr>
        <w:t xml:space="preserve"> mostrar los documentos relacionados a</w:t>
      </w:r>
      <w:r w:rsidR="005E072C" w:rsidRPr="005E072C">
        <w:rPr>
          <w:rFonts w:ascii="Calibri" w:eastAsia="Calibri" w:hAnsi="Calibri" w:cs="Calibri"/>
          <w:sz w:val="20"/>
          <w:szCs w:val="20"/>
        </w:rPr>
        <w:t>l citado PdC</w:t>
      </w:r>
      <w:r w:rsidR="009E1AC0">
        <w:rPr>
          <w:rFonts w:ascii="Calibri" w:eastAsia="Calibri" w:hAnsi="Calibri" w:cs="Calibri"/>
          <w:sz w:val="20"/>
          <w:szCs w:val="20"/>
        </w:rPr>
        <w:t>, n</w:t>
      </w:r>
      <w:r w:rsidR="009E1AC0" w:rsidRPr="005E072C">
        <w:rPr>
          <w:rFonts w:ascii="Calibri" w:eastAsia="Calibri" w:hAnsi="Calibri" w:cs="Calibri"/>
          <w:sz w:val="20"/>
          <w:szCs w:val="20"/>
        </w:rPr>
        <w:t>o se encontraba</w:t>
      </w:r>
      <w:r w:rsidR="009E1AC0">
        <w:rPr>
          <w:rFonts w:ascii="Calibri" w:eastAsia="Calibri" w:hAnsi="Calibri" w:cs="Calibri"/>
          <w:sz w:val="20"/>
          <w:szCs w:val="20"/>
        </w:rPr>
        <w:t xml:space="preserve"> en el lugar</w:t>
      </w:r>
      <w:r w:rsidR="005E072C" w:rsidRPr="005E072C">
        <w:rPr>
          <w:rFonts w:ascii="Calibri" w:eastAsia="Calibri" w:hAnsi="Calibri" w:cs="Calibri"/>
          <w:sz w:val="20"/>
          <w:szCs w:val="20"/>
        </w:rPr>
        <w:t>.</w:t>
      </w:r>
    </w:p>
    <w:bookmarkEnd w:id="9"/>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1" w:name="_Toc390777017"/>
      <w:bookmarkStart w:id="12" w:name="_Toc449085406"/>
      <w:bookmarkStart w:id="13" w:name="_Toc65678484"/>
      <w:r w:rsidRPr="00D42470">
        <w:t xml:space="preserve">IDENTIFICACIÓN </w:t>
      </w:r>
      <w:bookmarkEnd w:id="11"/>
      <w:r w:rsidRPr="00D42470">
        <w:t>DE LA UNIDAD FISCALIZABLE</w:t>
      </w:r>
      <w:bookmarkEnd w:id="12"/>
      <w:bookmarkEnd w:id="13"/>
    </w:p>
    <w:p w14:paraId="500BC33C" w14:textId="0DFB3315" w:rsidR="003A7440" w:rsidRDefault="003A7440" w:rsidP="003A7440">
      <w:pPr>
        <w:pStyle w:val="Ttulo2"/>
      </w:pPr>
      <w:bookmarkStart w:id="14" w:name="_Toc449085407"/>
      <w:bookmarkStart w:id="15" w:name="_Toc65678485"/>
      <w:r w:rsidRPr="00D42470">
        <w:t>Antecedentes Generales</w:t>
      </w:r>
      <w:bookmarkEnd w:id="14"/>
      <w:bookmarkEnd w:id="15"/>
    </w:p>
    <w:p w14:paraId="78E35204" w14:textId="77777777" w:rsidR="002A016B" w:rsidRPr="002A016B" w:rsidRDefault="002A016B" w:rsidP="002A016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A016B" w:rsidRPr="0028433A" w14:paraId="59641B93" w14:textId="77777777" w:rsidTr="009B48D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8463CD" w14:textId="77777777" w:rsidR="002A016B" w:rsidRPr="00F947E2" w:rsidRDefault="002A016B" w:rsidP="009B48D0">
            <w:pPr>
              <w:spacing w:after="0" w:line="240" w:lineRule="auto"/>
              <w:jc w:val="both"/>
              <w:rPr>
                <w:rFonts w:eastAsia="Calibri" w:cstheme="minorHAnsi"/>
                <w:b/>
              </w:rPr>
            </w:pPr>
            <w:r w:rsidRPr="00F947E2">
              <w:rPr>
                <w:rFonts w:eastAsia="Calibri" w:cstheme="minorHAnsi"/>
                <w:b/>
              </w:rPr>
              <w:t xml:space="preserve">Identificación de la Unidad Fiscalizable: </w:t>
            </w:r>
          </w:p>
          <w:p w14:paraId="5BF5A3AF" w14:textId="3C73B336" w:rsidR="002A016B" w:rsidRPr="00F947E2" w:rsidRDefault="00F947E2" w:rsidP="009B48D0">
            <w:pPr>
              <w:spacing w:after="0" w:line="240" w:lineRule="auto"/>
              <w:jc w:val="both"/>
              <w:rPr>
                <w:rFonts w:eastAsia="Calibri" w:cstheme="minorHAnsi"/>
              </w:rPr>
            </w:pPr>
            <w:r w:rsidRPr="00F947E2">
              <w:rPr>
                <w:rFonts w:eastAsia="Calibri" w:cstheme="minorHAnsi"/>
              </w:rPr>
              <w:t>Comunidad Edificio Germania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9956649" w14:textId="77777777" w:rsidR="002A016B" w:rsidRPr="00F947E2" w:rsidRDefault="002A016B" w:rsidP="009B48D0">
            <w:pPr>
              <w:spacing w:after="0" w:line="240" w:lineRule="auto"/>
              <w:jc w:val="both"/>
              <w:rPr>
                <w:rFonts w:eastAsia="Calibri" w:cstheme="minorHAnsi"/>
                <w:b/>
                <w:lang w:eastAsia="es-ES"/>
              </w:rPr>
            </w:pPr>
            <w:r w:rsidRPr="00F947E2">
              <w:rPr>
                <w:rFonts w:eastAsia="Calibri" w:cstheme="minorHAnsi"/>
                <w:b/>
                <w:lang w:eastAsia="es-ES"/>
              </w:rPr>
              <w:t>Estado operacional de la Unidad Fiscalizable:</w:t>
            </w:r>
          </w:p>
          <w:p w14:paraId="7381E611" w14:textId="77777777" w:rsidR="002A016B" w:rsidRPr="00F947E2" w:rsidRDefault="002A016B" w:rsidP="009B48D0">
            <w:pPr>
              <w:spacing w:after="0" w:line="240" w:lineRule="auto"/>
              <w:jc w:val="both"/>
              <w:rPr>
                <w:rFonts w:eastAsia="Calibri" w:cstheme="minorHAnsi"/>
                <w:lang w:eastAsia="es-ES"/>
              </w:rPr>
            </w:pPr>
            <w:r w:rsidRPr="00F947E2">
              <w:rPr>
                <w:rFonts w:eastAsia="Calibri" w:cstheme="minorHAnsi"/>
                <w:lang w:eastAsia="es-ES"/>
              </w:rPr>
              <w:t>Operación</w:t>
            </w:r>
          </w:p>
        </w:tc>
      </w:tr>
      <w:tr w:rsidR="002A016B" w:rsidRPr="0028433A" w14:paraId="63AA64BC" w14:textId="77777777" w:rsidTr="009B48D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82CAEA" w14:textId="77777777" w:rsidR="002A016B" w:rsidRPr="00F947E2" w:rsidRDefault="002A016B" w:rsidP="009B48D0">
            <w:pPr>
              <w:spacing w:after="0" w:line="240" w:lineRule="auto"/>
              <w:jc w:val="both"/>
              <w:rPr>
                <w:rFonts w:eastAsia="Calibri" w:cstheme="minorHAnsi"/>
              </w:rPr>
            </w:pPr>
            <w:r w:rsidRPr="00F947E2">
              <w:rPr>
                <w:rFonts w:eastAsia="Calibri" w:cstheme="minorHAnsi"/>
                <w:b/>
                <w:bCs/>
              </w:rPr>
              <w:t>Región:</w:t>
            </w:r>
            <w:r w:rsidRPr="00F947E2">
              <w:rPr>
                <w:rFonts w:eastAsia="Calibri" w:cstheme="minorHAnsi"/>
              </w:rPr>
              <w:t xml:space="preserve"> 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64AF5E27" w14:textId="77777777" w:rsidR="002A016B" w:rsidRPr="00F947E2" w:rsidRDefault="002A016B" w:rsidP="009B48D0">
            <w:pPr>
              <w:spacing w:after="100" w:line="240" w:lineRule="auto"/>
              <w:ind w:left="46"/>
              <w:jc w:val="both"/>
              <w:rPr>
                <w:rFonts w:eastAsia="Calibri" w:cstheme="minorHAnsi"/>
                <w:b/>
                <w:bCs/>
              </w:rPr>
            </w:pPr>
            <w:r w:rsidRPr="00F947E2">
              <w:rPr>
                <w:rFonts w:eastAsia="Calibri" w:cstheme="minorHAnsi"/>
                <w:b/>
                <w:bCs/>
              </w:rPr>
              <w:t xml:space="preserve">Ubicación específica de la unidad fiscalizable: </w:t>
            </w:r>
          </w:p>
          <w:p w14:paraId="36BBF4C8" w14:textId="3A52A404" w:rsidR="002A016B" w:rsidRPr="00F947E2" w:rsidRDefault="00F947E2" w:rsidP="009B48D0">
            <w:pPr>
              <w:spacing w:after="100" w:line="240" w:lineRule="auto"/>
              <w:ind w:left="46"/>
              <w:jc w:val="both"/>
              <w:rPr>
                <w:rFonts w:eastAsia="Calibri" w:cstheme="minorHAnsi"/>
              </w:rPr>
            </w:pPr>
            <w:r w:rsidRPr="00F947E2">
              <w:rPr>
                <w:rFonts w:ascii="Calibri" w:eastAsia="Calibri" w:hAnsi="Calibri" w:cs="Times New Roman"/>
              </w:rPr>
              <w:t>Manuel Antonio Matta # 549</w:t>
            </w:r>
          </w:p>
        </w:tc>
      </w:tr>
      <w:tr w:rsidR="002A016B" w:rsidRPr="0028433A" w14:paraId="061B8407" w14:textId="77777777" w:rsidTr="009B48D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E77676" w14:textId="77777777" w:rsidR="002A016B" w:rsidRPr="00F947E2" w:rsidRDefault="002A016B" w:rsidP="009B48D0">
            <w:pPr>
              <w:spacing w:after="0" w:line="240" w:lineRule="auto"/>
              <w:jc w:val="both"/>
              <w:rPr>
                <w:rFonts w:eastAsia="Calibri" w:cstheme="minorHAnsi"/>
              </w:rPr>
            </w:pPr>
            <w:r w:rsidRPr="00F947E2">
              <w:rPr>
                <w:rFonts w:eastAsia="Calibri" w:cstheme="minorHAnsi"/>
                <w:b/>
                <w:bCs/>
              </w:rPr>
              <w:t>Provincia:</w:t>
            </w:r>
            <w:r w:rsidRPr="00F947E2">
              <w:rPr>
                <w:rFonts w:eastAsia="Calibri" w:cstheme="minorHAnsi"/>
              </w:rPr>
              <w:t xml:space="preserve"> Osorno</w:t>
            </w:r>
          </w:p>
        </w:tc>
        <w:tc>
          <w:tcPr>
            <w:tcW w:w="2296" w:type="pct"/>
            <w:vMerge/>
            <w:tcBorders>
              <w:left w:val="single" w:sz="4" w:space="0" w:color="auto"/>
              <w:right w:val="single" w:sz="4" w:space="0" w:color="auto"/>
            </w:tcBorders>
            <w:shd w:val="clear" w:color="auto" w:fill="FFFFFF"/>
          </w:tcPr>
          <w:p w14:paraId="3CB85181" w14:textId="77777777" w:rsidR="002A016B" w:rsidRPr="00F947E2" w:rsidRDefault="002A016B" w:rsidP="009B48D0">
            <w:pPr>
              <w:spacing w:after="0" w:line="240" w:lineRule="auto"/>
              <w:ind w:left="188"/>
              <w:jc w:val="both"/>
              <w:rPr>
                <w:rFonts w:eastAsia="Calibri" w:cstheme="minorHAnsi"/>
              </w:rPr>
            </w:pPr>
          </w:p>
        </w:tc>
      </w:tr>
      <w:tr w:rsidR="002A016B" w:rsidRPr="0028433A" w14:paraId="3984E60B" w14:textId="77777777" w:rsidTr="009B48D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A4C2ED" w14:textId="77777777" w:rsidR="002A016B" w:rsidRPr="00F947E2" w:rsidRDefault="002A016B" w:rsidP="009B48D0">
            <w:pPr>
              <w:spacing w:after="100" w:line="240" w:lineRule="auto"/>
              <w:jc w:val="both"/>
              <w:rPr>
                <w:rFonts w:eastAsia="Calibri" w:cstheme="minorHAnsi"/>
              </w:rPr>
            </w:pPr>
            <w:r w:rsidRPr="00F947E2">
              <w:rPr>
                <w:rFonts w:eastAsia="Calibri" w:cstheme="minorHAnsi"/>
                <w:b/>
                <w:bCs/>
              </w:rPr>
              <w:t>Comuna:</w:t>
            </w:r>
            <w:r w:rsidRPr="00F947E2">
              <w:rPr>
                <w:rFonts w:eastAsia="Calibri" w:cstheme="minorHAnsi"/>
              </w:rPr>
              <w:t xml:space="preserve"> Osorno</w:t>
            </w:r>
          </w:p>
        </w:tc>
        <w:tc>
          <w:tcPr>
            <w:tcW w:w="2296" w:type="pct"/>
            <w:vMerge/>
            <w:tcBorders>
              <w:left w:val="single" w:sz="4" w:space="0" w:color="auto"/>
              <w:bottom w:val="single" w:sz="4" w:space="0" w:color="auto"/>
              <w:right w:val="single" w:sz="4" w:space="0" w:color="auto"/>
            </w:tcBorders>
            <w:shd w:val="clear" w:color="auto" w:fill="FFFFFF"/>
          </w:tcPr>
          <w:p w14:paraId="13D6FBC1" w14:textId="77777777" w:rsidR="002A016B" w:rsidRPr="00F947E2" w:rsidRDefault="002A016B" w:rsidP="009B48D0">
            <w:pPr>
              <w:spacing w:after="0" w:line="240" w:lineRule="auto"/>
              <w:ind w:left="188"/>
              <w:jc w:val="both"/>
              <w:rPr>
                <w:rFonts w:eastAsia="Calibri" w:cstheme="minorHAnsi"/>
              </w:rPr>
            </w:pPr>
          </w:p>
        </w:tc>
      </w:tr>
      <w:tr w:rsidR="002A016B" w:rsidRPr="0028433A" w14:paraId="65E70B8B" w14:textId="77777777" w:rsidTr="009B48D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9A989F" w14:textId="77777777" w:rsidR="00F947E2" w:rsidRPr="00F947E2" w:rsidRDefault="002A016B" w:rsidP="00F947E2">
            <w:pPr>
              <w:spacing w:after="100" w:line="240" w:lineRule="auto"/>
              <w:jc w:val="both"/>
              <w:rPr>
                <w:rFonts w:eastAsia="Calibri" w:cstheme="minorHAnsi"/>
              </w:rPr>
            </w:pPr>
            <w:r w:rsidRPr="00F947E2">
              <w:rPr>
                <w:rFonts w:eastAsia="Calibri" w:cstheme="minorHAnsi"/>
                <w:b/>
                <w:bCs/>
              </w:rPr>
              <w:t>Titular de la unidad fiscaliza:</w:t>
            </w:r>
            <w:r w:rsidRPr="00F947E2">
              <w:rPr>
                <w:rFonts w:eastAsia="Calibri" w:cstheme="minorHAnsi"/>
              </w:rPr>
              <w:t xml:space="preserve"> </w:t>
            </w:r>
          </w:p>
          <w:p w14:paraId="3A7A000D" w14:textId="41314E6E" w:rsidR="002A016B" w:rsidRPr="00F947E2" w:rsidRDefault="00F947E2" w:rsidP="00F947E2">
            <w:pPr>
              <w:spacing w:after="100" w:line="240" w:lineRule="auto"/>
              <w:jc w:val="both"/>
              <w:rPr>
                <w:rFonts w:eastAsia="Calibri" w:cstheme="minorHAnsi"/>
              </w:rPr>
            </w:pPr>
            <w:r w:rsidRPr="00F947E2">
              <w:rPr>
                <w:rFonts w:eastAsia="Calibri" w:cstheme="minorHAnsi"/>
              </w:rPr>
              <w:t>COMUNIDAD DE COPROPIETARIOS EDIFICIO GERMANIA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60B435" w14:textId="77777777"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 xml:space="preserve">RUT o RUN: </w:t>
            </w:r>
          </w:p>
          <w:p w14:paraId="19EE4C05" w14:textId="1AAC727A" w:rsidR="002A016B" w:rsidRPr="00F947E2" w:rsidRDefault="00F947E2" w:rsidP="009B48D0">
            <w:pPr>
              <w:spacing w:after="100" w:line="240" w:lineRule="auto"/>
              <w:jc w:val="both"/>
              <w:rPr>
                <w:rFonts w:eastAsia="Calibri" w:cstheme="minorHAnsi"/>
                <w:lang w:val="es-ES" w:eastAsia="es-ES"/>
              </w:rPr>
            </w:pPr>
            <w:r w:rsidRPr="00F947E2">
              <w:rPr>
                <w:rFonts w:eastAsia="Calibri" w:cstheme="minorHAnsi"/>
                <w:lang w:val="es-ES" w:eastAsia="es-ES"/>
              </w:rPr>
              <w:t>56.070.940-4</w:t>
            </w:r>
          </w:p>
        </w:tc>
      </w:tr>
      <w:tr w:rsidR="002A016B" w:rsidRPr="0028433A" w14:paraId="1DC78A02" w14:textId="77777777" w:rsidTr="009B48D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2C862" w14:textId="77777777"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 xml:space="preserve">Domicilio titular: </w:t>
            </w:r>
          </w:p>
          <w:p w14:paraId="44BE3F3A" w14:textId="180BE809" w:rsidR="002A016B" w:rsidRPr="00F947E2" w:rsidRDefault="00F947E2" w:rsidP="009B48D0">
            <w:pPr>
              <w:spacing w:after="100" w:line="240" w:lineRule="auto"/>
              <w:jc w:val="both"/>
              <w:rPr>
                <w:rFonts w:eastAsia="Calibri" w:cstheme="minorHAnsi"/>
              </w:rPr>
            </w:pPr>
            <w:r w:rsidRPr="00F947E2">
              <w:rPr>
                <w:rFonts w:ascii="Calibri" w:eastAsia="Calibri" w:hAnsi="Calibri" w:cs="Times New Roman"/>
              </w:rPr>
              <w:t>Manuel Antonio Matta # 549</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8C7600" w14:textId="77777777"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Correo electrónico:</w:t>
            </w:r>
          </w:p>
          <w:p w14:paraId="1497C75A" w14:textId="78AF8CA4" w:rsidR="002A016B" w:rsidRPr="00F947E2" w:rsidRDefault="00882E5E" w:rsidP="009B48D0">
            <w:pPr>
              <w:spacing w:after="100" w:line="240" w:lineRule="auto"/>
              <w:jc w:val="both"/>
              <w:rPr>
                <w:rFonts w:eastAsia="Calibri" w:cstheme="minorHAnsi"/>
              </w:rPr>
            </w:pPr>
            <w:hyperlink r:id="rId13" w:history="1">
              <w:r w:rsidR="00F947E2" w:rsidRPr="00F947E2">
                <w:rPr>
                  <w:rStyle w:val="Hipervnculo"/>
                </w:rPr>
                <w:t>comunidadedificiogermania@gmail.com</w:t>
              </w:r>
            </w:hyperlink>
            <w:r w:rsidR="00F947E2" w:rsidRPr="00F947E2">
              <w:t xml:space="preserve"> </w:t>
            </w:r>
          </w:p>
        </w:tc>
      </w:tr>
      <w:tr w:rsidR="002A016B" w:rsidRPr="0028433A" w14:paraId="6EA524AE" w14:textId="77777777" w:rsidTr="009B48D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B063F0E" w14:textId="77777777" w:rsidR="002A016B" w:rsidRPr="00F947E2" w:rsidRDefault="002A016B" w:rsidP="009B48D0">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ADA4C7" w14:textId="574C4484"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 xml:space="preserve">Teléfono: </w:t>
            </w:r>
            <w:r w:rsidR="007C0DA6" w:rsidRPr="00F947E2">
              <w:rPr>
                <w:rFonts w:eastAsia="Calibri" w:cstheme="minorHAnsi"/>
              </w:rPr>
              <w:t>64-2</w:t>
            </w:r>
            <w:r w:rsidR="00F947E2" w:rsidRPr="00F947E2">
              <w:rPr>
                <w:rFonts w:eastAsia="Calibri" w:cstheme="minorHAnsi"/>
              </w:rPr>
              <w:t>310745</w:t>
            </w:r>
          </w:p>
          <w:p w14:paraId="65970B9B" w14:textId="75133EB6" w:rsidR="002A016B" w:rsidRPr="00F947E2" w:rsidRDefault="002A016B" w:rsidP="009B48D0">
            <w:pPr>
              <w:spacing w:after="100" w:line="240" w:lineRule="auto"/>
              <w:jc w:val="both"/>
              <w:rPr>
                <w:rFonts w:eastAsia="Calibri" w:cstheme="minorHAnsi"/>
              </w:rPr>
            </w:pPr>
          </w:p>
        </w:tc>
      </w:tr>
      <w:tr w:rsidR="002A016B" w:rsidRPr="0028433A" w14:paraId="5D8BBF4A" w14:textId="77777777" w:rsidTr="009B48D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7D0C37" w14:textId="64F0D714"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 xml:space="preserve">Identificación del representante legal: </w:t>
            </w:r>
          </w:p>
          <w:p w14:paraId="684A6E1F" w14:textId="794EBE4C" w:rsidR="002A016B" w:rsidRPr="00F947E2" w:rsidRDefault="002A016B" w:rsidP="009B48D0">
            <w:pPr>
              <w:spacing w:after="100" w:line="240" w:lineRule="auto"/>
              <w:jc w:val="both"/>
              <w:rPr>
                <w:rFonts w:eastAsia="Calibri" w:cstheme="minorHAnsi"/>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6F9ACB" w14:textId="77777777"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RUT o RUN:</w:t>
            </w:r>
          </w:p>
          <w:p w14:paraId="76921710" w14:textId="5CE758A7" w:rsidR="002A016B" w:rsidRPr="00F947E2" w:rsidRDefault="002A016B" w:rsidP="009B48D0">
            <w:pPr>
              <w:spacing w:after="100" w:line="240" w:lineRule="auto"/>
              <w:jc w:val="both"/>
              <w:rPr>
                <w:rFonts w:eastAsia="Calibri" w:cstheme="minorHAnsi"/>
              </w:rPr>
            </w:pPr>
          </w:p>
        </w:tc>
      </w:tr>
      <w:tr w:rsidR="002A016B" w:rsidRPr="0028433A" w14:paraId="4D0492DC" w14:textId="77777777" w:rsidTr="009B48D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366B19" w14:textId="77777777"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 xml:space="preserve">Domicilio representante legal: </w:t>
            </w:r>
          </w:p>
          <w:p w14:paraId="23B78988" w14:textId="5115E202" w:rsidR="002A016B" w:rsidRPr="00F947E2" w:rsidRDefault="002A016B" w:rsidP="009B48D0">
            <w:pPr>
              <w:spacing w:after="100" w:line="240" w:lineRule="auto"/>
              <w:jc w:val="both"/>
              <w:rPr>
                <w:rFonts w:eastAsia="Calibri" w:cstheme="minorHAnsi"/>
                <w:b/>
                <w:bCs/>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23EC04" w14:textId="77777777"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 xml:space="preserve">Correo electrónico: </w:t>
            </w:r>
          </w:p>
          <w:p w14:paraId="2422257B" w14:textId="3240E000" w:rsidR="002A016B" w:rsidRPr="00F947E2" w:rsidRDefault="002A016B" w:rsidP="009B48D0">
            <w:pPr>
              <w:spacing w:after="100" w:line="240" w:lineRule="auto"/>
              <w:jc w:val="both"/>
              <w:rPr>
                <w:rFonts w:eastAsia="Calibri" w:cstheme="minorHAnsi"/>
                <w:b/>
                <w:bCs/>
                <w:lang w:val="es-ES" w:eastAsia="es-ES"/>
              </w:rPr>
            </w:pPr>
          </w:p>
        </w:tc>
      </w:tr>
      <w:tr w:rsidR="002A016B" w:rsidRPr="0028433A" w14:paraId="0F6294B3" w14:textId="77777777" w:rsidTr="009B48D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382DE15" w14:textId="77777777" w:rsidR="002A016B" w:rsidRPr="00F947E2" w:rsidRDefault="002A016B" w:rsidP="009B48D0">
            <w:pPr>
              <w:spacing w:after="0" w:line="240" w:lineRule="auto"/>
              <w:rPr>
                <w:rFonts w:eastAsia="Calibri" w:cstheme="minorHAnsi"/>
                <w:b/>
                <w:bCs/>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8EB582" w14:textId="77777777" w:rsidR="002A016B" w:rsidRPr="00F947E2" w:rsidRDefault="002A016B" w:rsidP="009B48D0">
            <w:pPr>
              <w:spacing w:after="100" w:line="240" w:lineRule="auto"/>
              <w:jc w:val="both"/>
              <w:rPr>
                <w:rFonts w:eastAsia="Calibri" w:cstheme="minorHAnsi"/>
                <w:b/>
                <w:bCs/>
              </w:rPr>
            </w:pPr>
            <w:r w:rsidRPr="00F947E2">
              <w:rPr>
                <w:rFonts w:eastAsia="Calibri" w:cstheme="minorHAnsi"/>
                <w:b/>
                <w:bCs/>
              </w:rPr>
              <w:t xml:space="preserve">Teléfono: </w:t>
            </w:r>
          </w:p>
          <w:p w14:paraId="13D5E298" w14:textId="7DDE37F6" w:rsidR="002A016B" w:rsidRPr="00F947E2" w:rsidRDefault="002A016B" w:rsidP="009B48D0">
            <w:pPr>
              <w:spacing w:after="100" w:line="240" w:lineRule="auto"/>
              <w:jc w:val="both"/>
              <w:rPr>
                <w:rFonts w:eastAsia="Calibri" w:cstheme="minorHAnsi"/>
                <w:b/>
                <w:bCs/>
                <w:lang w:val="es-ES" w:eastAsia="es-ES"/>
              </w:rPr>
            </w:pPr>
          </w:p>
        </w:tc>
      </w:tr>
    </w:tbl>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5B688389" w14:textId="4959983C" w:rsidR="003A7440" w:rsidRPr="00C857FF" w:rsidRDefault="003A7440" w:rsidP="00C857FF">
      <w:pPr>
        <w:pStyle w:val="Ttulo1"/>
        <w:spacing w:after="240"/>
      </w:pPr>
      <w:bookmarkStart w:id="25" w:name="_Toc390777020"/>
      <w:bookmarkStart w:id="26" w:name="_Toc449085409"/>
      <w:bookmarkStart w:id="27" w:name="_Toc65678486"/>
      <w:bookmarkEnd w:id="16"/>
      <w:bookmarkEnd w:id="17"/>
      <w:bookmarkEnd w:id="18"/>
      <w:bookmarkEnd w:id="19"/>
      <w:bookmarkEnd w:id="20"/>
      <w:bookmarkEnd w:id="21"/>
      <w:bookmarkEnd w:id="22"/>
      <w:bookmarkEnd w:id="23"/>
      <w:bookmarkEnd w:id="24"/>
      <w:r w:rsidRPr="008D7BE2">
        <w:lastRenderedPageBreak/>
        <w:t>INSTRUMENTOS DE CARÁCTER AMBIENTAL FISCALIZADOS</w:t>
      </w:r>
      <w:bookmarkEnd w:id="25"/>
      <w:bookmarkEnd w:id="26"/>
      <w:bookmarkEnd w:id="27"/>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5"/>
        <w:gridCol w:w="947"/>
        <w:gridCol w:w="1262"/>
        <w:gridCol w:w="1385"/>
        <w:gridCol w:w="1249"/>
        <w:gridCol w:w="4784"/>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46AB5BBE" w:rsidR="003A7440" w:rsidRPr="002A56FB" w:rsidRDefault="00426F6D" w:rsidP="008930B2">
            <w:pPr>
              <w:spacing w:after="0" w:line="0" w:lineRule="atLeast"/>
              <w:jc w:val="center"/>
              <w:rPr>
                <w:rFonts w:ascii="Calibri" w:eastAsia="Calibri" w:hAnsi="Calibri" w:cs="Times New Roman"/>
                <w:color w:val="000000"/>
                <w:sz w:val="20"/>
              </w:rPr>
            </w:pPr>
            <w:r>
              <w:rPr>
                <w:rFonts w:eastAsia="Times New Roman" w:cstheme="minorHAnsi"/>
                <w:bCs/>
                <w:sz w:val="20"/>
                <w:szCs w:val="20"/>
                <w:lang w:eastAsia="es-CL"/>
              </w:rPr>
              <w:t>RSMA</w:t>
            </w:r>
          </w:p>
        </w:tc>
        <w:tc>
          <w:tcPr>
            <w:tcW w:w="625" w:type="pct"/>
            <w:shd w:val="clear" w:color="auto" w:fill="auto"/>
            <w:noWrap/>
            <w:vAlign w:val="center"/>
          </w:tcPr>
          <w:p w14:paraId="5AD33AC7" w14:textId="58E26902" w:rsidR="003A7440" w:rsidRPr="002A56FB" w:rsidRDefault="00343019" w:rsidP="008930B2">
            <w:pPr>
              <w:spacing w:after="0" w:line="0" w:lineRule="atLeast"/>
              <w:jc w:val="center"/>
              <w:rPr>
                <w:rFonts w:ascii="Calibri" w:eastAsia="Calibri" w:hAnsi="Calibri" w:cs="Times New Roman"/>
                <w:color w:val="000000"/>
                <w:sz w:val="20"/>
              </w:rPr>
            </w:pPr>
            <w:r>
              <w:rPr>
                <w:rFonts w:eastAsia="Times New Roman" w:cstheme="minorHAnsi"/>
                <w:bCs/>
                <w:color w:val="000000" w:themeColor="text1"/>
                <w:sz w:val="20"/>
                <w:szCs w:val="20"/>
                <w:lang w:eastAsia="es-CL"/>
              </w:rPr>
              <w:t>4</w:t>
            </w:r>
            <w:r w:rsidR="00426F6D" w:rsidRPr="00813023">
              <w:rPr>
                <w:rFonts w:eastAsia="Times New Roman" w:cstheme="minorHAnsi"/>
                <w:bCs/>
                <w:color w:val="000000" w:themeColor="text1"/>
                <w:sz w:val="20"/>
                <w:szCs w:val="20"/>
                <w:lang w:eastAsia="es-CL"/>
              </w:rPr>
              <w:t xml:space="preserve">/2020 ROL </w:t>
            </w:r>
            <w:r w:rsidR="00426F6D" w:rsidRPr="00D273FD">
              <w:rPr>
                <w:rFonts w:eastAsia="Times New Roman" w:cstheme="minorHAnsi"/>
                <w:bCs/>
                <w:color w:val="000000" w:themeColor="text1"/>
                <w:sz w:val="20"/>
                <w:szCs w:val="20"/>
                <w:lang w:eastAsia="es-CL"/>
              </w:rPr>
              <w:t>N° F-0</w:t>
            </w:r>
            <w:r>
              <w:rPr>
                <w:rFonts w:eastAsia="Times New Roman" w:cstheme="minorHAnsi"/>
                <w:bCs/>
                <w:color w:val="000000" w:themeColor="text1"/>
                <w:sz w:val="20"/>
                <w:szCs w:val="20"/>
                <w:lang w:eastAsia="es-CL"/>
              </w:rPr>
              <w:t>11</w:t>
            </w:r>
            <w:r w:rsidR="00426F6D" w:rsidRPr="00D273FD">
              <w:rPr>
                <w:rFonts w:eastAsia="Times New Roman" w:cstheme="minorHAnsi"/>
                <w:bCs/>
                <w:color w:val="000000" w:themeColor="text1"/>
                <w:sz w:val="20"/>
                <w:szCs w:val="20"/>
                <w:lang w:eastAsia="es-CL"/>
              </w:rPr>
              <w:t>-2020</w:t>
            </w:r>
          </w:p>
        </w:tc>
        <w:tc>
          <w:tcPr>
            <w:tcW w:w="686" w:type="pct"/>
          </w:tcPr>
          <w:p w14:paraId="23754DDE" w14:textId="77777777" w:rsidR="00426F6D" w:rsidRDefault="00426F6D" w:rsidP="008930B2">
            <w:pPr>
              <w:spacing w:after="0" w:line="0" w:lineRule="atLeast"/>
              <w:jc w:val="center"/>
              <w:rPr>
                <w:rFonts w:ascii="Calibri" w:eastAsia="Calibri" w:hAnsi="Calibri" w:cs="Times New Roman"/>
                <w:color w:val="000000"/>
                <w:sz w:val="20"/>
              </w:rPr>
            </w:pPr>
          </w:p>
          <w:p w14:paraId="7482DDF9" w14:textId="662DEB35" w:rsidR="003A7440" w:rsidRPr="002A56FB" w:rsidRDefault="00343019"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07</w:t>
            </w:r>
            <w:r w:rsidR="003A7440" w:rsidRPr="002A56FB">
              <w:rPr>
                <w:rFonts w:ascii="Calibri" w:eastAsia="Calibri" w:hAnsi="Calibri" w:cs="Times New Roman"/>
                <w:color w:val="000000"/>
                <w:sz w:val="20"/>
              </w:rPr>
              <w:t xml:space="preserve"> de </w:t>
            </w:r>
            <w:r>
              <w:rPr>
                <w:rFonts w:ascii="Calibri" w:eastAsia="Calibri" w:hAnsi="Calibri" w:cs="Times New Roman"/>
                <w:color w:val="000000"/>
                <w:sz w:val="20"/>
              </w:rPr>
              <w:t xml:space="preserve">agosto </w:t>
            </w:r>
            <w:r w:rsidR="003A7440" w:rsidRPr="002A56FB">
              <w:rPr>
                <w:rFonts w:ascii="Calibri" w:eastAsia="Calibri" w:hAnsi="Calibri" w:cs="Times New Roman"/>
                <w:color w:val="000000"/>
                <w:sz w:val="20"/>
              </w:rPr>
              <w:t>de 20</w:t>
            </w:r>
            <w:r w:rsidR="00426F6D">
              <w:rPr>
                <w:rFonts w:ascii="Calibri" w:eastAsia="Calibri" w:hAnsi="Calibri" w:cs="Times New Roman"/>
                <w:color w:val="000000"/>
                <w:sz w:val="20"/>
              </w:rPr>
              <w:t>20</w:t>
            </w:r>
          </w:p>
        </w:tc>
        <w:tc>
          <w:tcPr>
            <w:tcW w:w="619" w:type="pct"/>
            <w:shd w:val="clear" w:color="auto" w:fill="auto"/>
            <w:noWrap/>
            <w:vAlign w:val="center"/>
          </w:tcPr>
          <w:p w14:paraId="5B8A990F" w14:textId="1EC88A13" w:rsidR="003A7440" w:rsidRPr="002702B2" w:rsidRDefault="00813023" w:rsidP="008930B2">
            <w:pPr>
              <w:spacing w:after="0" w:line="0" w:lineRule="atLeast"/>
              <w:jc w:val="center"/>
              <w:rPr>
                <w:rFonts w:ascii="Calibri" w:eastAsia="Calibri" w:hAnsi="Calibri" w:cs="Times New Roman"/>
                <w:color w:val="000000"/>
                <w:sz w:val="20"/>
              </w:rPr>
            </w:pPr>
            <w:r w:rsidRPr="002702B2">
              <w:rPr>
                <w:rFonts w:ascii="Calibri" w:eastAsia="Calibri" w:hAnsi="Calibri" w:cs="Times New Roman"/>
                <w:color w:val="000000"/>
                <w:sz w:val="20"/>
              </w:rPr>
              <w:t>SMA</w:t>
            </w:r>
          </w:p>
        </w:tc>
        <w:tc>
          <w:tcPr>
            <w:tcW w:w="2370" w:type="pct"/>
            <w:shd w:val="clear" w:color="auto" w:fill="auto"/>
            <w:noWrap/>
            <w:vAlign w:val="center"/>
          </w:tcPr>
          <w:p w14:paraId="6DD9D12B" w14:textId="2B556DA4" w:rsidR="003A7440" w:rsidRPr="002702B2" w:rsidRDefault="003A7440" w:rsidP="003F446F">
            <w:pPr>
              <w:spacing w:after="0" w:line="0" w:lineRule="atLeast"/>
              <w:jc w:val="both"/>
              <w:rPr>
                <w:rFonts w:ascii="Calibri" w:eastAsia="Calibri" w:hAnsi="Calibri" w:cs="Times New Roman"/>
                <w:color w:val="000000"/>
                <w:sz w:val="20"/>
              </w:rPr>
            </w:pPr>
            <w:r w:rsidRPr="002702B2">
              <w:rPr>
                <w:rFonts w:ascii="Calibri" w:eastAsia="Calibri" w:hAnsi="Calibri" w:cs="Times New Roman"/>
                <w:color w:val="000000"/>
                <w:sz w:val="20"/>
              </w:rPr>
              <w:t>“</w:t>
            </w:r>
            <w:r w:rsidR="00426F6D" w:rsidRPr="002702B2">
              <w:rPr>
                <w:rFonts w:ascii="Calibri" w:eastAsia="Calibri" w:hAnsi="Calibri" w:cs="Times New Roman"/>
                <w:color w:val="000000"/>
                <w:sz w:val="20"/>
              </w:rPr>
              <w:t xml:space="preserve">Aprueba Programa de Cumplimiento y suspende procedimiento administrativo sancionatorio en contra de </w:t>
            </w:r>
            <w:r w:rsidR="00343019" w:rsidRPr="002702B2">
              <w:rPr>
                <w:rFonts w:ascii="Calibri" w:eastAsia="Calibri" w:hAnsi="Calibri" w:cs="Times New Roman"/>
                <w:color w:val="000000"/>
                <w:sz w:val="20"/>
              </w:rPr>
              <w:t>Comunidad de Copropietarios Edificio Germania</w:t>
            </w:r>
            <w:r w:rsidRPr="002702B2">
              <w:rPr>
                <w:rFonts w:ascii="Calibri" w:eastAsia="Calibri" w:hAnsi="Calibri" w:cs="Times New Roman"/>
                <w:color w:val="000000"/>
                <w:sz w:val="20"/>
              </w:rPr>
              <w:t>”</w:t>
            </w:r>
          </w:p>
          <w:p w14:paraId="6F1EBB2C" w14:textId="0E65AE3B" w:rsidR="00813023" w:rsidRPr="002702B2" w:rsidRDefault="00813023" w:rsidP="003F446F">
            <w:pPr>
              <w:spacing w:after="0" w:line="0" w:lineRule="atLeast"/>
              <w:jc w:val="both"/>
              <w:rPr>
                <w:rFonts w:ascii="Calibri" w:eastAsia="Calibri" w:hAnsi="Calibri" w:cs="Times New Roman"/>
                <w:color w:val="000000"/>
                <w:sz w:val="20"/>
              </w:rPr>
            </w:pPr>
          </w:p>
        </w:tc>
      </w:tr>
    </w:tbl>
    <w:p w14:paraId="4E1D2C52" w14:textId="7C27CCAF" w:rsidR="003A7440" w:rsidRDefault="003A7440" w:rsidP="003A7440">
      <w:pPr>
        <w:spacing w:line="240" w:lineRule="auto"/>
        <w:contextualSpacing/>
        <w:rPr>
          <w:sz w:val="24"/>
          <w:szCs w:val="24"/>
        </w:rPr>
      </w:pPr>
    </w:p>
    <w:p w14:paraId="1DE44F56" w14:textId="77777777" w:rsidR="005E072C" w:rsidRPr="008D7BE2" w:rsidRDefault="005E072C" w:rsidP="003A7440">
      <w:pPr>
        <w:spacing w:line="240" w:lineRule="auto"/>
        <w:contextualSpacing/>
        <w:rPr>
          <w:sz w:val="24"/>
          <w:szCs w:val="24"/>
        </w:rPr>
      </w:pPr>
    </w:p>
    <w:p w14:paraId="503A15A9" w14:textId="285A3101" w:rsidR="003A7440" w:rsidRDefault="003A7440" w:rsidP="004A7077">
      <w:pPr>
        <w:pStyle w:val="Ttulo1"/>
        <w:jc w:val="both"/>
      </w:pPr>
      <w:bookmarkStart w:id="28" w:name="_Toc65678487"/>
      <w:bookmarkStart w:id="29" w:name="_Toc352840385"/>
      <w:bookmarkStart w:id="30" w:name="_Toc352841445"/>
      <w:bookmarkStart w:id="31" w:name="_Toc447875232"/>
      <w:bookmarkStart w:id="32" w:name="_Toc449085410"/>
      <w:r w:rsidRPr="008D7BE2">
        <w:rPr>
          <w:rStyle w:val="Ttulo1Car"/>
          <w:b/>
        </w:rPr>
        <w:t>ANTECEDENTES DE LA ACTIVIDAD DE FISCALIZACIÓN</w:t>
      </w:r>
      <w:bookmarkEnd w:id="28"/>
      <w:r w:rsidRPr="008D7BE2">
        <w:t xml:space="preserve"> </w:t>
      </w:r>
      <w:bookmarkEnd w:id="29"/>
      <w:bookmarkEnd w:id="30"/>
      <w:bookmarkEnd w:id="31"/>
      <w:bookmarkEnd w:id="32"/>
    </w:p>
    <w:p w14:paraId="2716BCA5" w14:textId="77777777" w:rsidR="00F04F68" w:rsidRPr="00F04F68" w:rsidRDefault="00F04F68" w:rsidP="00F04F68">
      <w:pPr>
        <w:pStyle w:val="Listaconnmeros"/>
      </w:pPr>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3" w:name="_Toc449085417"/>
      <w:bookmarkStart w:id="34" w:name="_Toc65678488"/>
      <w:r w:rsidRPr="00355328">
        <w:rPr>
          <w:rStyle w:val="Ttulo2Car"/>
        </w:rPr>
        <w:t>Revisión Documental</w:t>
      </w:r>
      <w:bookmarkEnd w:id="33"/>
      <w:bookmarkEnd w:id="34"/>
    </w:p>
    <w:p w14:paraId="19278EA7" w14:textId="1892C339" w:rsid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5" w:name="_Toc382383545"/>
      <w:bookmarkStart w:id="36" w:name="_Toc382472367"/>
      <w:bookmarkStart w:id="37" w:name="_Toc390184277"/>
      <w:bookmarkStart w:id="38" w:name="_Toc390360008"/>
      <w:bookmarkStart w:id="39" w:name="_Toc390777029"/>
      <w:bookmarkStart w:id="40" w:name="_Toc449085418"/>
      <w:bookmarkStart w:id="41" w:name="_Toc454880336"/>
      <w:bookmarkStart w:id="42" w:name="_Toc65678489"/>
      <w:r w:rsidRPr="00355328">
        <w:rPr>
          <w:rFonts w:ascii="Calibri" w:eastAsia="Calibri" w:hAnsi="Calibri" w:cs="Calibri"/>
          <w:b/>
        </w:rPr>
        <w:t>Documentos Revisados</w:t>
      </w:r>
      <w:bookmarkEnd w:id="35"/>
      <w:bookmarkEnd w:id="36"/>
      <w:bookmarkEnd w:id="37"/>
      <w:bookmarkEnd w:id="38"/>
      <w:bookmarkEnd w:id="39"/>
      <w:bookmarkEnd w:id="40"/>
      <w:bookmarkEnd w:id="41"/>
      <w:bookmarkEnd w:id="42"/>
    </w:p>
    <w:p w14:paraId="5158224B" w14:textId="3D28871D" w:rsidR="00F04F68" w:rsidRDefault="00F04F68" w:rsidP="00F04F68">
      <w:pPr>
        <w:spacing w:after="0" w:line="240" w:lineRule="auto"/>
        <w:ind w:left="720"/>
        <w:contextualSpacing/>
        <w:jc w:val="both"/>
        <w:outlineLvl w:val="1"/>
        <w:rPr>
          <w:rFonts w:ascii="Calibri" w:eastAsia="Calibri" w:hAnsi="Calibri" w:cs="Calibri"/>
          <w:b/>
        </w:rPr>
      </w:pPr>
    </w:p>
    <w:p w14:paraId="56D444A4" w14:textId="77777777" w:rsidR="00F04F68" w:rsidRPr="00C857FF" w:rsidRDefault="00F04F68" w:rsidP="00F04F68">
      <w:pPr>
        <w:spacing w:after="0" w:line="240" w:lineRule="auto"/>
        <w:ind w:left="720"/>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57"/>
        <w:gridCol w:w="1946"/>
        <w:gridCol w:w="4350"/>
        <w:gridCol w:w="3026"/>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2702B2" w:rsidRDefault="00831D1A" w:rsidP="00831D1A">
            <w:pPr>
              <w:spacing w:after="0" w:line="240" w:lineRule="auto"/>
              <w:jc w:val="center"/>
              <w:rPr>
                <w:rFonts w:ascii="Calibri" w:eastAsia="Calibri" w:hAnsi="Calibri" w:cs="Times New Roman"/>
                <w:sz w:val="20"/>
                <w:szCs w:val="20"/>
                <w:lang w:val="es-ES"/>
              </w:rPr>
            </w:pPr>
            <w:r w:rsidRPr="002702B2">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2702B2" w:rsidRDefault="00635DF0" w:rsidP="00831D1A">
            <w:pPr>
              <w:spacing w:after="0" w:line="240" w:lineRule="auto"/>
              <w:jc w:val="both"/>
              <w:rPr>
                <w:rFonts w:ascii="Calibri" w:eastAsia="Calibri" w:hAnsi="Calibri" w:cs="Times New Roman"/>
                <w:sz w:val="20"/>
                <w:szCs w:val="20"/>
                <w:lang w:val="es-ES"/>
              </w:rPr>
            </w:pPr>
            <w:r w:rsidRPr="002702B2">
              <w:rPr>
                <w:rFonts w:ascii="Calibri" w:eastAsia="Calibri" w:hAnsi="Calibri" w:cs="Times New Roman"/>
                <w:sz w:val="20"/>
                <w:szCs w:val="20"/>
                <w:lang w:val="es-ES"/>
              </w:rPr>
              <w:t xml:space="preserve">Reporte </w:t>
            </w:r>
            <w:r w:rsidR="0091744A" w:rsidRPr="002702B2">
              <w:rPr>
                <w:rFonts w:ascii="Calibri" w:eastAsia="Calibri" w:hAnsi="Calibri" w:cs="Times New Roman"/>
                <w:sz w:val="20"/>
                <w:szCs w:val="20"/>
                <w:lang w:val="es-ES"/>
              </w:rPr>
              <w:t>Final</w:t>
            </w:r>
          </w:p>
        </w:tc>
        <w:tc>
          <w:tcPr>
            <w:tcW w:w="2224" w:type="pct"/>
            <w:vAlign w:val="center"/>
          </w:tcPr>
          <w:p w14:paraId="7C3E2E9D" w14:textId="77417A67" w:rsidR="00831D1A" w:rsidRPr="002702B2" w:rsidRDefault="00831D1A" w:rsidP="00A819FF">
            <w:pPr>
              <w:spacing w:after="0" w:line="240" w:lineRule="auto"/>
              <w:jc w:val="center"/>
              <w:rPr>
                <w:rFonts w:ascii="Calibri" w:eastAsia="Calibri" w:hAnsi="Calibri" w:cs="Times New Roman"/>
                <w:sz w:val="20"/>
                <w:szCs w:val="20"/>
                <w:lang w:val="en-US"/>
              </w:rPr>
            </w:pPr>
            <w:r w:rsidRPr="002702B2">
              <w:rPr>
                <w:rFonts w:ascii="Calibri" w:eastAsia="Calibri" w:hAnsi="Calibri" w:cs="Times New Roman"/>
                <w:sz w:val="20"/>
                <w:szCs w:val="20"/>
                <w:lang w:val="en-US"/>
              </w:rPr>
              <w:t>Portal web</w:t>
            </w:r>
            <w:r w:rsidR="00F04F68" w:rsidRPr="002702B2">
              <w:rPr>
                <w:rFonts w:ascii="Calibri" w:eastAsia="Calibri" w:hAnsi="Calibri" w:cs="Times New Roman"/>
                <w:sz w:val="20"/>
                <w:szCs w:val="20"/>
                <w:lang w:val="en-US"/>
              </w:rPr>
              <w:t xml:space="preserve"> SMA:</w:t>
            </w:r>
            <w:r w:rsidRPr="002702B2">
              <w:rPr>
                <w:rFonts w:ascii="Calibri" w:eastAsia="Calibri" w:hAnsi="Calibri" w:cs="Times New Roman"/>
                <w:sz w:val="20"/>
                <w:szCs w:val="20"/>
                <w:lang w:val="en-US"/>
              </w:rPr>
              <w:t xml:space="preserve"> spdc.sma.gob.cl</w:t>
            </w:r>
          </w:p>
        </w:tc>
        <w:tc>
          <w:tcPr>
            <w:tcW w:w="1547" w:type="pct"/>
          </w:tcPr>
          <w:p w14:paraId="788F28EE" w14:textId="459E2756" w:rsidR="00831D1A" w:rsidRPr="002702B2" w:rsidRDefault="002702B2" w:rsidP="00831D1A">
            <w:pPr>
              <w:spacing w:after="0" w:line="240" w:lineRule="auto"/>
              <w:jc w:val="both"/>
              <w:rPr>
                <w:rFonts w:ascii="Calibri" w:eastAsia="Calibri" w:hAnsi="Calibri" w:cs="Times New Roman"/>
                <w:sz w:val="20"/>
                <w:szCs w:val="20"/>
                <w:lang w:val="es-ES" w:eastAsia="es-ES"/>
              </w:rPr>
            </w:pPr>
            <w:r w:rsidRPr="002702B2">
              <w:rPr>
                <w:rFonts w:ascii="Calibri" w:eastAsia="Calibri" w:hAnsi="Calibri" w:cs="Times New Roman"/>
                <w:b/>
                <w:bCs/>
                <w:sz w:val="20"/>
                <w:szCs w:val="20"/>
                <w:lang w:val="es-ES" w:eastAsia="es-ES"/>
              </w:rPr>
              <w:t xml:space="preserve">No </w:t>
            </w:r>
            <w:r w:rsidR="00831D1A" w:rsidRPr="002702B2">
              <w:rPr>
                <w:rFonts w:ascii="Calibri" w:eastAsia="Calibri" w:hAnsi="Calibri" w:cs="Times New Roman"/>
                <w:b/>
                <w:bCs/>
                <w:sz w:val="20"/>
                <w:szCs w:val="20"/>
                <w:lang w:val="es-ES" w:eastAsia="es-ES"/>
              </w:rPr>
              <w:t>Reporta</w:t>
            </w:r>
            <w:r w:rsidR="00831D1A" w:rsidRPr="002702B2">
              <w:rPr>
                <w:rFonts w:ascii="Calibri" w:eastAsia="Calibri" w:hAnsi="Calibri" w:cs="Times New Roman"/>
                <w:sz w:val="20"/>
                <w:szCs w:val="20"/>
                <w:lang w:val="es-ES" w:eastAsia="es-ES"/>
              </w:rPr>
              <w:t xml:space="preserve"> </w:t>
            </w:r>
            <w:r w:rsidR="009306CC" w:rsidRPr="002702B2">
              <w:rPr>
                <w:rFonts w:ascii="Calibri" w:eastAsia="Calibri" w:hAnsi="Calibri" w:cs="Times New Roman"/>
                <w:sz w:val="20"/>
                <w:szCs w:val="20"/>
                <w:lang w:val="es-ES" w:eastAsia="es-ES"/>
              </w:rPr>
              <w:t>A</w:t>
            </w:r>
            <w:r w:rsidR="00831D1A" w:rsidRPr="002702B2">
              <w:rPr>
                <w:rFonts w:ascii="Calibri" w:eastAsia="Calibri" w:hAnsi="Calibri" w:cs="Times New Roman"/>
                <w:sz w:val="20"/>
                <w:szCs w:val="20"/>
                <w:lang w:val="es-ES" w:eastAsia="es-ES"/>
              </w:rPr>
              <w:t>cci</w:t>
            </w:r>
            <w:r w:rsidRPr="002702B2">
              <w:rPr>
                <w:rFonts w:ascii="Calibri" w:eastAsia="Calibri" w:hAnsi="Calibri" w:cs="Times New Roman"/>
                <w:sz w:val="20"/>
                <w:szCs w:val="20"/>
                <w:lang w:val="es-ES" w:eastAsia="es-ES"/>
              </w:rPr>
              <w:t>ones</w:t>
            </w:r>
            <w:r w:rsidR="0018442F" w:rsidRPr="002702B2">
              <w:rPr>
                <w:rFonts w:ascii="Calibri" w:eastAsia="Calibri" w:hAnsi="Calibri" w:cs="Times New Roman"/>
                <w:sz w:val="20"/>
                <w:szCs w:val="20"/>
                <w:lang w:val="es-ES" w:eastAsia="es-ES"/>
              </w:rPr>
              <w:t xml:space="preserve"> </w:t>
            </w:r>
            <w:r w:rsidR="00512B5A" w:rsidRPr="002702B2">
              <w:rPr>
                <w:rFonts w:ascii="Calibri" w:eastAsia="Calibri" w:hAnsi="Calibri" w:cs="Times New Roman"/>
                <w:sz w:val="20"/>
                <w:szCs w:val="20"/>
                <w:lang w:val="es-ES" w:eastAsia="es-ES"/>
              </w:rPr>
              <w:t>de</w:t>
            </w:r>
            <w:r w:rsidR="0091744A" w:rsidRPr="002702B2">
              <w:rPr>
                <w:rFonts w:ascii="Calibri" w:eastAsia="Calibri" w:hAnsi="Calibri" w:cs="Times New Roman"/>
                <w:sz w:val="20"/>
                <w:szCs w:val="20"/>
                <w:lang w:val="es-ES" w:eastAsia="es-ES"/>
              </w:rPr>
              <w:t xml:space="preserve"> </w:t>
            </w:r>
            <w:r w:rsidR="00831D1A" w:rsidRPr="002702B2">
              <w:rPr>
                <w:rFonts w:ascii="Calibri" w:eastAsia="Calibri" w:hAnsi="Calibri" w:cs="Times New Roman"/>
                <w:sz w:val="20"/>
                <w:szCs w:val="20"/>
                <w:lang w:val="es-ES" w:eastAsia="es-ES"/>
              </w:rPr>
              <w:t>PdC</w:t>
            </w:r>
            <w:r w:rsidR="009306CC" w:rsidRPr="002702B2">
              <w:rPr>
                <w:rFonts w:ascii="Calibri" w:eastAsia="Calibri" w:hAnsi="Calibri" w:cs="Times New Roman"/>
                <w:sz w:val="20"/>
                <w:szCs w:val="20"/>
                <w:lang w:val="es-ES" w:eastAsia="es-ES"/>
              </w:rPr>
              <w:t>.</w:t>
            </w:r>
          </w:p>
        </w:tc>
      </w:tr>
      <w:tr w:rsidR="0002393E" w:rsidRPr="008D7BE2" w14:paraId="114E9BFA" w14:textId="77777777" w:rsidTr="00AE3A85">
        <w:trPr>
          <w:trHeight w:val="379"/>
        </w:trPr>
        <w:tc>
          <w:tcPr>
            <w:tcW w:w="234" w:type="pct"/>
            <w:vAlign w:val="center"/>
          </w:tcPr>
          <w:p w14:paraId="68D81DAD" w14:textId="1FE8B2E5" w:rsidR="0002393E" w:rsidRPr="002702B2" w:rsidRDefault="00AE3A85" w:rsidP="00AE3A85">
            <w:pPr>
              <w:spacing w:after="0" w:line="240" w:lineRule="auto"/>
              <w:jc w:val="center"/>
              <w:rPr>
                <w:rFonts w:ascii="Calibri" w:eastAsia="Calibri" w:hAnsi="Calibri" w:cs="Times New Roman"/>
                <w:sz w:val="20"/>
                <w:szCs w:val="20"/>
                <w:lang w:val="es-ES"/>
              </w:rPr>
            </w:pPr>
            <w:r w:rsidRPr="002702B2">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5F57F857" w:rsidR="0002393E" w:rsidRPr="002702B2" w:rsidRDefault="0002393E" w:rsidP="004745A3">
            <w:pPr>
              <w:spacing w:after="0" w:line="240" w:lineRule="auto"/>
              <w:rPr>
                <w:rFonts w:ascii="Calibri" w:eastAsia="Calibri" w:hAnsi="Calibri" w:cs="Times New Roman"/>
                <w:sz w:val="20"/>
                <w:szCs w:val="20"/>
                <w:lang w:val="es-ES"/>
              </w:rPr>
            </w:pPr>
            <w:r w:rsidRPr="002702B2">
              <w:rPr>
                <w:rFonts w:ascii="Calibri" w:eastAsia="Calibri" w:hAnsi="Calibri" w:cs="Times New Roman"/>
                <w:sz w:val="20"/>
                <w:szCs w:val="20"/>
                <w:lang w:val="es-ES"/>
              </w:rPr>
              <w:t>Previsualización envió Pd</w:t>
            </w:r>
            <w:r w:rsidR="00512B5A" w:rsidRPr="002702B2">
              <w:rPr>
                <w:rFonts w:ascii="Calibri" w:eastAsia="Calibri" w:hAnsi="Calibri" w:cs="Times New Roman"/>
                <w:sz w:val="20"/>
                <w:szCs w:val="20"/>
                <w:lang w:val="es-ES"/>
              </w:rPr>
              <w:t>C</w:t>
            </w:r>
            <w:r w:rsidR="004A7077" w:rsidRPr="002702B2">
              <w:rPr>
                <w:rFonts w:ascii="Calibri" w:eastAsia="Calibri" w:hAnsi="Calibri" w:cs="Times New Roman"/>
                <w:sz w:val="20"/>
                <w:szCs w:val="20"/>
                <w:lang w:val="es-ES"/>
              </w:rPr>
              <w:t>.</w:t>
            </w:r>
            <w:r w:rsidR="002702B2">
              <w:rPr>
                <w:rFonts w:ascii="Calibri" w:eastAsia="Calibri" w:hAnsi="Calibri" w:cs="Times New Roman"/>
                <w:sz w:val="20"/>
                <w:szCs w:val="20"/>
                <w:lang w:val="es-ES"/>
              </w:rPr>
              <w:t xml:space="preserve"> </w:t>
            </w:r>
          </w:p>
        </w:tc>
        <w:tc>
          <w:tcPr>
            <w:tcW w:w="2224" w:type="pct"/>
            <w:vAlign w:val="center"/>
          </w:tcPr>
          <w:p w14:paraId="41254625" w14:textId="4CDF033D" w:rsidR="0002393E" w:rsidRPr="002702B2" w:rsidRDefault="0002393E" w:rsidP="00A819FF">
            <w:pPr>
              <w:spacing w:after="0" w:line="240" w:lineRule="auto"/>
              <w:jc w:val="center"/>
              <w:rPr>
                <w:rFonts w:ascii="Calibri" w:eastAsia="Calibri" w:hAnsi="Calibri" w:cs="Times New Roman"/>
                <w:sz w:val="20"/>
                <w:szCs w:val="20"/>
                <w:lang w:val="en-US"/>
              </w:rPr>
            </w:pPr>
            <w:r w:rsidRPr="002702B2">
              <w:rPr>
                <w:rFonts w:ascii="Calibri" w:eastAsia="Calibri" w:hAnsi="Calibri" w:cs="Times New Roman"/>
                <w:sz w:val="20"/>
                <w:szCs w:val="20"/>
                <w:lang w:val="en-US"/>
              </w:rPr>
              <w:t>Portal web</w:t>
            </w:r>
            <w:r w:rsidR="00F04F68" w:rsidRPr="002702B2">
              <w:rPr>
                <w:rFonts w:ascii="Calibri" w:eastAsia="Calibri" w:hAnsi="Calibri" w:cs="Times New Roman"/>
                <w:sz w:val="20"/>
                <w:szCs w:val="20"/>
                <w:lang w:val="en-US"/>
              </w:rPr>
              <w:t xml:space="preserve"> SMA:</w:t>
            </w:r>
            <w:r w:rsidRPr="002702B2">
              <w:rPr>
                <w:rFonts w:ascii="Calibri" w:eastAsia="Calibri" w:hAnsi="Calibri" w:cs="Times New Roman"/>
                <w:sz w:val="20"/>
                <w:szCs w:val="20"/>
                <w:lang w:val="en-US"/>
              </w:rPr>
              <w:t xml:space="preserve"> spdc.sma.gob.c</w:t>
            </w:r>
            <w:r w:rsidR="004A7077" w:rsidRPr="002702B2">
              <w:rPr>
                <w:rFonts w:ascii="Calibri" w:eastAsia="Calibri" w:hAnsi="Calibri" w:cs="Times New Roman"/>
                <w:sz w:val="20"/>
                <w:szCs w:val="20"/>
                <w:lang w:val="en-US"/>
              </w:rPr>
              <w:t>l</w:t>
            </w:r>
            <w:r w:rsidR="002702B2">
              <w:rPr>
                <w:rFonts w:ascii="Calibri" w:eastAsia="Calibri" w:hAnsi="Calibri" w:cs="Times New Roman"/>
                <w:sz w:val="20"/>
                <w:szCs w:val="20"/>
                <w:lang w:val="en-US"/>
              </w:rPr>
              <w:t xml:space="preserve"> </w:t>
            </w:r>
          </w:p>
        </w:tc>
        <w:tc>
          <w:tcPr>
            <w:tcW w:w="1547" w:type="pct"/>
            <w:vAlign w:val="center"/>
          </w:tcPr>
          <w:p w14:paraId="0832C3DA" w14:textId="28458332" w:rsidR="0002393E" w:rsidRPr="002702B2" w:rsidRDefault="0002393E" w:rsidP="00AE3A85">
            <w:pPr>
              <w:spacing w:after="0" w:line="240" w:lineRule="auto"/>
              <w:rPr>
                <w:rFonts w:ascii="Calibri" w:eastAsia="Calibri" w:hAnsi="Calibri" w:cs="Times New Roman"/>
                <w:sz w:val="20"/>
                <w:szCs w:val="20"/>
                <w:lang w:val="es-ES" w:eastAsia="es-ES"/>
              </w:rPr>
            </w:pPr>
            <w:r w:rsidRPr="002702B2">
              <w:rPr>
                <w:rFonts w:ascii="Calibri" w:eastAsia="Calibri" w:hAnsi="Calibri" w:cs="Times New Roman"/>
                <w:sz w:val="20"/>
                <w:szCs w:val="20"/>
                <w:lang w:val="es-ES" w:eastAsia="es-ES"/>
              </w:rPr>
              <w:t>Documento generado por el portal web</w:t>
            </w:r>
            <w:r w:rsidR="004A7077" w:rsidRPr="002702B2">
              <w:rPr>
                <w:rFonts w:ascii="Calibri" w:eastAsia="Calibri" w:hAnsi="Calibri" w:cs="Times New Roman"/>
                <w:sz w:val="20"/>
                <w:szCs w:val="20"/>
                <w:lang w:val="es-ES" w:eastAsia="es-ES"/>
              </w:rPr>
              <w:t xml:space="preserve"> SMA</w:t>
            </w:r>
            <w:r w:rsidR="00512B5A" w:rsidRPr="002702B2">
              <w:rPr>
                <w:rFonts w:ascii="Calibri" w:eastAsia="Calibri" w:hAnsi="Calibri" w:cs="Times New Roman"/>
                <w:sz w:val="20"/>
                <w:szCs w:val="20"/>
                <w:lang w:val="es-ES" w:eastAsia="es-ES"/>
              </w:rPr>
              <w:t>:</w:t>
            </w:r>
            <w:r w:rsidRPr="002702B2">
              <w:rPr>
                <w:rFonts w:ascii="Calibri" w:eastAsia="Calibri" w:hAnsi="Calibri" w:cs="Times New Roman"/>
                <w:sz w:val="20"/>
                <w:szCs w:val="20"/>
                <w:lang w:val="es-ES" w:eastAsia="es-ES"/>
              </w:rPr>
              <w:t xml:space="preserve"> spdc.sma.gob.c</w:t>
            </w:r>
            <w:r w:rsidR="009E1AC0">
              <w:rPr>
                <w:rFonts w:ascii="Calibri" w:eastAsia="Calibri" w:hAnsi="Calibri" w:cs="Times New Roman"/>
                <w:sz w:val="20"/>
                <w:szCs w:val="20"/>
                <w:lang w:val="es-ES" w:eastAsia="es-ES"/>
              </w:rPr>
              <w:t xml:space="preserve">l  </w:t>
            </w:r>
            <w:r w:rsidR="009306CC" w:rsidRPr="002702B2">
              <w:rPr>
                <w:rFonts w:ascii="Calibri" w:eastAsia="Calibri" w:hAnsi="Calibri" w:cs="Times New Roman"/>
                <w:sz w:val="20"/>
                <w:szCs w:val="20"/>
                <w:lang w:val="es-ES" w:eastAsia="es-ES"/>
              </w:rPr>
              <w:t xml:space="preserve"> </w:t>
            </w:r>
          </w:p>
          <w:p w14:paraId="4E00D740" w14:textId="18798011" w:rsidR="00512B5A" w:rsidRPr="002702B2" w:rsidRDefault="00512B5A" w:rsidP="00AE3A85">
            <w:pPr>
              <w:spacing w:after="0" w:line="240" w:lineRule="auto"/>
              <w:rPr>
                <w:rFonts w:ascii="Calibri" w:eastAsia="Calibri" w:hAnsi="Calibri" w:cs="Times New Roman"/>
                <w:sz w:val="20"/>
                <w:szCs w:val="20"/>
                <w:lang w:val="es-ES" w:eastAsia="es-ES"/>
              </w:rPr>
            </w:pPr>
          </w:p>
        </w:tc>
      </w:tr>
    </w:tbl>
    <w:p w14:paraId="33BE0F75" w14:textId="77777777" w:rsidR="002D78AC" w:rsidRDefault="002D78AC">
      <w:pPr>
        <w:rPr>
          <w:rFonts w:ascii="Calibri" w:eastAsia="Calibri" w:hAnsi="Calibri" w:cs="Calibri"/>
          <w:b/>
          <w:sz w:val="24"/>
          <w:szCs w:val="20"/>
        </w:rPr>
      </w:pPr>
      <w:bookmarkStart w:id="43" w:name="_Toc382381121"/>
      <w:bookmarkStart w:id="44" w:name="_Toc391299717"/>
      <w:bookmarkStart w:id="45" w:name="_Toc390777030"/>
      <w:bookmarkStart w:id="46" w:name="_Toc449085419"/>
      <w:bookmarkStart w:id="47" w:name="_Ref352922216"/>
      <w:bookmarkStart w:id="48" w:name="_Toc353998120"/>
      <w:bookmarkStart w:id="49" w:name="_Toc353998193"/>
      <w:bookmarkStart w:id="50" w:name="_Toc382383547"/>
      <w:bookmarkStart w:id="51" w:name="_Toc382472369"/>
      <w:bookmarkStart w:id="52" w:name="_Toc390184279"/>
      <w:bookmarkStart w:id="53" w:name="_Toc390360010"/>
      <w:bookmarkStart w:id="54" w:name="_Toc390777031"/>
    </w:p>
    <w:p w14:paraId="48035AFF" w14:textId="1EF95436" w:rsidR="003A7440" w:rsidRPr="00C857FF" w:rsidRDefault="003A7440" w:rsidP="004A7077">
      <w:pPr>
        <w:pStyle w:val="Ttulo1"/>
        <w:spacing w:after="240"/>
        <w:jc w:val="both"/>
      </w:pPr>
      <w:bookmarkStart w:id="55" w:name="_Toc65678490"/>
      <w:r w:rsidRPr="008D7BE2">
        <w:t>EVALUACIÓN DEL PLAN DE ACCIONES Y METAS CONTENIDO EN EL PROGRAMA DE CUMPLIMIENTO</w:t>
      </w:r>
      <w:bookmarkEnd w:id="43"/>
      <w:bookmarkEnd w:id="44"/>
      <w:r w:rsidRPr="008D7BE2">
        <w:t>.</w:t>
      </w:r>
      <w:bookmarkEnd w:id="45"/>
      <w:bookmarkEnd w:id="46"/>
      <w:bookmarkEnd w:id="55"/>
    </w:p>
    <w:tbl>
      <w:tblPr>
        <w:tblStyle w:val="Tablaconcuadrcula1"/>
        <w:tblW w:w="4978" w:type="pct"/>
        <w:jc w:val="center"/>
        <w:tblLook w:val="04A0" w:firstRow="1" w:lastRow="0" w:firstColumn="1" w:lastColumn="0" w:noHBand="0" w:noVBand="1"/>
      </w:tblPr>
      <w:tblGrid>
        <w:gridCol w:w="418"/>
        <w:gridCol w:w="2199"/>
        <w:gridCol w:w="1315"/>
        <w:gridCol w:w="3136"/>
        <w:gridCol w:w="2850"/>
      </w:tblGrid>
      <w:tr w:rsidR="00912C93" w14:paraId="5CCAB957" w14:textId="77777777" w:rsidTr="0090292B">
        <w:trPr>
          <w:jc w:val="center"/>
        </w:trPr>
        <w:tc>
          <w:tcPr>
            <w:tcW w:w="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7"/>
          <w:bookmarkEnd w:id="48"/>
          <w:bookmarkEnd w:id="49"/>
          <w:bookmarkEnd w:id="50"/>
          <w:bookmarkEnd w:id="51"/>
          <w:bookmarkEnd w:id="52"/>
          <w:bookmarkEnd w:id="53"/>
          <w:bookmarkEnd w:id="54"/>
          <w:p w14:paraId="4C99F595" w14:textId="77777777" w:rsidR="00912C93" w:rsidRDefault="00912C93">
            <w:pPr>
              <w:jc w:val="center"/>
              <w:rPr>
                <w:b/>
              </w:rPr>
            </w:pPr>
            <w:r>
              <w:rPr>
                <w:b/>
              </w:rPr>
              <w:t xml:space="preserve">N° </w:t>
            </w:r>
          </w:p>
        </w:tc>
        <w:tc>
          <w:tcPr>
            <w:tcW w:w="1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90292B">
        <w:trPr>
          <w:trHeight w:val="556"/>
          <w:jc w:val="center"/>
        </w:trPr>
        <w:tc>
          <w:tcPr>
            <w:tcW w:w="210" w:type="pct"/>
            <w:tcBorders>
              <w:top w:val="single" w:sz="4" w:space="0" w:color="auto"/>
              <w:left w:val="single" w:sz="4" w:space="0" w:color="auto"/>
              <w:bottom w:val="single" w:sz="4" w:space="0" w:color="auto"/>
              <w:right w:val="single" w:sz="4" w:space="0" w:color="auto"/>
            </w:tcBorders>
          </w:tcPr>
          <w:p w14:paraId="09CF4C97" w14:textId="77777777" w:rsidR="003806A9" w:rsidRDefault="003806A9" w:rsidP="00D924C3">
            <w:pPr>
              <w:jc w:val="both"/>
              <w:rPr>
                <w:rFonts w:asciiTheme="minorHAnsi" w:hAnsiTheme="minorHAnsi" w:cstheme="minorHAnsi"/>
                <w:sz w:val="18"/>
                <w:szCs w:val="18"/>
              </w:rPr>
            </w:pPr>
          </w:p>
          <w:p w14:paraId="6835185E" w14:textId="11ABE079" w:rsidR="00D924C3" w:rsidRPr="008D7BE2" w:rsidRDefault="00D924C3" w:rsidP="00D924C3">
            <w:pPr>
              <w:jc w:val="both"/>
            </w:pPr>
            <w:r w:rsidRPr="00995BC2">
              <w:rPr>
                <w:rFonts w:asciiTheme="minorHAnsi" w:hAnsiTheme="minorHAnsi" w:cstheme="minorHAnsi"/>
                <w:sz w:val="18"/>
                <w:szCs w:val="18"/>
              </w:rPr>
              <w:t>1</w:t>
            </w:r>
          </w:p>
        </w:tc>
        <w:tc>
          <w:tcPr>
            <w:tcW w:w="1108" w:type="pct"/>
            <w:tcBorders>
              <w:top w:val="single" w:sz="4" w:space="0" w:color="auto"/>
              <w:left w:val="single" w:sz="4" w:space="0" w:color="auto"/>
              <w:bottom w:val="single" w:sz="4" w:space="0" w:color="auto"/>
              <w:right w:val="single" w:sz="4" w:space="0" w:color="auto"/>
            </w:tcBorders>
          </w:tcPr>
          <w:p w14:paraId="57F4BF37" w14:textId="0693F414" w:rsidR="00D924C3" w:rsidRPr="008D7BE2" w:rsidRDefault="003806A9" w:rsidP="00D924C3">
            <w:pPr>
              <w:jc w:val="both"/>
            </w:pPr>
            <w:r w:rsidRPr="003806A9">
              <w:t>Mantención de Caldera, mantención Quemador, mantención de extractor de gases.</w:t>
            </w:r>
          </w:p>
        </w:tc>
        <w:tc>
          <w:tcPr>
            <w:tcW w:w="663" w:type="pct"/>
            <w:tcBorders>
              <w:top w:val="single" w:sz="4" w:space="0" w:color="auto"/>
              <w:left w:val="single" w:sz="4" w:space="0" w:color="auto"/>
              <w:bottom w:val="single" w:sz="4" w:space="0" w:color="auto"/>
              <w:right w:val="single" w:sz="4" w:space="0" w:color="auto"/>
            </w:tcBorders>
          </w:tcPr>
          <w:p w14:paraId="54F9759F" w14:textId="1040D08F" w:rsidR="00D924C3" w:rsidRPr="00452833" w:rsidRDefault="003806A9" w:rsidP="00F470C6">
            <w:pPr>
              <w:jc w:val="center"/>
              <w:rPr>
                <w:highlight w:val="yellow"/>
              </w:rPr>
            </w:pPr>
            <w:r w:rsidRPr="003806A9">
              <w:t>10-07-2020</w:t>
            </w:r>
          </w:p>
        </w:tc>
        <w:tc>
          <w:tcPr>
            <w:tcW w:w="1581" w:type="pct"/>
            <w:tcBorders>
              <w:top w:val="single" w:sz="4" w:space="0" w:color="auto"/>
              <w:left w:val="single" w:sz="4" w:space="0" w:color="auto"/>
              <w:bottom w:val="single" w:sz="4" w:space="0" w:color="auto"/>
              <w:right w:val="single" w:sz="4" w:space="0" w:color="auto"/>
            </w:tcBorders>
          </w:tcPr>
          <w:p w14:paraId="01224A67" w14:textId="480CB35E" w:rsidR="00D924C3" w:rsidRPr="002702B2" w:rsidRDefault="002702B2" w:rsidP="00D924C3">
            <w:pPr>
              <w:jc w:val="both"/>
            </w:pPr>
            <w:r w:rsidRPr="002702B2">
              <w:t xml:space="preserve">Sin </w:t>
            </w:r>
            <w:r>
              <w:t>Reporte</w:t>
            </w:r>
          </w:p>
        </w:tc>
        <w:tc>
          <w:tcPr>
            <w:tcW w:w="1437" w:type="pct"/>
            <w:tcBorders>
              <w:top w:val="single" w:sz="4" w:space="0" w:color="auto"/>
              <w:left w:val="single" w:sz="4" w:space="0" w:color="auto"/>
              <w:bottom w:val="single" w:sz="4" w:space="0" w:color="auto"/>
              <w:right w:val="single" w:sz="4" w:space="0" w:color="auto"/>
            </w:tcBorders>
          </w:tcPr>
          <w:p w14:paraId="5DC54063" w14:textId="694D4D63" w:rsidR="007A5144" w:rsidRPr="005E072C" w:rsidRDefault="007A5144" w:rsidP="00D924C3">
            <w:pPr>
              <w:jc w:val="both"/>
            </w:pPr>
            <w:r w:rsidRPr="005E072C">
              <w:t xml:space="preserve">En actividad de fiscalización ambiental del </w:t>
            </w:r>
            <w:r w:rsidR="002702B2" w:rsidRPr="005E072C">
              <w:t>07</w:t>
            </w:r>
            <w:r w:rsidRPr="005E072C">
              <w:t xml:space="preserve"> de </w:t>
            </w:r>
            <w:r w:rsidR="002702B2" w:rsidRPr="005E072C">
              <w:t xml:space="preserve">enero </w:t>
            </w:r>
            <w:r w:rsidRPr="005E072C">
              <w:t>202</w:t>
            </w:r>
            <w:r w:rsidR="002702B2" w:rsidRPr="005E072C">
              <w:t>1</w:t>
            </w:r>
            <w:r w:rsidR="005E072C" w:rsidRPr="005E072C">
              <w:t>,</w:t>
            </w:r>
            <w:r w:rsidRPr="005E072C">
              <w:t xml:space="preserve"> </w:t>
            </w:r>
            <w:r w:rsidR="005E072C" w:rsidRPr="005E072C">
              <w:t>no existen medios que permitan verificar la mantención de</w:t>
            </w:r>
            <w:r w:rsidR="007012EC">
              <w:t xml:space="preserve"> la</w:t>
            </w:r>
            <w:r w:rsidR="005E072C" w:rsidRPr="005E072C">
              <w:t xml:space="preserve"> Caldera</w:t>
            </w:r>
            <w:r w:rsidR="007012EC">
              <w:t>,</w:t>
            </w:r>
            <w:r w:rsidR="005E072C" w:rsidRPr="005E072C">
              <w:t xml:space="preserve"> Quemador, </w:t>
            </w:r>
            <w:r w:rsidR="007012EC">
              <w:t xml:space="preserve">y </w:t>
            </w:r>
            <w:r w:rsidR="005E072C" w:rsidRPr="005E072C">
              <w:t>de</w:t>
            </w:r>
            <w:r w:rsidR="007012EC">
              <w:t>l</w:t>
            </w:r>
            <w:r w:rsidR="005E072C" w:rsidRPr="005E072C">
              <w:t xml:space="preserve"> extractor de gases.</w:t>
            </w:r>
          </w:p>
          <w:p w14:paraId="1B8D0BA4" w14:textId="5EDAD5B9" w:rsidR="002D78AC" w:rsidRPr="003806A9" w:rsidRDefault="002D78AC" w:rsidP="005E072C">
            <w:pPr>
              <w:jc w:val="both"/>
              <w:rPr>
                <w:highlight w:val="yellow"/>
              </w:rPr>
            </w:pPr>
          </w:p>
        </w:tc>
      </w:tr>
      <w:tr w:rsidR="00D924C3" w14:paraId="10AFCDEC" w14:textId="77777777" w:rsidTr="0090292B">
        <w:trPr>
          <w:trHeight w:val="556"/>
          <w:jc w:val="center"/>
        </w:trPr>
        <w:tc>
          <w:tcPr>
            <w:tcW w:w="210"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108" w:type="pct"/>
            <w:tcBorders>
              <w:top w:val="single" w:sz="4" w:space="0" w:color="auto"/>
              <w:left w:val="single" w:sz="4" w:space="0" w:color="auto"/>
              <w:bottom w:val="single" w:sz="4" w:space="0" w:color="auto"/>
              <w:right w:val="single" w:sz="4" w:space="0" w:color="auto"/>
            </w:tcBorders>
          </w:tcPr>
          <w:p w14:paraId="7B0DAA78" w14:textId="148D8D3D" w:rsidR="00D924C3" w:rsidRDefault="003806A9" w:rsidP="003806A9">
            <w:pPr>
              <w:jc w:val="both"/>
            </w:pPr>
            <w:r>
              <w:t>Limpieza de chimenea</w:t>
            </w:r>
          </w:p>
        </w:tc>
        <w:tc>
          <w:tcPr>
            <w:tcW w:w="663" w:type="pct"/>
            <w:tcBorders>
              <w:top w:val="single" w:sz="4" w:space="0" w:color="auto"/>
              <w:left w:val="single" w:sz="4" w:space="0" w:color="auto"/>
              <w:bottom w:val="single" w:sz="4" w:space="0" w:color="auto"/>
              <w:right w:val="single" w:sz="4" w:space="0" w:color="auto"/>
            </w:tcBorders>
          </w:tcPr>
          <w:p w14:paraId="155EB5BA" w14:textId="624A9C53" w:rsidR="00D924C3" w:rsidRPr="00452833" w:rsidRDefault="003806A9" w:rsidP="00F470C6">
            <w:pPr>
              <w:jc w:val="center"/>
              <w:rPr>
                <w:highlight w:val="yellow"/>
              </w:rPr>
            </w:pPr>
            <w:r w:rsidRPr="003806A9">
              <w:t>30-12-2020</w:t>
            </w:r>
          </w:p>
        </w:tc>
        <w:tc>
          <w:tcPr>
            <w:tcW w:w="1581" w:type="pct"/>
            <w:tcBorders>
              <w:top w:val="single" w:sz="4" w:space="0" w:color="auto"/>
              <w:left w:val="single" w:sz="4" w:space="0" w:color="auto"/>
              <w:bottom w:val="single" w:sz="4" w:space="0" w:color="auto"/>
              <w:right w:val="single" w:sz="4" w:space="0" w:color="auto"/>
            </w:tcBorders>
          </w:tcPr>
          <w:p w14:paraId="6D6E5877" w14:textId="58CF9F87" w:rsidR="00D924C3" w:rsidRPr="002702B2" w:rsidRDefault="002702B2" w:rsidP="00D924C3">
            <w:pPr>
              <w:jc w:val="both"/>
            </w:pPr>
            <w:r w:rsidRPr="002702B2">
              <w:t xml:space="preserve">Sin </w:t>
            </w:r>
            <w:r>
              <w:t>Reporte</w:t>
            </w:r>
          </w:p>
        </w:tc>
        <w:tc>
          <w:tcPr>
            <w:tcW w:w="1437" w:type="pct"/>
            <w:tcBorders>
              <w:top w:val="single" w:sz="4" w:space="0" w:color="auto"/>
              <w:left w:val="single" w:sz="4" w:space="0" w:color="auto"/>
              <w:bottom w:val="single" w:sz="4" w:space="0" w:color="auto"/>
              <w:right w:val="single" w:sz="4" w:space="0" w:color="auto"/>
            </w:tcBorders>
          </w:tcPr>
          <w:p w14:paraId="747E7BAA" w14:textId="77777777" w:rsidR="007012EC" w:rsidRDefault="005E072C" w:rsidP="005E072C">
            <w:pPr>
              <w:jc w:val="both"/>
            </w:pPr>
            <w:r w:rsidRPr="005E072C">
              <w:t xml:space="preserve">En actividad de fiscalización ambiental del 07 de enero 2021, </w:t>
            </w:r>
            <w:r w:rsidR="007012EC">
              <w:t xml:space="preserve">no existe evidencia de la limpieza de </w:t>
            </w:r>
            <w:r w:rsidRPr="005E072C">
              <w:t xml:space="preserve">la </w:t>
            </w:r>
            <w:r w:rsidR="007012EC">
              <w:t>chimenea.</w:t>
            </w:r>
          </w:p>
          <w:p w14:paraId="5675879E" w14:textId="77777777" w:rsidR="007012EC" w:rsidRDefault="007012EC" w:rsidP="005E072C">
            <w:pPr>
              <w:jc w:val="both"/>
            </w:pPr>
          </w:p>
          <w:p w14:paraId="6A47CCD7" w14:textId="2BBD9231" w:rsidR="005E072C" w:rsidRPr="005E072C" w:rsidRDefault="007012EC" w:rsidP="005E072C">
            <w:pPr>
              <w:jc w:val="both"/>
            </w:pPr>
            <w:r>
              <w:t xml:space="preserve">Importante señalar que la caldera se </w:t>
            </w:r>
            <w:r w:rsidR="005E072C" w:rsidRPr="005E072C">
              <w:t xml:space="preserve">encontraba sin funcionamiento, y </w:t>
            </w:r>
            <w:r w:rsidR="00007025">
              <w:lastRenderedPageBreak/>
              <w:t xml:space="preserve">superficialmente </w:t>
            </w:r>
            <w:r w:rsidR="005E072C" w:rsidRPr="005E072C">
              <w:t>limpia a simple vista.</w:t>
            </w:r>
          </w:p>
          <w:p w14:paraId="3D44BA67" w14:textId="065DE2E6" w:rsidR="00D924C3" w:rsidRPr="003806A9" w:rsidRDefault="00D924C3" w:rsidP="00D924C3">
            <w:pPr>
              <w:jc w:val="both"/>
              <w:rPr>
                <w:highlight w:val="yellow"/>
              </w:rPr>
            </w:pPr>
          </w:p>
        </w:tc>
      </w:tr>
      <w:tr w:rsidR="003806A9" w14:paraId="73B34F9A" w14:textId="77777777" w:rsidTr="0090292B">
        <w:trPr>
          <w:trHeight w:val="556"/>
          <w:jc w:val="center"/>
        </w:trPr>
        <w:tc>
          <w:tcPr>
            <w:tcW w:w="210" w:type="pct"/>
            <w:tcBorders>
              <w:top w:val="single" w:sz="4" w:space="0" w:color="auto"/>
              <w:left w:val="single" w:sz="4" w:space="0" w:color="auto"/>
              <w:bottom w:val="single" w:sz="4" w:space="0" w:color="auto"/>
              <w:right w:val="single" w:sz="4" w:space="0" w:color="auto"/>
            </w:tcBorders>
          </w:tcPr>
          <w:p w14:paraId="47CB1D69" w14:textId="77777777" w:rsidR="003806A9" w:rsidRDefault="003806A9" w:rsidP="00D924C3">
            <w:pPr>
              <w:jc w:val="both"/>
              <w:rPr>
                <w:rFonts w:cstheme="minorHAnsi"/>
                <w:sz w:val="18"/>
                <w:szCs w:val="18"/>
              </w:rPr>
            </w:pPr>
          </w:p>
          <w:p w14:paraId="2F04C06B" w14:textId="5634159E" w:rsidR="003806A9" w:rsidRPr="00995BC2" w:rsidRDefault="003806A9" w:rsidP="00D924C3">
            <w:pPr>
              <w:jc w:val="both"/>
              <w:rPr>
                <w:rFonts w:cstheme="minorHAnsi"/>
                <w:sz w:val="18"/>
                <w:szCs w:val="18"/>
              </w:rPr>
            </w:pPr>
            <w:r>
              <w:rPr>
                <w:rFonts w:cstheme="minorHAnsi"/>
                <w:sz w:val="18"/>
                <w:szCs w:val="18"/>
              </w:rPr>
              <w:t>3</w:t>
            </w:r>
          </w:p>
        </w:tc>
        <w:tc>
          <w:tcPr>
            <w:tcW w:w="1108" w:type="pct"/>
            <w:tcBorders>
              <w:top w:val="single" w:sz="4" w:space="0" w:color="auto"/>
              <w:left w:val="single" w:sz="4" w:space="0" w:color="auto"/>
              <w:bottom w:val="single" w:sz="4" w:space="0" w:color="auto"/>
              <w:right w:val="single" w:sz="4" w:space="0" w:color="auto"/>
            </w:tcBorders>
          </w:tcPr>
          <w:p w14:paraId="0B362A2D" w14:textId="77777777" w:rsidR="003806A9" w:rsidRDefault="003806A9" w:rsidP="00D924C3">
            <w:pPr>
              <w:jc w:val="both"/>
            </w:pPr>
            <w:r w:rsidRPr="003806A9">
              <w:t>Realizar una medición isocinética cuyos resultados cumplan con el límite de emisión del D.S. N° 47/2015, para la caldera a petróleo N°2 diésel, con número de registro OSO 325/AC</w:t>
            </w:r>
            <w:r>
              <w:t>.</w:t>
            </w:r>
          </w:p>
          <w:p w14:paraId="6456A674" w14:textId="4BF4D903" w:rsidR="003806A9" w:rsidRDefault="003806A9" w:rsidP="00D924C3">
            <w:pPr>
              <w:jc w:val="both"/>
            </w:pPr>
          </w:p>
        </w:tc>
        <w:tc>
          <w:tcPr>
            <w:tcW w:w="663" w:type="pct"/>
            <w:tcBorders>
              <w:top w:val="single" w:sz="4" w:space="0" w:color="auto"/>
              <w:left w:val="single" w:sz="4" w:space="0" w:color="auto"/>
              <w:bottom w:val="single" w:sz="4" w:space="0" w:color="auto"/>
              <w:right w:val="single" w:sz="4" w:space="0" w:color="auto"/>
            </w:tcBorders>
          </w:tcPr>
          <w:p w14:paraId="6B3CAB52" w14:textId="787613A4" w:rsidR="003806A9" w:rsidRPr="00C42182" w:rsidRDefault="003806A9" w:rsidP="00F470C6">
            <w:pPr>
              <w:jc w:val="center"/>
            </w:pPr>
            <w:r w:rsidRPr="003806A9">
              <w:t>18-12-2020</w:t>
            </w:r>
          </w:p>
        </w:tc>
        <w:tc>
          <w:tcPr>
            <w:tcW w:w="1581" w:type="pct"/>
            <w:tcBorders>
              <w:top w:val="single" w:sz="4" w:space="0" w:color="auto"/>
              <w:left w:val="single" w:sz="4" w:space="0" w:color="auto"/>
              <w:bottom w:val="single" w:sz="4" w:space="0" w:color="auto"/>
              <w:right w:val="single" w:sz="4" w:space="0" w:color="auto"/>
            </w:tcBorders>
          </w:tcPr>
          <w:p w14:paraId="11855A4F" w14:textId="34A2170D" w:rsidR="003806A9" w:rsidRPr="002702B2" w:rsidRDefault="002702B2" w:rsidP="00D924C3">
            <w:pPr>
              <w:jc w:val="both"/>
            </w:pPr>
            <w:r w:rsidRPr="002702B2">
              <w:t xml:space="preserve">Sin </w:t>
            </w:r>
            <w:r>
              <w:t>Reporte</w:t>
            </w:r>
          </w:p>
        </w:tc>
        <w:tc>
          <w:tcPr>
            <w:tcW w:w="1437" w:type="pct"/>
            <w:tcBorders>
              <w:top w:val="single" w:sz="4" w:space="0" w:color="auto"/>
              <w:left w:val="single" w:sz="4" w:space="0" w:color="auto"/>
              <w:bottom w:val="single" w:sz="4" w:space="0" w:color="auto"/>
              <w:right w:val="single" w:sz="4" w:space="0" w:color="auto"/>
            </w:tcBorders>
          </w:tcPr>
          <w:p w14:paraId="2BC36A25" w14:textId="603E5826" w:rsidR="005E072C" w:rsidRPr="005E072C" w:rsidRDefault="005E072C" w:rsidP="005E072C">
            <w:pPr>
              <w:jc w:val="both"/>
            </w:pPr>
            <w:r w:rsidRPr="005E072C">
              <w:t xml:space="preserve">En actividad de fiscalización ambiental del 07 de enero 2021, no </w:t>
            </w:r>
            <w:r w:rsidR="007012EC">
              <w:t xml:space="preserve">se tuvo a disposición, los </w:t>
            </w:r>
            <w:r w:rsidRPr="005E072C">
              <w:t>medios</w:t>
            </w:r>
            <w:r w:rsidR="007012EC">
              <w:t xml:space="preserve"> de prueba</w:t>
            </w:r>
            <w:r w:rsidRPr="005E072C">
              <w:t xml:space="preserve"> que permit</w:t>
            </w:r>
            <w:r w:rsidR="007012EC">
              <w:t>iesen</w:t>
            </w:r>
            <w:r w:rsidRPr="005E072C">
              <w:t xml:space="preserve"> verificar la m</w:t>
            </w:r>
            <w:r>
              <w:t>edición isocinética</w:t>
            </w:r>
            <w:r w:rsidRPr="005E072C">
              <w:t>.</w:t>
            </w:r>
          </w:p>
          <w:p w14:paraId="43E6435E" w14:textId="1D2EE993" w:rsidR="003806A9" w:rsidRPr="002702B2" w:rsidRDefault="003806A9" w:rsidP="00D924C3">
            <w:pPr>
              <w:jc w:val="both"/>
            </w:pPr>
          </w:p>
        </w:tc>
      </w:tr>
      <w:tr w:rsidR="00D924C3" w14:paraId="05B8EBEB" w14:textId="77777777" w:rsidTr="0090292B">
        <w:trPr>
          <w:trHeight w:val="556"/>
          <w:jc w:val="center"/>
        </w:trPr>
        <w:tc>
          <w:tcPr>
            <w:tcW w:w="210" w:type="pct"/>
            <w:tcBorders>
              <w:top w:val="single" w:sz="4" w:space="0" w:color="auto"/>
              <w:left w:val="single" w:sz="4" w:space="0" w:color="auto"/>
              <w:bottom w:val="single" w:sz="4" w:space="0" w:color="auto"/>
              <w:right w:val="single" w:sz="4" w:space="0" w:color="auto"/>
            </w:tcBorders>
          </w:tcPr>
          <w:p w14:paraId="3A4FD54F" w14:textId="77777777" w:rsidR="003806A9" w:rsidRDefault="003806A9" w:rsidP="00D924C3">
            <w:pPr>
              <w:jc w:val="both"/>
            </w:pPr>
          </w:p>
          <w:p w14:paraId="3FE6BB4A" w14:textId="77777777" w:rsidR="003806A9" w:rsidRDefault="003806A9" w:rsidP="00D924C3">
            <w:pPr>
              <w:jc w:val="both"/>
            </w:pPr>
          </w:p>
          <w:p w14:paraId="437B9BAB" w14:textId="23B70926" w:rsidR="00D924C3" w:rsidRPr="003806A9" w:rsidRDefault="003806A9" w:rsidP="00D924C3">
            <w:pPr>
              <w:jc w:val="both"/>
              <w:rPr>
                <w:lang w:val="es-CL"/>
              </w:rPr>
            </w:pPr>
            <w:r>
              <w:t>4</w:t>
            </w:r>
          </w:p>
        </w:tc>
        <w:tc>
          <w:tcPr>
            <w:tcW w:w="1108" w:type="pct"/>
            <w:tcBorders>
              <w:top w:val="single" w:sz="4" w:space="0" w:color="auto"/>
              <w:left w:val="single" w:sz="4" w:space="0" w:color="auto"/>
              <w:bottom w:val="single" w:sz="4" w:space="0" w:color="auto"/>
              <w:right w:val="single" w:sz="4" w:space="0" w:color="auto"/>
            </w:tcBorders>
          </w:tcPr>
          <w:p w14:paraId="780FCD27" w14:textId="7CCA2855" w:rsidR="00D924C3" w:rsidRDefault="003806A9" w:rsidP="003806A9">
            <w:pPr>
              <w:jc w:val="both"/>
            </w:pPr>
            <w:r>
              <w:t>Cargar en el SPDC el Programa de Cumplimiento aprobado por la Superintendencia del Medio Ambiente.</w:t>
            </w:r>
          </w:p>
        </w:tc>
        <w:tc>
          <w:tcPr>
            <w:tcW w:w="663" w:type="pct"/>
            <w:tcBorders>
              <w:top w:val="single" w:sz="4" w:space="0" w:color="auto"/>
              <w:left w:val="single" w:sz="4" w:space="0" w:color="auto"/>
              <w:bottom w:val="single" w:sz="4" w:space="0" w:color="auto"/>
              <w:right w:val="single" w:sz="4" w:space="0" w:color="auto"/>
            </w:tcBorders>
          </w:tcPr>
          <w:p w14:paraId="1E881E0D" w14:textId="22310711" w:rsidR="00D924C3" w:rsidRPr="00452833" w:rsidRDefault="003806A9" w:rsidP="00F470C6">
            <w:pPr>
              <w:jc w:val="center"/>
              <w:rPr>
                <w:highlight w:val="yellow"/>
              </w:rPr>
            </w:pPr>
            <w:r w:rsidRPr="003806A9">
              <w:t>01-09-2020</w:t>
            </w:r>
          </w:p>
        </w:tc>
        <w:tc>
          <w:tcPr>
            <w:tcW w:w="1581" w:type="pct"/>
            <w:tcBorders>
              <w:top w:val="single" w:sz="4" w:space="0" w:color="auto"/>
              <w:left w:val="single" w:sz="4" w:space="0" w:color="auto"/>
              <w:bottom w:val="single" w:sz="4" w:space="0" w:color="auto"/>
              <w:right w:val="single" w:sz="4" w:space="0" w:color="auto"/>
            </w:tcBorders>
          </w:tcPr>
          <w:p w14:paraId="49095710" w14:textId="77777777" w:rsidR="00D924C3" w:rsidRDefault="00D924C3" w:rsidP="00D924C3">
            <w:pPr>
              <w:jc w:val="both"/>
            </w:pPr>
            <w:r w:rsidRPr="003806A9">
              <w:t>Esta acción no requiere un reporte o medio de verificación específico, ya que</w:t>
            </w:r>
            <w:r w:rsidR="003A0639" w:rsidRPr="003806A9">
              <w:t>,</w:t>
            </w:r>
            <w:r w:rsidRPr="003806A9">
              <w:t xml:space="preserve"> una vez ingresado el reporte final, se conservará el comprobante electrónico generado por el sistema digital del SPDC.</w:t>
            </w:r>
            <w:r w:rsidR="003806A9" w:rsidRPr="003806A9">
              <w:t xml:space="preserve"> </w:t>
            </w:r>
          </w:p>
          <w:p w14:paraId="66F5A380" w14:textId="19B828FE" w:rsidR="005E072C" w:rsidRPr="003806A9" w:rsidRDefault="005E072C" w:rsidP="00D924C3">
            <w:pPr>
              <w:jc w:val="both"/>
            </w:pPr>
          </w:p>
        </w:tc>
        <w:tc>
          <w:tcPr>
            <w:tcW w:w="1437" w:type="pct"/>
            <w:tcBorders>
              <w:top w:val="single" w:sz="4" w:space="0" w:color="auto"/>
              <w:left w:val="single" w:sz="4" w:space="0" w:color="auto"/>
              <w:bottom w:val="single" w:sz="4" w:space="0" w:color="auto"/>
              <w:right w:val="single" w:sz="4" w:space="0" w:color="auto"/>
            </w:tcBorders>
          </w:tcPr>
          <w:p w14:paraId="2C4F346B" w14:textId="30AEF1DA" w:rsidR="00D924C3" w:rsidRPr="005E072C" w:rsidRDefault="002702B2" w:rsidP="00D924C3">
            <w:pPr>
              <w:jc w:val="both"/>
            </w:pPr>
            <w:r w:rsidRPr="005E072C">
              <w:t xml:space="preserve">Plataforma web del SPDC señala que </w:t>
            </w:r>
            <w:r w:rsidR="00D924C3" w:rsidRPr="005E072C">
              <w:t xml:space="preserve">Titular </w:t>
            </w:r>
            <w:r w:rsidRPr="005E072C">
              <w:t>no</w:t>
            </w:r>
            <w:r w:rsidR="005E072C" w:rsidRPr="005E072C">
              <w:t xml:space="preserve"> cargó</w:t>
            </w:r>
            <w:r w:rsidRPr="005E072C">
              <w:t xml:space="preserve"> </w:t>
            </w:r>
            <w:r w:rsidR="005E072C" w:rsidRPr="005E072C">
              <w:t>el programa de cumplimiento aprobado por la SMA.</w:t>
            </w:r>
          </w:p>
          <w:p w14:paraId="788E49FA" w14:textId="6A49CD20" w:rsidR="002702B2" w:rsidRPr="005E072C" w:rsidRDefault="002702B2" w:rsidP="00D924C3">
            <w:pPr>
              <w:jc w:val="both"/>
            </w:pPr>
          </w:p>
        </w:tc>
      </w:tr>
      <w:tr w:rsidR="003806A9" w14:paraId="4B1F40A8" w14:textId="77777777" w:rsidTr="00882E5E">
        <w:trPr>
          <w:trHeight w:val="2975"/>
          <w:jc w:val="center"/>
        </w:trPr>
        <w:tc>
          <w:tcPr>
            <w:tcW w:w="210" w:type="pct"/>
            <w:tcBorders>
              <w:top w:val="single" w:sz="4" w:space="0" w:color="auto"/>
              <w:left w:val="single" w:sz="4" w:space="0" w:color="auto"/>
              <w:bottom w:val="single" w:sz="4" w:space="0" w:color="auto"/>
              <w:right w:val="single" w:sz="4" w:space="0" w:color="auto"/>
            </w:tcBorders>
          </w:tcPr>
          <w:p w14:paraId="5632B640" w14:textId="77777777" w:rsidR="003806A9" w:rsidRDefault="003806A9" w:rsidP="00D924C3">
            <w:pPr>
              <w:jc w:val="both"/>
            </w:pPr>
          </w:p>
          <w:p w14:paraId="2E4C011E" w14:textId="77777777" w:rsidR="003806A9" w:rsidRDefault="003806A9" w:rsidP="00D924C3">
            <w:pPr>
              <w:jc w:val="both"/>
            </w:pPr>
          </w:p>
          <w:p w14:paraId="354C8F3C" w14:textId="77777777" w:rsidR="003806A9" w:rsidRDefault="003806A9" w:rsidP="00D924C3">
            <w:pPr>
              <w:jc w:val="both"/>
            </w:pPr>
          </w:p>
          <w:p w14:paraId="0A2CDBB0" w14:textId="34D39D76" w:rsidR="003806A9" w:rsidRDefault="003806A9" w:rsidP="00D924C3">
            <w:pPr>
              <w:jc w:val="both"/>
            </w:pPr>
            <w:r>
              <w:t>5</w:t>
            </w:r>
          </w:p>
        </w:tc>
        <w:tc>
          <w:tcPr>
            <w:tcW w:w="1108" w:type="pct"/>
            <w:tcBorders>
              <w:top w:val="single" w:sz="4" w:space="0" w:color="auto"/>
              <w:left w:val="single" w:sz="4" w:space="0" w:color="auto"/>
              <w:bottom w:val="single" w:sz="4" w:space="0" w:color="auto"/>
              <w:right w:val="single" w:sz="4" w:space="0" w:color="auto"/>
            </w:tcBorders>
          </w:tcPr>
          <w:p w14:paraId="75F4A9D4" w14:textId="33432E2C" w:rsidR="003806A9" w:rsidRDefault="003806A9" w:rsidP="003806A9">
            <w:pPr>
              <w:jc w:val="both"/>
            </w:pPr>
            <w:r w:rsidRPr="003806A9">
              <w:t>Cargar en el portal SPDC de la Superintendencia del Medio Ambiente, en un único reporte final, todos los medios de verificación comprometidos para acreditar la ejecución de las acciones comprendidas en el PdC, de conformidad a lo establecido en la Resolución Exenta N° 116/2018 de la SMA</w:t>
            </w:r>
          </w:p>
        </w:tc>
        <w:tc>
          <w:tcPr>
            <w:tcW w:w="663" w:type="pct"/>
            <w:tcBorders>
              <w:top w:val="single" w:sz="4" w:space="0" w:color="auto"/>
              <w:left w:val="single" w:sz="4" w:space="0" w:color="auto"/>
              <w:bottom w:val="single" w:sz="4" w:space="0" w:color="auto"/>
              <w:right w:val="single" w:sz="4" w:space="0" w:color="auto"/>
            </w:tcBorders>
          </w:tcPr>
          <w:p w14:paraId="46242160" w14:textId="620D22E6" w:rsidR="003806A9" w:rsidRPr="003806A9" w:rsidRDefault="003806A9" w:rsidP="00F470C6">
            <w:pPr>
              <w:jc w:val="center"/>
            </w:pPr>
            <w:r>
              <w:t>3</w:t>
            </w:r>
            <w:r w:rsidRPr="003806A9">
              <w:t>0-12-2020</w:t>
            </w:r>
          </w:p>
        </w:tc>
        <w:tc>
          <w:tcPr>
            <w:tcW w:w="1581" w:type="pct"/>
            <w:tcBorders>
              <w:top w:val="single" w:sz="4" w:space="0" w:color="auto"/>
              <w:left w:val="single" w:sz="4" w:space="0" w:color="auto"/>
              <w:bottom w:val="single" w:sz="4" w:space="0" w:color="auto"/>
              <w:right w:val="single" w:sz="4" w:space="0" w:color="auto"/>
            </w:tcBorders>
          </w:tcPr>
          <w:p w14:paraId="73214759" w14:textId="24579AF1" w:rsidR="003806A9" w:rsidRPr="003806A9" w:rsidRDefault="003806A9" w:rsidP="00D924C3">
            <w:pPr>
              <w:jc w:val="both"/>
            </w:pPr>
            <w:r w:rsidRPr="003806A9">
              <w:t>Esta acción no requiere un reporte o medio de verificación específico, ya que, una vez ingresado el reporte final, se conservará el comprobante electrónico generado por el sistema digital del SPDC.</w:t>
            </w:r>
          </w:p>
        </w:tc>
        <w:tc>
          <w:tcPr>
            <w:tcW w:w="1437" w:type="pct"/>
            <w:tcBorders>
              <w:top w:val="single" w:sz="4" w:space="0" w:color="auto"/>
              <w:left w:val="single" w:sz="4" w:space="0" w:color="auto"/>
              <w:bottom w:val="single" w:sz="4" w:space="0" w:color="auto"/>
              <w:right w:val="single" w:sz="4" w:space="0" w:color="auto"/>
            </w:tcBorders>
          </w:tcPr>
          <w:p w14:paraId="30470155" w14:textId="67E9F705" w:rsidR="005E072C" w:rsidRPr="005E072C" w:rsidRDefault="005E072C" w:rsidP="005E072C">
            <w:pPr>
              <w:jc w:val="both"/>
            </w:pPr>
            <w:r w:rsidRPr="005E072C">
              <w:t>Plataforma web del SPDC señala que Titular no cargó el Reporte Final de cumplimiento aprobado por la SMA.</w:t>
            </w:r>
          </w:p>
          <w:p w14:paraId="5EBB1B9D" w14:textId="77777777" w:rsidR="003806A9" w:rsidRPr="005E072C" w:rsidRDefault="003806A9" w:rsidP="00D924C3">
            <w:pPr>
              <w:jc w:val="both"/>
            </w:pPr>
          </w:p>
        </w:tc>
      </w:tr>
      <w:tr w:rsidR="003806A9" w14:paraId="2CE64590" w14:textId="77777777" w:rsidTr="0090292B">
        <w:trPr>
          <w:trHeight w:val="556"/>
          <w:jc w:val="center"/>
        </w:trPr>
        <w:tc>
          <w:tcPr>
            <w:tcW w:w="210" w:type="pct"/>
            <w:tcBorders>
              <w:top w:val="single" w:sz="4" w:space="0" w:color="auto"/>
              <w:left w:val="single" w:sz="4" w:space="0" w:color="auto"/>
              <w:bottom w:val="single" w:sz="4" w:space="0" w:color="auto"/>
              <w:right w:val="single" w:sz="4" w:space="0" w:color="auto"/>
            </w:tcBorders>
          </w:tcPr>
          <w:p w14:paraId="6C6CDE59" w14:textId="19076514" w:rsidR="003806A9" w:rsidRDefault="003806A9" w:rsidP="00D924C3">
            <w:pPr>
              <w:jc w:val="both"/>
            </w:pPr>
            <w:r>
              <w:t>6</w:t>
            </w:r>
          </w:p>
        </w:tc>
        <w:tc>
          <w:tcPr>
            <w:tcW w:w="1108" w:type="pct"/>
            <w:tcBorders>
              <w:top w:val="single" w:sz="4" w:space="0" w:color="auto"/>
              <w:left w:val="single" w:sz="4" w:space="0" w:color="auto"/>
              <w:bottom w:val="single" w:sz="4" w:space="0" w:color="auto"/>
              <w:right w:val="single" w:sz="4" w:space="0" w:color="auto"/>
            </w:tcBorders>
          </w:tcPr>
          <w:p w14:paraId="1FE0ED2C" w14:textId="77777777" w:rsidR="008F08E7" w:rsidRDefault="003806A9" w:rsidP="008F08E7">
            <w:pPr>
              <w:jc w:val="both"/>
            </w:pPr>
            <w:r w:rsidRPr="003806A9">
              <w:t xml:space="preserve">Se implementará un sistema de abatimiento </w:t>
            </w:r>
            <w:r w:rsidRPr="008F08E7">
              <w:t>adecuado para la caldera</w:t>
            </w:r>
            <w:r w:rsidR="008F08E7" w:rsidRPr="008F08E7">
              <w:t xml:space="preserve"> </w:t>
            </w:r>
          </w:p>
          <w:p w14:paraId="49F7F814" w14:textId="3752E8A8" w:rsidR="008F08E7" w:rsidRDefault="008F08E7" w:rsidP="008F08E7">
            <w:pPr>
              <w:jc w:val="both"/>
            </w:pPr>
            <w:r w:rsidRPr="008F08E7">
              <w:rPr>
                <w:b/>
                <w:bCs/>
              </w:rPr>
              <w:t>Nota:</w:t>
            </w:r>
            <w:r>
              <w:t xml:space="preserve"> </w:t>
            </w:r>
            <w:r w:rsidRPr="008F08E7">
              <w:t>ante los resultados de la medición isocinética de la Acción N°3 y cuyos resultados cumplan con el límite de emisión del D.S. N° 47/2015</w:t>
            </w:r>
            <w:r>
              <w:t>.</w:t>
            </w:r>
          </w:p>
          <w:p w14:paraId="279AE17D" w14:textId="48F4E364" w:rsidR="003806A9" w:rsidRPr="003806A9" w:rsidRDefault="003806A9" w:rsidP="003806A9">
            <w:pPr>
              <w:jc w:val="both"/>
            </w:pPr>
          </w:p>
        </w:tc>
        <w:tc>
          <w:tcPr>
            <w:tcW w:w="663" w:type="pct"/>
            <w:tcBorders>
              <w:top w:val="single" w:sz="4" w:space="0" w:color="auto"/>
              <w:left w:val="single" w:sz="4" w:space="0" w:color="auto"/>
              <w:bottom w:val="single" w:sz="4" w:space="0" w:color="auto"/>
              <w:right w:val="single" w:sz="4" w:space="0" w:color="auto"/>
            </w:tcBorders>
          </w:tcPr>
          <w:p w14:paraId="7BC93446" w14:textId="10787015" w:rsidR="003806A9" w:rsidRDefault="003806A9" w:rsidP="00F470C6">
            <w:pPr>
              <w:jc w:val="center"/>
            </w:pPr>
            <w:r w:rsidRPr="003806A9">
              <w:t xml:space="preserve">9 </w:t>
            </w:r>
            <w:r w:rsidR="005E072C" w:rsidRPr="003806A9">
              <w:t>meses</w:t>
            </w:r>
            <w:r w:rsidRPr="003806A9">
              <w:t xml:space="preserve"> desde la verificación del impedimento</w:t>
            </w:r>
          </w:p>
        </w:tc>
        <w:tc>
          <w:tcPr>
            <w:tcW w:w="1581" w:type="pct"/>
            <w:tcBorders>
              <w:top w:val="single" w:sz="4" w:space="0" w:color="auto"/>
              <w:left w:val="single" w:sz="4" w:space="0" w:color="auto"/>
              <w:bottom w:val="single" w:sz="4" w:space="0" w:color="auto"/>
              <w:right w:val="single" w:sz="4" w:space="0" w:color="auto"/>
            </w:tcBorders>
          </w:tcPr>
          <w:p w14:paraId="70E766A6" w14:textId="09F61816" w:rsidR="005E072C" w:rsidRPr="003806A9" w:rsidRDefault="008F08E7" w:rsidP="008F08E7">
            <w:pPr>
              <w:jc w:val="both"/>
            </w:pPr>
            <w:r w:rsidRPr="002702B2">
              <w:t xml:space="preserve">Sin </w:t>
            </w:r>
            <w:r>
              <w:t>Reporte</w:t>
            </w:r>
          </w:p>
        </w:tc>
        <w:tc>
          <w:tcPr>
            <w:tcW w:w="1437" w:type="pct"/>
            <w:tcBorders>
              <w:top w:val="single" w:sz="4" w:space="0" w:color="auto"/>
              <w:left w:val="single" w:sz="4" w:space="0" w:color="auto"/>
              <w:bottom w:val="single" w:sz="4" w:space="0" w:color="auto"/>
              <w:right w:val="single" w:sz="4" w:space="0" w:color="auto"/>
            </w:tcBorders>
          </w:tcPr>
          <w:p w14:paraId="2F76CBD5" w14:textId="73764F87" w:rsidR="008F08E7" w:rsidRPr="005E072C" w:rsidRDefault="008F08E7" w:rsidP="008F08E7">
            <w:pPr>
              <w:jc w:val="both"/>
            </w:pPr>
            <w:r w:rsidRPr="005E072C">
              <w:t xml:space="preserve">En actividad de fiscalización ambiental del 07 de enero 2021, </w:t>
            </w:r>
            <w:r>
              <w:t>titular informa que no seguirá utilizando la caldera, estando en proceso de implementar otro sistema de calefacción para el edificio</w:t>
            </w:r>
            <w:r w:rsidRPr="005E072C">
              <w:t>.</w:t>
            </w:r>
          </w:p>
          <w:p w14:paraId="7859ED01" w14:textId="77777777" w:rsidR="003806A9" w:rsidRPr="003806A9" w:rsidRDefault="003806A9" w:rsidP="00D924C3">
            <w:pPr>
              <w:jc w:val="both"/>
              <w:rPr>
                <w:highlight w:val="yellow"/>
              </w:rPr>
            </w:pPr>
          </w:p>
        </w:tc>
      </w:tr>
    </w:tbl>
    <w:p w14:paraId="0BE5E189" w14:textId="77CA0DCB" w:rsidR="00356AF1" w:rsidRDefault="00356AF1" w:rsidP="00356AF1">
      <w:pPr>
        <w:tabs>
          <w:tab w:val="left" w:pos="8301"/>
        </w:tabs>
        <w:spacing w:after="0"/>
        <w:rPr>
          <w:rFonts w:cstheme="minorHAnsi"/>
        </w:rPr>
      </w:pPr>
      <w:bookmarkStart w:id="56" w:name="_Toc352840404"/>
      <w:bookmarkStart w:id="57" w:name="_Toc352841464"/>
      <w:bookmarkStart w:id="58" w:name="_Toc447875253"/>
      <w:bookmarkStart w:id="59" w:name="_Toc449085431"/>
    </w:p>
    <w:p w14:paraId="3854FF83" w14:textId="2957ABCA" w:rsidR="003806A9" w:rsidRDefault="003806A9" w:rsidP="00356AF1">
      <w:pPr>
        <w:tabs>
          <w:tab w:val="left" w:pos="8301"/>
        </w:tabs>
        <w:spacing w:after="0"/>
        <w:rPr>
          <w:rFonts w:cstheme="minorHAnsi"/>
        </w:rPr>
      </w:pPr>
    </w:p>
    <w:p w14:paraId="23662C8A" w14:textId="21C780E7" w:rsidR="00007025" w:rsidRDefault="00007025" w:rsidP="00356AF1">
      <w:pPr>
        <w:tabs>
          <w:tab w:val="left" w:pos="8301"/>
        </w:tabs>
        <w:spacing w:after="0"/>
        <w:rPr>
          <w:rFonts w:cstheme="minorHAnsi"/>
        </w:rPr>
      </w:pPr>
    </w:p>
    <w:p w14:paraId="7DA8DE6E" w14:textId="526A0ADC" w:rsidR="00007025" w:rsidRDefault="00007025" w:rsidP="00356AF1">
      <w:pPr>
        <w:tabs>
          <w:tab w:val="left" w:pos="8301"/>
        </w:tabs>
        <w:spacing w:after="0"/>
        <w:rPr>
          <w:rFonts w:cstheme="minorHAnsi"/>
        </w:rPr>
      </w:pPr>
    </w:p>
    <w:p w14:paraId="492F7F26" w14:textId="3E2DBDDB" w:rsidR="00007025" w:rsidRDefault="00007025" w:rsidP="00356AF1">
      <w:pPr>
        <w:tabs>
          <w:tab w:val="left" w:pos="8301"/>
        </w:tabs>
        <w:spacing w:after="0"/>
        <w:rPr>
          <w:rFonts w:cstheme="minorHAnsi"/>
        </w:rPr>
      </w:pPr>
    </w:p>
    <w:p w14:paraId="7BD9475B" w14:textId="5993753A" w:rsidR="00007025" w:rsidRDefault="00007025" w:rsidP="00356AF1">
      <w:pPr>
        <w:tabs>
          <w:tab w:val="left" w:pos="8301"/>
        </w:tabs>
        <w:spacing w:after="0"/>
        <w:rPr>
          <w:rFonts w:cstheme="minorHAnsi"/>
        </w:rPr>
      </w:pPr>
    </w:p>
    <w:p w14:paraId="090525FD" w14:textId="77777777" w:rsidR="00007025" w:rsidRDefault="00007025" w:rsidP="00356AF1">
      <w:pPr>
        <w:tabs>
          <w:tab w:val="left" w:pos="8301"/>
        </w:tabs>
        <w:spacing w:after="0"/>
        <w:rPr>
          <w:rFonts w:cstheme="minorHAnsi"/>
        </w:rPr>
      </w:pPr>
    </w:p>
    <w:p w14:paraId="0516E94A" w14:textId="77777777" w:rsidR="00BE1DA2" w:rsidRPr="00A85BC8" w:rsidRDefault="00BE1DA2" w:rsidP="00356AF1">
      <w:pPr>
        <w:tabs>
          <w:tab w:val="left" w:pos="8301"/>
        </w:tabs>
        <w:spacing w:after="0"/>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6123"/>
      </w:tblGrid>
      <w:tr w:rsidR="002D78AC" w:rsidRPr="00A85BC8" w14:paraId="065BA1C5" w14:textId="77777777" w:rsidTr="009B48D0">
        <w:trPr>
          <w:trHeight w:val="300"/>
        </w:trPr>
        <w:tc>
          <w:tcPr>
            <w:tcW w:w="5000" w:type="pct"/>
            <w:gridSpan w:val="2"/>
            <w:tcBorders>
              <w:top w:val="single" w:sz="4" w:space="0" w:color="auto"/>
              <w:left w:val="single" w:sz="4" w:space="0" w:color="auto"/>
              <w:bottom w:val="single" w:sz="4" w:space="0" w:color="auto"/>
              <w:right w:val="single" w:sz="4" w:space="0" w:color="000000"/>
            </w:tcBorders>
          </w:tcPr>
          <w:p w14:paraId="1D3B4891" w14:textId="56DEA05B" w:rsidR="002D78AC" w:rsidRPr="00A85BC8" w:rsidRDefault="002D78AC" w:rsidP="009B48D0">
            <w:pPr>
              <w:spacing w:after="0" w:line="240" w:lineRule="auto"/>
              <w:jc w:val="center"/>
              <w:rPr>
                <w:rFonts w:eastAsia="Times New Roman" w:cstheme="minorHAnsi"/>
                <w:b/>
                <w:bCs/>
                <w:color w:val="000000"/>
                <w:lang w:eastAsia="es-CL"/>
              </w:rPr>
            </w:pPr>
            <w:bookmarkStart w:id="60" w:name="_Hlk8906616"/>
            <w:r w:rsidRPr="00A85BC8">
              <w:rPr>
                <w:rFonts w:eastAsia="Times New Roman" w:cstheme="minorHAnsi"/>
                <w:b/>
                <w:bCs/>
                <w:color w:val="000000"/>
                <w:lang w:eastAsia="es-CL"/>
              </w:rPr>
              <w:t>Registr</w:t>
            </w:r>
            <w:r w:rsidR="000556CC">
              <w:rPr>
                <w:rFonts w:eastAsia="Times New Roman" w:cstheme="minorHAnsi"/>
                <w:b/>
                <w:bCs/>
                <w:color w:val="000000"/>
                <w:lang w:eastAsia="es-CL"/>
              </w:rPr>
              <w:t>os</w:t>
            </w:r>
            <w:r w:rsidRPr="00A85BC8">
              <w:rPr>
                <w:rFonts w:eastAsia="Times New Roman" w:cstheme="minorHAnsi"/>
                <w:b/>
                <w:bCs/>
                <w:color w:val="000000"/>
                <w:lang w:eastAsia="es-CL"/>
              </w:rPr>
              <w:t xml:space="preserve"> </w:t>
            </w:r>
          </w:p>
        </w:tc>
      </w:tr>
      <w:tr w:rsidR="002D78AC" w:rsidRPr="00A85BC8" w14:paraId="189F31CB" w14:textId="77777777" w:rsidTr="00401323">
        <w:trPr>
          <w:trHeight w:val="4788"/>
        </w:trPr>
        <w:tc>
          <w:tcPr>
            <w:tcW w:w="5000" w:type="pct"/>
            <w:gridSpan w:val="2"/>
            <w:tcBorders>
              <w:top w:val="nil"/>
              <w:left w:val="single" w:sz="4" w:space="0" w:color="auto"/>
              <w:right w:val="single" w:sz="4" w:space="0" w:color="auto"/>
            </w:tcBorders>
          </w:tcPr>
          <w:p w14:paraId="0053598D" w14:textId="05D54F89" w:rsidR="002D78AC" w:rsidRPr="00A85BC8" w:rsidRDefault="00A93897" w:rsidP="00401323">
            <w:pPr>
              <w:spacing w:after="0" w:line="240" w:lineRule="auto"/>
              <w:jc w:val="center"/>
              <w:rPr>
                <w:rFonts w:eastAsia="Times New Roman" w:cstheme="minorHAnsi"/>
                <w:noProof/>
                <w:color w:val="000000"/>
                <w:lang w:eastAsia="es-CL"/>
              </w:rPr>
            </w:pPr>
            <w:r>
              <w:rPr>
                <w:noProof/>
              </w:rPr>
              <mc:AlternateContent>
                <mc:Choice Requires="wps">
                  <w:drawing>
                    <wp:anchor distT="0" distB="0" distL="114300" distR="114300" simplePos="0" relativeHeight="251661312" behindDoc="0" locked="0" layoutInCell="1" allowOverlap="1" wp14:anchorId="54FFA8CD" wp14:editId="7343FE1A">
                      <wp:simplePos x="0" y="0"/>
                      <wp:positionH relativeFrom="column">
                        <wp:posOffset>1119226</wp:posOffset>
                      </wp:positionH>
                      <wp:positionV relativeFrom="paragraph">
                        <wp:posOffset>2041984</wp:posOffset>
                      </wp:positionV>
                      <wp:extent cx="3880485" cy="174122"/>
                      <wp:effectExtent l="0" t="0" r="5715" b="0"/>
                      <wp:wrapNone/>
                      <wp:docPr id="16" name="Rectángulo 16"/>
                      <wp:cNvGraphicFramePr/>
                      <a:graphic xmlns:a="http://schemas.openxmlformats.org/drawingml/2006/main">
                        <a:graphicData uri="http://schemas.microsoft.com/office/word/2010/wordprocessingShape">
                          <wps:wsp>
                            <wps:cNvSpPr/>
                            <wps:spPr>
                              <a:xfrm>
                                <a:off x="0" y="0"/>
                                <a:ext cx="3880485" cy="174122"/>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E5697" id="Rectángulo 16" o:spid="_x0000_s1026" style="position:absolute;margin-left:88.15pt;margin-top:160.8pt;width:305.55pt;height: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" fillcolor="#8eaadb [1940]" stroked="f" strokeweight="1pt"/>
                  </w:pict>
                </mc:Fallback>
              </mc:AlternateContent>
            </w:r>
            <w:r>
              <w:rPr>
                <w:noProof/>
              </w:rPr>
              <mc:AlternateContent>
                <mc:Choice Requires="wps">
                  <w:drawing>
                    <wp:anchor distT="0" distB="0" distL="114300" distR="114300" simplePos="0" relativeHeight="251659264" behindDoc="0" locked="0" layoutInCell="1" allowOverlap="1" wp14:anchorId="68A4A5C2" wp14:editId="76CFA99C">
                      <wp:simplePos x="0" y="0"/>
                      <wp:positionH relativeFrom="column">
                        <wp:posOffset>1119226</wp:posOffset>
                      </wp:positionH>
                      <wp:positionV relativeFrom="paragraph">
                        <wp:posOffset>1354862</wp:posOffset>
                      </wp:positionV>
                      <wp:extent cx="3854527" cy="156210"/>
                      <wp:effectExtent l="0" t="0" r="0" b="0"/>
                      <wp:wrapNone/>
                      <wp:docPr id="14" name="Rectángulo 14"/>
                      <wp:cNvGraphicFramePr/>
                      <a:graphic xmlns:a="http://schemas.openxmlformats.org/drawingml/2006/main">
                        <a:graphicData uri="http://schemas.microsoft.com/office/word/2010/wordprocessingShape">
                          <wps:wsp>
                            <wps:cNvSpPr/>
                            <wps:spPr>
                              <a:xfrm>
                                <a:off x="0" y="0"/>
                                <a:ext cx="3854527" cy="1562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594A1" id="Rectángulo 14" o:spid="_x0000_s1026" style="position:absolute;margin-left:88.15pt;margin-top:106.7pt;width:303.5pt;height:12.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" fillcolor="#8eaadb [1940]" stroked="f" strokeweight="1pt"/>
                  </w:pict>
                </mc:Fallback>
              </mc:AlternateContent>
            </w:r>
            <w:r>
              <w:rPr>
                <w:noProof/>
              </w:rPr>
              <mc:AlternateContent>
                <mc:Choice Requires="wps">
                  <w:drawing>
                    <wp:anchor distT="0" distB="0" distL="114300" distR="114300" simplePos="0" relativeHeight="251660288" behindDoc="0" locked="0" layoutInCell="1" allowOverlap="1" wp14:anchorId="43F750C5" wp14:editId="432A3DC4">
                      <wp:simplePos x="0" y="0"/>
                      <wp:positionH relativeFrom="column">
                        <wp:posOffset>1119227</wp:posOffset>
                      </wp:positionH>
                      <wp:positionV relativeFrom="paragraph">
                        <wp:posOffset>1566284</wp:posOffset>
                      </wp:positionV>
                      <wp:extent cx="3849242" cy="189865"/>
                      <wp:effectExtent l="0" t="0" r="0" b="635"/>
                      <wp:wrapNone/>
                      <wp:docPr id="15" name="Rectángulo 15"/>
                      <wp:cNvGraphicFramePr/>
                      <a:graphic xmlns:a="http://schemas.openxmlformats.org/drawingml/2006/main">
                        <a:graphicData uri="http://schemas.microsoft.com/office/word/2010/wordprocessingShape">
                          <wps:wsp>
                            <wps:cNvSpPr/>
                            <wps:spPr>
                              <a:xfrm>
                                <a:off x="0" y="0"/>
                                <a:ext cx="3849242" cy="1898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9A044" id="Rectángulo 15" o:spid="_x0000_s1026" style="position:absolute;margin-left:88.15pt;margin-top:123.35pt;width:303.1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" fillcolor="#8eaadb [1940]" stroked="f" strokeweight="1pt"/>
                  </w:pict>
                </mc:Fallback>
              </mc:AlternateContent>
            </w:r>
            <w:r>
              <w:rPr>
                <w:noProof/>
              </w:rPr>
              <mc:AlternateContent>
                <mc:Choice Requires="wps">
                  <w:drawing>
                    <wp:anchor distT="0" distB="0" distL="114300" distR="114300" simplePos="0" relativeHeight="251663360" behindDoc="0" locked="0" layoutInCell="1" allowOverlap="1" wp14:anchorId="5E3ED056" wp14:editId="61508EF4">
                      <wp:simplePos x="0" y="0"/>
                      <wp:positionH relativeFrom="column">
                        <wp:posOffset>1119226</wp:posOffset>
                      </wp:positionH>
                      <wp:positionV relativeFrom="paragraph">
                        <wp:posOffset>2242835</wp:posOffset>
                      </wp:positionV>
                      <wp:extent cx="3880955" cy="236855"/>
                      <wp:effectExtent l="0" t="0" r="5715" b="0"/>
                      <wp:wrapNone/>
                      <wp:docPr id="18" name="Rectángulo 18"/>
                      <wp:cNvGraphicFramePr/>
                      <a:graphic xmlns:a="http://schemas.openxmlformats.org/drawingml/2006/main">
                        <a:graphicData uri="http://schemas.microsoft.com/office/word/2010/wordprocessingShape">
                          <wps:wsp>
                            <wps:cNvSpPr/>
                            <wps:spPr>
                              <a:xfrm>
                                <a:off x="0" y="0"/>
                                <a:ext cx="3880955" cy="23685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C9A3A" id="Rectángulo 18" o:spid="_x0000_s1026" style="position:absolute;margin-left:88.15pt;margin-top:176.6pt;width:305.6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" fillcolor="#8eaadb [1940]" stroked="f" strokeweight="1pt"/>
                  </w:pict>
                </mc:Fallback>
              </mc:AlternateContent>
            </w:r>
            <w:r>
              <w:rPr>
                <w:noProof/>
              </w:rPr>
              <mc:AlternateContent>
                <mc:Choice Requires="wps">
                  <w:drawing>
                    <wp:anchor distT="0" distB="0" distL="114300" distR="114300" simplePos="0" relativeHeight="251664384" behindDoc="0" locked="0" layoutInCell="1" allowOverlap="1" wp14:anchorId="23EF6F90" wp14:editId="272131CA">
                      <wp:simplePos x="0" y="0"/>
                      <wp:positionH relativeFrom="column">
                        <wp:posOffset>1119226</wp:posOffset>
                      </wp:positionH>
                      <wp:positionV relativeFrom="paragraph">
                        <wp:posOffset>2517683</wp:posOffset>
                      </wp:positionV>
                      <wp:extent cx="3880955" cy="205740"/>
                      <wp:effectExtent l="0" t="0" r="5715" b="3810"/>
                      <wp:wrapNone/>
                      <wp:docPr id="19" name="Rectángulo 19"/>
                      <wp:cNvGraphicFramePr/>
                      <a:graphic xmlns:a="http://schemas.openxmlformats.org/drawingml/2006/main">
                        <a:graphicData uri="http://schemas.microsoft.com/office/word/2010/wordprocessingShape">
                          <wps:wsp>
                            <wps:cNvSpPr/>
                            <wps:spPr>
                              <a:xfrm>
                                <a:off x="0" y="0"/>
                                <a:ext cx="3880955" cy="20574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7A50C" id="Rectángulo 19" o:spid="_x0000_s1026" style="position:absolute;margin-left:88.15pt;margin-top:198.25pt;width:305.6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" fillcolor="#8eaadb [1940]" stroked="f" strokeweight="1pt"/>
                  </w:pict>
                </mc:Fallback>
              </mc:AlternateContent>
            </w:r>
            <w:r>
              <w:rPr>
                <w:noProof/>
              </w:rPr>
              <mc:AlternateContent>
                <mc:Choice Requires="wps">
                  <w:drawing>
                    <wp:anchor distT="0" distB="0" distL="114300" distR="114300" simplePos="0" relativeHeight="251662336" behindDoc="0" locked="0" layoutInCell="1" allowOverlap="1" wp14:anchorId="2E3A06BB" wp14:editId="10F04192">
                      <wp:simplePos x="0" y="0"/>
                      <wp:positionH relativeFrom="column">
                        <wp:posOffset>1119226</wp:posOffset>
                      </wp:positionH>
                      <wp:positionV relativeFrom="paragraph">
                        <wp:posOffset>2760818</wp:posOffset>
                      </wp:positionV>
                      <wp:extent cx="3880955" cy="184169"/>
                      <wp:effectExtent l="0" t="0" r="5715" b="6350"/>
                      <wp:wrapNone/>
                      <wp:docPr id="17" name="Rectángulo 17"/>
                      <wp:cNvGraphicFramePr/>
                      <a:graphic xmlns:a="http://schemas.openxmlformats.org/drawingml/2006/main">
                        <a:graphicData uri="http://schemas.microsoft.com/office/word/2010/wordprocessingShape">
                          <wps:wsp>
                            <wps:cNvSpPr/>
                            <wps:spPr>
                              <a:xfrm>
                                <a:off x="0" y="0"/>
                                <a:ext cx="3880955" cy="184169"/>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C917" id="Rectángulo 17" o:spid="_x0000_s1026" style="position:absolute;margin-left:88.15pt;margin-top:217.4pt;width:305.6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" fillcolor="#8eaadb [1940]" stroked="f" strokeweight="1pt"/>
                  </w:pict>
                </mc:Fallback>
              </mc:AlternateContent>
            </w:r>
            <w:r>
              <w:rPr>
                <w:noProof/>
              </w:rPr>
              <w:t xml:space="preserve"> </w:t>
            </w:r>
            <w:r>
              <w:rPr>
                <w:noProof/>
              </w:rPr>
              <w:drawing>
                <wp:inline distT="0" distB="0" distL="0" distR="0" wp14:anchorId="5B091076" wp14:editId="502C1C2F">
                  <wp:extent cx="4445147" cy="294371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88" t="10246" r="16405" b="5807"/>
                          <a:stretch/>
                        </pic:blipFill>
                        <pic:spPr bwMode="auto">
                          <a:xfrm>
                            <a:off x="0" y="0"/>
                            <a:ext cx="4447352" cy="294517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2D78AC">
              <w:rPr>
                <w:noProof/>
              </w:rPr>
              <w:t xml:space="preserve"> </w:t>
            </w:r>
          </w:p>
        </w:tc>
      </w:tr>
      <w:tr w:rsidR="002D78AC" w:rsidRPr="00A85BC8" w14:paraId="52BEE937" w14:textId="77777777" w:rsidTr="009B48D0">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2E45FBBC" w14:textId="77777777" w:rsidR="002D78AC" w:rsidRPr="00A85BC8" w:rsidRDefault="002D78AC" w:rsidP="009B48D0">
            <w:pPr>
              <w:jc w:val="both"/>
              <w:rPr>
                <w:rFonts w:cstheme="minorHAnsi"/>
                <w:b/>
                <w:color w:val="000000"/>
                <w:lang w:eastAsia="es-CL"/>
              </w:rPr>
            </w:pPr>
            <w:r w:rsidRPr="00A85BC8">
              <w:rPr>
                <w:rFonts w:eastAsia="Calibri" w:cstheme="minorHAnsi"/>
                <w:b/>
              </w:rPr>
              <w:t xml:space="preserve">N° </w:t>
            </w:r>
            <w:r>
              <w:rPr>
                <w:rFonts w:eastAsia="Calibri" w:cstheme="minorHAnsi"/>
                <w:b/>
              </w:rPr>
              <w:t>Imagen</w:t>
            </w:r>
            <w:r w:rsidRPr="00A85BC8">
              <w:rPr>
                <w:rFonts w:eastAsia="Calibri" w:cstheme="minorHAnsi"/>
                <w:b/>
              </w:rPr>
              <w:t xml:space="preserve">: </w:t>
            </w:r>
            <w:r w:rsidRPr="00C2038F">
              <w:rPr>
                <w:rFonts w:eastAsia="Calibri" w:cstheme="minorHAnsi"/>
              </w:rPr>
              <w:t>1</w:t>
            </w:r>
          </w:p>
        </w:tc>
        <w:tc>
          <w:tcPr>
            <w:tcW w:w="3073" w:type="pct"/>
            <w:tcBorders>
              <w:top w:val="single" w:sz="4" w:space="0" w:color="auto"/>
              <w:left w:val="single" w:sz="4" w:space="0" w:color="auto"/>
              <w:bottom w:val="single" w:sz="4" w:space="0" w:color="000000"/>
              <w:right w:val="single" w:sz="4" w:space="0" w:color="000000"/>
            </w:tcBorders>
          </w:tcPr>
          <w:p w14:paraId="4DD72BFA" w14:textId="31299379" w:rsidR="002D78AC" w:rsidRPr="00A85BC8" w:rsidRDefault="002D78AC" w:rsidP="009B48D0">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w:t>
            </w:r>
            <w:r w:rsidR="003A0639">
              <w:rPr>
                <w:rFonts w:cstheme="minorHAnsi"/>
                <w:lang w:eastAsia="es-CL"/>
              </w:rPr>
              <w:t>2</w:t>
            </w:r>
            <w:r w:rsidR="00A93897">
              <w:rPr>
                <w:rFonts w:cstheme="minorHAnsi"/>
                <w:lang w:eastAsia="es-CL"/>
              </w:rPr>
              <w:t>0</w:t>
            </w:r>
            <w:r w:rsidRPr="00D666D7">
              <w:rPr>
                <w:rFonts w:cstheme="minorHAnsi"/>
                <w:lang w:eastAsia="es-CL"/>
              </w:rPr>
              <w:t>-0</w:t>
            </w:r>
            <w:r w:rsidR="00A93897">
              <w:rPr>
                <w:rFonts w:cstheme="minorHAnsi"/>
                <w:lang w:eastAsia="es-CL"/>
              </w:rPr>
              <w:t>1</w:t>
            </w:r>
            <w:r w:rsidRPr="00D666D7">
              <w:rPr>
                <w:rFonts w:cstheme="minorHAnsi"/>
                <w:lang w:eastAsia="es-CL"/>
              </w:rPr>
              <w:t>-202</w:t>
            </w:r>
            <w:r w:rsidR="00A93897">
              <w:rPr>
                <w:rFonts w:cstheme="minorHAnsi"/>
                <w:lang w:eastAsia="es-CL"/>
              </w:rPr>
              <w:t>1</w:t>
            </w:r>
          </w:p>
        </w:tc>
      </w:tr>
      <w:tr w:rsidR="002D78AC" w:rsidRPr="00A85BC8" w14:paraId="27BF8496" w14:textId="77777777" w:rsidTr="009B48D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BCB21F0" w14:textId="77777777" w:rsidR="002D78AC" w:rsidRPr="00BE1DA2" w:rsidRDefault="002D78AC" w:rsidP="00401323">
            <w:pPr>
              <w:spacing w:after="0" w:line="240" w:lineRule="auto"/>
              <w:jc w:val="both"/>
              <w:rPr>
                <w:rFonts w:eastAsia="Calibri" w:cstheme="minorHAnsi"/>
              </w:rPr>
            </w:pPr>
            <w:r w:rsidRPr="00BE1DA2">
              <w:rPr>
                <w:rFonts w:cstheme="minorHAnsi"/>
                <w:b/>
                <w:color w:val="000000"/>
                <w:lang w:eastAsia="es-CL"/>
              </w:rPr>
              <w:t xml:space="preserve">Descripción del medio de verificación: </w:t>
            </w:r>
            <w:r w:rsidRPr="00BE1DA2">
              <w:rPr>
                <w:rFonts w:eastAsia="Times New Roman" w:cstheme="minorHAnsi"/>
                <w:color w:val="000000"/>
                <w:lang w:eastAsia="es-CL"/>
              </w:rPr>
              <w:t>Plataforma de Seguimiento Programas de Cumplimiento</w:t>
            </w:r>
            <w:r w:rsidR="00A93897" w:rsidRPr="00BE1DA2">
              <w:rPr>
                <w:rFonts w:eastAsia="Times New Roman" w:cstheme="minorHAnsi"/>
                <w:color w:val="000000"/>
                <w:lang w:eastAsia="es-CL"/>
              </w:rPr>
              <w:t xml:space="preserve"> (SPDC), indicando </w:t>
            </w:r>
            <w:r w:rsidRPr="00BE1DA2">
              <w:rPr>
                <w:rFonts w:eastAsia="Times New Roman" w:cstheme="minorHAnsi"/>
                <w:color w:val="000000"/>
                <w:lang w:eastAsia="es-CL"/>
              </w:rPr>
              <w:t>el Expediente Sancionatorio: F-0</w:t>
            </w:r>
            <w:r w:rsidR="00A93897" w:rsidRPr="00BE1DA2">
              <w:rPr>
                <w:rFonts w:eastAsia="Times New Roman" w:cstheme="minorHAnsi"/>
                <w:color w:val="000000"/>
                <w:lang w:eastAsia="es-CL"/>
              </w:rPr>
              <w:t>11</w:t>
            </w:r>
            <w:r w:rsidRPr="00BE1DA2">
              <w:rPr>
                <w:rFonts w:eastAsia="Times New Roman" w:cstheme="minorHAnsi"/>
                <w:color w:val="000000"/>
                <w:lang w:eastAsia="es-CL"/>
              </w:rPr>
              <w:t>-2020, el cual corresponde al establecimiento “</w:t>
            </w:r>
            <w:r w:rsidR="00A93897" w:rsidRPr="00BE1DA2">
              <w:rPr>
                <w:rFonts w:ascii="Calibri" w:eastAsia="Calibri" w:hAnsi="Calibri" w:cs="Calibri"/>
              </w:rPr>
              <w:t>Comunidad Edificio Germania</w:t>
            </w:r>
            <w:r w:rsidRPr="00BE1DA2">
              <w:rPr>
                <w:rFonts w:eastAsia="Times New Roman" w:cstheme="minorHAnsi"/>
                <w:color w:val="000000"/>
                <w:lang w:eastAsia="es-CL"/>
              </w:rPr>
              <w:t>”</w:t>
            </w:r>
            <w:r w:rsidRPr="00BE1DA2">
              <w:rPr>
                <w:rFonts w:eastAsia="Calibri" w:cstheme="minorHAnsi"/>
              </w:rPr>
              <w:t>.</w:t>
            </w:r>
            <w:r w:rsidR="00A93897" w:rsidRPr="00BE1DA2">
              <w:rPr>
                <w:rFonts w:eastAsia="Calibri" w:cstheme="minorHAnsi"/>
              </w:rPr>
              <w:t xml:space="preserve"> </w:t>
            </w:r>
          </w:p>
          <w:p w14:paraId="4B7D7A09" w14:textId="5B007667" w:rsidR="00BE1DA2" w:rsidRPr="00A85BC8" w:rsidRDefault="00BE1DA2" w:rsidP="00401323">
            <w:pPr>
              <w:spacing w:after="0" w:line="240" w:lineRule="auto"/>
              <w:jc w:val="both"/>
              <w:rPr>
                <w:rFonts w:cstheme="minorHAnsi"/>
                <w:b/>
                <w:color w:val="000000"/>
                <w:lang w:eastAsia="es-CL"/>
              </w:rPr>
            </w:pPr>
          </w:p>
        </w:tc>
      </w:tr>
      <w:bookmarkEnd w:id="60"/>
    </w:tbl>
    <w:p w14:paraId="6CD118E7" w14:textId="6DC9F212" w:rsidR="002D78AC" w:rsidRDefault="002D78AC" w:rsidP="002D78AC">
      <w:pPr>
        <w:tabs>
          <w:tab w:val="left" w:pos="8301"/>
        </w:tabs>
        <w:rPr>
          <w:rFonts w:cstheme="minorHAnsi"/>
        </w:rPr>
      </w:pPr>
    </w:p>
    <w:p w14:paraId="77588B0E" w14:textId="02B4334D" w:rsidR="00973B30" w:rsidRDefault="00973B30" w:rsidP="002D78AC">
      <w:pPr>
        <w:tabs>
          <w:tab w:val="left" w:pos="8301"/>
        </w:tabs>
        <w:rPr>
          <w:rFonts w:cstheme="minorHAnsi"/>
        </w:rPr>
      </w:pPr>
    </w:p>
    <w:p w14:paraId="5620C246" w14:textId="41C9E534" w:rsidR="008F08E7" w:rsidRDefault="008F08E7" w:rsidP="002D78AC">
      <w:pPr>
        <w:tabs>
          <w:tab w:val="left" w:pos="8301"/>
        </w:tabs>
        <w:rPr>
          <w:rFonts w:cstheme="minorHAnsi"/>
        </w:rPr>
      </w:pPr>
    </w:p>
    <w:p w14:paraId="796ACA56" w14:textId="258F0E50" w:rsidR="008F08E7" w:rsidRDefault="008F08E7" w:rsidP="002D78AC">
      <w:pPr>
        <w:tabs>
          <w:tab w:val="left" w:pos="8301"/>
        </w:tabs>
        <w:rPr>
          <w:rFonts w:cstheme="minorHAnsi"/>
        </w:rPr>
      </w:pPr>
    </w:p>
    <w:p w14:paraId="7C24DDC3" w14:textId="2D5C85B7" w:rsidR="00007025" w:rsidRDefault="00007025" w:rsidP="002D78AC">
      <w:pPr>
        <w:tabs>
          <w:tab w:val="left" w:pos="8301"/>
        </w:tabs>
        <w:rPr>
          <w:rFonts w:cstheme="minorHAnsi"/>
        </w:rPr>
      </w:pPr>
    </w:p>
    <w:p w14:paraId="51828B55" w14:textId="18280B28" w:rsidR="00007025" w:rsidRDefault="00007025" w:rsidP="002D78AC">
      <w:pPr>
        <w:tabs>
          <w:tab w:val="left" w:pos="8301"/>
        </w:tabs>
        <w:rPr>
          <w:rFonts w:cstheme="minorHAnsi"/>
        </w:rPr>
      </w:pPr>
    </w:p>
    <w:p w14:paraId="5340B7C0" w14:textId="74D61FC2" w:rsidR="00007025" w:rsidRDefault="00007025" w:rsidP="002D78AC">
      <w:pPr>
        <w:tabs>
          <w:tab w:val="left" w:pos="8301"/>
        </w:tabs>
        <w:rPr>
          <w:rFonts w:cstheme="minorHAnsi"/>
        </w:rPr>
      </w:pPr>
    </w:p>
    <w:p w14:paraId="558D3B9A" w14:textId="263472F7" w:rsidR="00007025" w:rsidRDefault="00007025" w:rsidP="002D78AC">
      <w:pPr>
        <w:tabs>
          <w:tab w:val="left" w:pos="8301"/>
        </w:tabs>
        <w:rPr>
          <w:rFonts w:cstheme="minorHAnsi"/>
        </w:rPr>
      </w:pPr>
    </w:p>
    <w:p w14:paraId="452B3669" w14:textId="25D33B54" w:rsidR="00007025" w:rsidRDefault="00007025" w:rsidP="002D78AC">
      <w:pPr>
        <w:tabs>
          <w:tab w:val="left" w:pos="8301"/>
        </w:tabs>
        <w:rPr>
          <w:rFonts w:cstheme="minorHAnsi"/>
        </w:rPr>
      </w:pPr>
    </w:p>
    <w:p w14:paraId="3397CF8C" w14:textId="6201F304" w:rsidR="00007025" w:rsidRDefault="00007025" w:rsidP="002D78AC">
      <w:pPr>
        <w:tabs>
          <w:tab w:val="left" w:pos="8301"/>
        </w:tabs>
        <w:rPr>
          <w:rFonts w:cstheme="minorHAnsi"/>
        </w:rPr>
      </w:pPr>
    </w:p>
    <w:p w14:paraId="7FD4D364" w14:textId="22BE9599" w:rsidR="00007025" w:rsidRDefault="00007025" w:rsidP="002D78AC">
      <w:pPr>
        <w:tabs>
          <w:tab w:val="left" w:pos="8301"/>
        </w:tabs>
        <w:rPr>
          <w:rFonts w:cstheme="minorHAnsi"/>
        </w:rPr>
      </w:pPr>
    </w:p>
    <w:p w14:paraId="047DC236" w14:textId="77777777" w:rsidR="00007025" w:rsidRDefault="00007025" w:rsidP="002D78AC">
      <w:pPr>
        <w:tabs>
          <w:tab w:val="left" w:pos="8301"/>
        </w:tabs>
        <w:rPr>
          <w:rFonts w:cstheme="minorHAnsi"/>
        </w:rPr>
      </w:pPr>
    </w:p>
    <w:p w14:paraId="2E378C78" w14:textId="77777777" w:rsidR="008F08E7" w:rsidRDefault="008F08E7" w:rsidP="002D78AC">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6123"/>
      </w:tblGrid>
      <w:tr w:rsidR="00973B30" w:rsidRPr="00A85BC8" w14:paraId="6E4C04B2" w14:textId="77777777" w:rsidTr="00632318">
        <w:trPr>
          <w:trHeight w:val="300"/>
        </w:trPr>
        <w:tc>
          <w:tcPr>
            <w:tcW w:w="5000" w:type="pct"/>
            <w:gridSpan w:val="2"/>
            <w:tcBorders>
              <w:top w:val="single" w:sz="4" w:space="0" w:color="auto"/>
              <w:left w:val="single" w:sz="4" w:space="0" w:color="auto"/>
              <w:bottom w:val="single" w:sz="4" w:space="0" w:color="auto"/>
              <w:right w:val="single" w:sz="4" w:space="0" w:color="000000"/>
            </w:tcBorders>
          </w:tcPr>
          <w:p w14:paraId="7EA72BE6" w14:textId="77777777" w:rsidR="00973B30" w:rsidRPr="00A85BC8" w:rsidRDefault="00973B30" w:rsidP="00632318">
            <w:pPr>
              <w:spacing w:after="0" w:line="240" w:lineRule="auto"/>
              <w:jc w:val="center"/>
              <w:rPr>
                <w:rFonts w:eastAsia="Times New Roman" w:cstheme="minorHAnsi"/>
                <w:b/>
                <w:bCs/>
                <w:color w:val="000000"/>
                <w:lang w:eastAsia="es-CL"/>
              </w:rPr>
            </w:pPr>
            <w:r w:rsidRPr="00A85BC8">
              <w:rPr>
                <w:rFonts w:eastAsia="Times New Roman" w:cstheme="minorHAnsi"/>
                <w:b/>
                <w:bCs/>
                <w:color w:val="000000"/>
                <w:lang w:eastAsia="es-CL"/>
              </w:rPr>
              <w:t>Registr</w:t>
            </w:r>
            <w:r>
              <w:rPr>
                <w:rFonts w:eastAsia="Times New Roman" w:cstheme="minorHAnsi"/>
                <w:b/>
                <w:bCs/>
                <w:color w:val="000000"/>
                <w:lang w:eastAsia="es-CL"/>
              </w:rPr>
              <w:t>os</w:t>
            </w:r>
            <w:r w:rsidRPr="00A85BC8">
              <w:rPr>
                <w:rFonts w:eastAsia="Times New Roman" w:cstheme="minorHAnsi"/>
                <w:b/>
                <w:bCs/>
                <w:color w:val="000000"/>
                <w:lang w:eastAsia="es-CL"/>
              </w:rPr>
              <w:t xml:space="preserve"> </w:t>
            </w:r>
          </w:p>
        </w:tc>
      </w:tr>
      <w:tr w:rsidR="00973B30" w:rsidRPr="00A85BC8" w14:paraId="10D9B55D" w14:textId="77777777" w:rsidTr="00973B30">
        <w:trPr>
          <w:trHeight w:val="3794"/>
        </w:trPr>
        <w:tc>
          <w:tcPr>
            <w:tcW w:w="5000" w:type="pct"/>
            <w:gridSpan w:val="2"/>
            <w:tcBorders>
              <w:top w:val="nil"/>
              <w:left w:val="single" w:sz="4" w:space="0" w:color="auto"/>
              <w:right w:val="single" w:sz="4" w:space="0" w:color="auto"/>
            </w:tcBorders>
          </w:tcPr>
          <w:p w14:paraId="755D2176" w14:textId="6D6F3E72" w:rsidR="00973B30" w:rsidRPr="00A85BC8" w:rsidRDefault="00973B30" w:rsidP="00632318">
            <w:pPr>
              <w:spacing w:after="0" w:line="240" w:lineRule="auto"/>
              <w:jc w:val="center"/>
              <w:rPr>
                <w:rFonts w:eastAsia="Times New Roman" w:cstheme="minorHAnsi"/>
                <w:noProof/>
                <w:color w:val="000000"/>
                <w:lang w:eastAsia="es-CL"/>
              </w:rPr>
            </w:pPr>
            <w:r w:rsidRPr="00973B30">
              <w:rPr>
                <w:noProof/>
              </w:rPr>
              <w:drawing>
                <wp:inline distT="0" distB="0" distL="0" distR="0" wp14:anchorId="5FBB89C8" wp14:editId="38A1ACED">
                  <wp:extent cx="5608196" cy="214593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001" t="20791" r="11340" b="25703"/>
                          <a:stretch/>
                        </pic:blipFill>
                        <pic:spPr bwMode="auto">
                          <a:xfrm>
                            <a:off x="0" y="0"/>
                            <a:ext cx="5623228" cy="215168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973B30" w:rsidRPr="00A85BC8" w14:paraId="6AEEEAFC" w14:textId="77777777" w:rsidTr="00632318">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0B0F7041" w14:textId="751BA782" w:rsidR="00973B30" w:rsidRPr="00A85BC8" w:rsidRDefault="00973B30" w:rsidP="00973B30">
            <w:pPr>
              <w:jc w:val="both"/>
              <w:rPr>
                <w:rFonts w:cstheme="minorHAnsi"/>
                <w:b/>
                <w:color w:val="000000"/>
                <w:lang w:eastAsia="es-CL"/>
              </w:rPr>
            </w:pPr>
            <w:r w:rsidRPr="00BC3121">
              <w:rPr>
                <w:rFonts w:eastAsia="Calibri" w:cstheme="minorHAnsi"/>
                <w:b/>
                <w:bCs/>
              </w:rPr>
              <w:t>N° Imagen:</w:t>
            </w:r>
            <w:r w:rsidRPr="00973B30">
              <w:rPr>
                <w:rFonts w:eastAsia="Calibri" w:cstheme="minorHAnsi"/>
              </w:rPr>
              <w:t xml:space="preserve"> 2</w:t>
            </w:r>
          </w:p>
        </w:tc>
        <w:tc>
          <w:tcPr>
            <w:tcW w:w="3073" w:type="pct"/>
            <w:tcBorders>
              <w:top w:val="single" w:sz="4" w:space="0" w:color="auto"/>
              <w:left w:val="single" w:sz="4" w:space="0" w:color="auto"/>
              <w:bottom w:val="single" w:sz="4" w:space="0" w:color="000000"/>
              <w:right w:val="single" w:sz="4" w:space="0" w:color="000000"/>
            </w:tcBorders>
          </w:tcPr>
          <w:p w14:paraId="6A521B51" w14:textId="77777777" w:rsidR="00973B30" w:rsidRPr="00A85BC8" w:rsidRDefault="00973B30" w:rsidP="00973B30">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w:t>
            </w:r>
            <w:r>
              <w:rPr>
                <w:rFonts w:cstheme="minorHAnsi"/>
                <w:lang w:eastAsia="es-CL"/>
              </w:rPr>
              <w:t>20</w:t>
            </w:r>
            <w:r w:rsidRPr="00D666D7">
              <w:rPr>
                <w:rFonts w:cstheme="minorHAnsi"/>
                <w:lang w:eastAsia="es-CL"/>
              </w:rPr>
              <w:t>-0</w:t>
            </w:r>
            <w:r>
              <w:rPr>
                <w:rFonts w:cstheme="minorHAnsi"/>
                <w:lang w:eastAsia="es-CL"/>
              </w:rPr>
              <w:t>1</w:t>
            </w:r>
            <w:r w:rsidRPr="00D666D7">
              <w:rPr>
                <w:rFonts w:cstheme="minorHAnsi"/>
                <w:lang w:eastAsia="es-CL"/>
              </w:rPr>
              <w:t>-202</w:t>
            </w:r>
            <w:r>
              <w:rPr>
                <w:rFonts w:cstheme="minorHAnsi"/>
                <w:lang w:eastAsia="es-CL"/>
              </w:rPr>
              <w:t>1</w:t>
            </w:r>
          </w:p>
        </w:tc>
      </w:tr>
      <w:tr w:rsidR="00973B30" w:rsidRPr="00A85BC8" w14:paraId="6FA2B96F" w14:textId="77777777" w:rsidTr="0063231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BD176DE" w14:textId="1C72AAED" w:rsidR="00973B30" w:rsidRPr="00973B30" w:rsidRDefault="00973B30" w:rsidP="00973B30">
            <w:pPr>
              <w:spacing w:after="0" w:line="240" w:lineRule="auto"/>
              <w:jc w:val="both"/>
              <w:rPr>
                <w:rFonts w:cstheme="minorHAnsi"/>
                <w:color w:val="000000"/>
                <w:lang w:eastAsia="es-CL"/>
              </w:rPr>
            </w:pPr>
            <w:r w:rsidRPr="009E1AC0">
              <w:rPr>
                <w:rFonts w:cstheme="minorHAnsi"/>
                <w:b/>
                <w:bCs/>
                <w:color w:val="000000"/>
                <w:lang w:eastAsia="es-CL"/>
              </w:rPr>
              <w:t>Descripción del medio de verificación:</w:t>
            </w:r>
            <w:r w:rsidRPr="00973B30">
              <w:rPr>
                <w:rFonts w:cstheme="minorHAnsi"/>
                <w:color w:val="000000"/>
                <w:lang w:eastAsia="es-CL"/>
              </w:rPr>
              <w:t xml:space="preserve"> </w:t>
            </w:r>
            <w:r w:rsidRPr="00973B30">
              <w:rPr>
                <w:rFonts w:eastAsia="Times New Roman" w:cstheme="minorHAnsi"/>
                <w:color w:val="000000"/>
                <w:lang w:eastAsia="es-CL"/>
              </w:rPr>
              <w:t xml:space="preserve">Plataforma SPDC, detallando </w:t>
            </w:r>
            <w:r w:rsidRPr="00973B30">
              <w:rPr>
                <w:rFonts w:eastAsia="Times New Roman" w:cstheme="minorHAnsi"/>
                <w:color w:val="000000" w:themeColor="text1"/>
                <w:lang w:eastAsia="es-CL"/>
              </w:rPr>
              <w:t xml:space="preserve">el Expediente Sancionatorio: F-011-2020, el cual informa que el titular no realizó </w:t>
            </w:r>
            <w:r w:rsidR="00A53B2E">
              <w:rPr>
                <w:rFonts w:eastAsia="Times New Roman" w:cstheme="minorHAnsi"/>
                <w:color w:val="000000" w:themeColor="text1"/>
                <w:lang w:eastAsia="es-CL"/>
              </w:rPr>
              <w:t xml:space="preserve">envío de </w:t>
            </w:r>
            <w:r w:rsidRPr="00973B30">
              <w:rPr>
                <w:rFonts w:eastAsia="Times New Roman" w:cstheme="minorHAnsi"/>
                <w:color w:val="000000" w:themeColor="text1"/>
                <w:lang w:eastAsia="es-CL"/>
              </w:rPr>
              <w:t>reporte final.</w:t>
            </w:r>
          </w:p>
          <w:p w14:paraId="6AB9A959" w14:textId="40F616B2" w:rsidR="00973B30" w:rsidRPr="00A85BC8" w:rsidRDefault="00973B30" w:rsidP="00973B30">
            <w:pPr>
              <w:spacing w:after="0" w:line="240" w:lineRule="auto"/>
              <w:jc w:val="both"/>
              <w:rPr>
                <w:rFonts w:cstheme="minorHAnsi"/>
                <w:b/>
                <w:color w:val="000000"/>
                <w:lang w:eastAsia="es-CL"/>
              </w:rPr>
            </w:pPr>
          </w:p>
        </w:tc>
      </w:tr>
    </w:tbl>
    <w:p w14:paraId="14487FCF" w14:textId="56FEFDC1" w:rsidR="00973B30" w:rsidRDefault="00973B30" w:rsidP="002D78AC">
      <w:pPr>
        <w:tabs>
          <w:tab w:val="left" w:pos="8301"/>
        </w:tabs>
        <w:rPr>
          <w:rFonts w:cstheme="minorHAnsi"/>
        </w:rPr>
      </w:pPr>
    </w:p>
    <w:p w14:paraId="0F59BF84" w14:textId="7AFD6E2A" w:rsidR="00973B30" w:rsidRDefault="00973B30" w:rsidP="002D78AC">
      <w:pPr>
        <w:tabs>
          <w:tab w:val="left" w:pos="8301"/>
        </w:tabs>
        <w:rPr>
          <w:rFonts w:cstheme="minorHAnsi"/>
        </w:rPr>
      </w:pPr>
    </w:p>
    <w:p w14:paraId="6778285B" w14:textId="07B128DE" w:rsidR="00BE1DA2" w:rsidRDefault="00BE1DA2" w:rsidP="002D78AC">
      <w:pPr>
        <w:tabs>
          <w:tab w:val="left" w:pos="8301"/>
        </w:tabs>
        <w:rPr>
          <w:rFonts w:cstheme="minorHAnsi"/>
        </w:rPr>
      </w:pPr>
    </w:p>
    <w:p w14:paraId="32797F27" w14:textId="7A0FBEFA" w:rsidR="00BE1DA2" w:rsidRDefault="00BE1DA2" w:rsidP="002D78AC">
      <w:pPr>
        <w:tabs>
          <w:tab w:val="left" w:pos="8301"/>
        </w:tabs>
        <w:rPr>
          <w:rFonts w:cstheme="minorHAnsi"/>
        </w:rPr>
      </w:pPr>
    </w:p>
    <w:p w14:paraId="491E656C" w14:textId="2E25A997" w:rsidR="00BE1DA2" w:rsidRDefault="00BE1DA2" w:rsidP="002D78AC">
      <w:pPr>
        <w:tabs>
          <w:tab w:val="left" w:pos="8301"/>
        </w:tabs>
        <w:rPr>
          <w:rFonts w:cstheme="minorHAnsi"/>
        </w:rPr>
      </w:pPr>
    </w:p>
    <w:p w14:paraId="75E7D906" w14:textId="5A7DACD8" w:rsidR="00BE1DA2" w:rsidRDefault="00BE1DA2" w:rsidP="002D78AC">
      <w:pPr>
        <w:tabs>
          <w:tab w:val="left" w:pos="8301"/>
        </w:tabs>
        <w:rPr>
          <w:rFonts w:cstheme="minorHAnsi"/>
        </w:rPr>
      </w:pPr>
    </w:p>
    <w:p w14:paraId="225CC971" w14:textId="5CA8A7E6" w:rsidR="00BE1DA2" w:rsidRDefault="00BE1DA2" w:rsidP="002D78AC">
      <w:pPr>
        <w:tabs>
          <w:tab w:val="left" w:pos="8301"/>
        </w:tabs>
        <w:rPr>
          <w:rFonts w:cstheme="minorHAnsi"/>
        </w:rPr>
      </w:pPr>
    </w:p>
    <w:p w14:paraId="4D3E1711" w14:textId="6207D252" w:rsidR="00BE1DA2" w:rsidRDefault="00BE1DA2" w:rsidP="002D78AC">
      <w:pPr>
        <w:tabs>
          <w:tab w:val="left" w:pos="8301"/>
        </w:tabs>
        <w:rPr>
          <w:rFonts w:cstheme="minorHAnsi"/>
        </w:rPr>
      </w:pPr>
    </w:p>
    <w:p w14:paraId="611C8A40" w14:textId="1EF099C3" w:rsidR="00BE1DA2" w:rsidRDefault="00BE1DA2" w:rsidP="002D78AC">
      <w:pPr>
        <w:tabs>
          <w:tab w:val="left" w:pos="8301"/>
        </w:tabs>
        <w:rPr>
          <w:rFonts w:cstheme="minorHAnsi"/>
        </w:rPr>
      </w:pPr>
    </w:p>
    <w:p w14:paraId="0F477F85" w14:textId="44F3D534" w:rsidR="00BE1DA2" w:rsidRDefault="00BE1DA2" w:rsidP="002D78AC">
      <w:pPr>
        <w:tabs>
          <w:tab w:val="left" w:pos="8301"/>
        </w:tabs>
        <w:rPr>
          <w:rFonts w:cstheme="minorHAnsi"/>
        </w:rPr>
      </w:pPr>
    </w:p>
    <w:p w14:paraId="5946F518" w14:textId="12358552" w:rsidR="00BE1DA2" w:rsidRDefault="00BE1DA2" w:rsidP="002D78AC">
      <w:pPr>
        <w:tabs>
          <w:tab w:val="left" w:pos="8301"/>
        </w:tabs>
        <w:rPr>
          <w:rFonts w:cstheme="minorHAnsi"/>
        </w:rPr>
      </w:pPr>
    </w:p>
    <w:p w14:paraId="2A4847F9" w14:textId="31FDE33D" w:rsidR="00BE1DA2" w:rsidRDefault="00BE1DA2" w:rsidP="002D78AC">
      <w:pPr>
        <w:tabs>
          <w:tab w:val="left" w:pos="8301"/>
        </w:tabs>
        <w:rPr>
          <w:rFonts w:cstheme="minorHAnsi"/>
        </w:rPr>
      </w:pPr>
    </w:p>
    <w:p w14:paraId="74037572" w14:textId="43BD91E5" w:rsidR="00BE1DA2" w:rsidRDefault="00BE1DA2" w:rsidP="002D78AC">
      <w:pPr>
        <w:tabs>
          <w:tab w:val="left" w:pos="8301"/>
        </w:tabs>
        <w:rPr>
          <w:rFonts w:cstheme="minorHAnsi"/>
        </w:rPr>
      </w:pPr>
    </w:p>
    <w:p w14:paraId="5A92E537" w14:textId="507065D1" w:rsidR="00BE1DA2" w:rsidRDefault="00BE1DA2" w:rsidP="002D78AC">
      <w:pPr>
        <w:tabs>
          <w:tab w:val="left" w:pos="8301"/>
        </w:tabs>
        <w:rPr>
          <w:rFonts w:cstheme="minorHAnsi"/>
        </w:rPr>
      </w:pPr>
    </w:p>
    <w:p w14:paraId="7AB5F62C" w14:textId="31B1EAF0" w:rsidR="00BE1DA2" w:rsidRDefault="00BE1DA2" w:rsidP="002D78AC">
      <w:pPr>
        <w:tabs>
          <w:tab w:val="left" w:pos="8301"/>
        </w:tabs>
        <w:rPr>
          <w:rFonts w:cstheme="minorHAnsi"/>
        </w:rPr>
      </w:pPr>
    </w:p>
    <w:p w14:paraId="118ED893" w14:textId="77777777" w:rsidR="00BE1DA2" w:rsidRDefault="00BE1DA2" w:rsidP="002D78AC">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957"/>
        <w:gridCol w:w="5005"/>
      </w:tblGrid>
      <w:tr w:rsidR="00973B30" w:rsidRPr="00A85BC8" w14:paraId="5634B868" w14:textId="77777777" w:rsidTr="00632318">
        <w:trPr>
          <w:trHeight w:val="300"/>
        </w:trPr>
        <w:tc>
          <w:tcPr>
            <w:tcW w:w="5000" w:type="pct"/>
            <w:gridSpan w:val="2"/>
            <w:tcBorders>
              <w:top w:val="single" w:sz="4" w:space="0" w:color="auto"/>
              <w:left w:val="single" w:sz="4" w:space="0" w:color="auto"/>
              <w:bottom w:val="single" w:sz="4" w:space="0" w:color="auto"/>
              <w:right w:val="single" w:sz="4" w:space="0" w:color="000000"/>
            </w:tcBorders>
          </w:tcPr>
          <w:p w14:paraId="2DF9761B" w14:textId="77777777" w:rsidR="00973B30" w:rsidRPr="00A85BC8" w:rsidRDefault="00973B30" w:rsidP="00632318">
            <w:pPr>
              <w:spacing w:after="0" w:line="240" w:lineRule="auto"/>
              <w:jc w:val="center"/>
              <w:rPr>
                <w:rFonts w:eastAsia="Times New Roman" w:cstheme="minorHAnsi"/>
                <w:b/>
                <w:bCs/>
                <w:color w:val="000000"/>
                <w:lang w:eastAsia="es-CL"/>
              </w:rPr>
            </w:pPr>
            <w:r w:rsidRPr="00A85BC8">
              <w:rPr>
                <w:rFonts w:eastAsia="Times New Roman" w:cstheme="minorHAnsi"/>
                <w:b/>
                <w:bCs/>
                <w:color w:val="000000"/>
                <w:lang w:eastAsia="es-CL"/>
              </w:rPr>
              <w:t>Registr</w:t>
            </w:r>
            <w:r>
              <w:rPr>
                <w:rFonts w:eastAsia="Times New Roman" w:cstheme="minorHAnsi"/>
                <w:b/>
                <w:bCs/>
                <w:color w:val="000000"/>
                <w:lang w:eastAsia="es-CL"/>
              </w:rPr>
              <w:t>os</w:t>
            </w:r>
            <w:r w:rsidRPr="00A85BC8">
              <w:rPr>
                <w:rFonts w:eastAsia="Times New Roman" w:cstheme="minorHAnsi"/>
                <w:b/>
                <w:bCs/>
                <w:color w:val="000000"/>
                <w:lang w:eastAsia="es-CL"/>
              </w:rPr>
              <w:t xml:space="preserve"> </w:t>
            </w:r>
          </w:p>
        </w:tc>
      </w:tr>
      <w:tr w:rsidR="00BE1DA2" w:rsidRPr="00A85BC8" w14:paraId="134BAC9D" w14:textId="77777777" w:rsidTr="00BE1DA2">
        <w:trPr>
          <w:trHeight w:val="3794"/>
        </w:trPr>
        <w:tc>
          <w:tcPr>
            <w:tcW w:w="5000" w:type="pct"/>
            <w:gridSpan w:val="2"/>
            <w:tcBorders>
              <w:top w:val="nil"/>
              <w:left w:val="single" w:sz="4" w:space="0" w:color="auto"/>
              <w:right w:val="single" w:sz="4" w:space="0" w:color="auto"/>
            </w:tcBorders>
          </w:tcPr>
          <w:p w14:paraId="3F935C60" w14:textId="65EB3C88" w:rsidR="00BE1DA2" w:rsidRPr="00A85BC8" w:rsidRDefault="00BE1DA2" w:rsidP="00632318">
            <w:pPr>
              <w:spacing w:after="0" w:line="240" w:lineRule="auto"/>
              <w:jc w:val="center"/>
              <w:rPr>
                <w:rFonts w:eastAsia="Times New Roman" w:cstheme="minorHAnsi"/>
                <w:noProof/>
                <w:color w:val="000000"/>
                <w:lang w:eastAsia="es-CL"/>
              </w:rPr>
            </w:pPr>
            <w:r w:rsidRPr="00BE1DA2">
              <w:rPr>
                <w:noProof/>
              </w:rPr>
              <w:drawing>
                <wp:inline distT="0" distB="0" distL="0" distR="0" wp14:anchorId="767447D9" wp14:editId="3F812112">
                  <wp:extent cx="3416300" cy="45550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6747" cy="4555663"/>
                          </a:xfrm>
                          <a:prstGeom prst="rect">
                            <a:avLst/>
                          </a:prstGeom>
                          <a:noFill/>
                          <a:ln>
                            <a:noFill/>
                          </a:ln>
                        </pic:spPr>
                      </pic:pic>
                    </a:graphicData>
                  </a:graphic>
                </wp:inline>
              </w:drawing>
            </w:r>
            <w:r w:rsidRPr="00BE1DA2">
              <w:rPr>
                <w:noProof/>
              </w:rPr>
              <w:t xml:space="preserve"> </w:t>
            </w:r>
            <w:r>
              <w:rPr>
                <w:noProof/>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973B30" w:rsidRPr="00A85BC8" w14:paraId="20CBC9B8" w14:textId="77777777" w:rsidTr="00973B30">
        <w:trPr>
          <w:trHeight w:val="112"/>
        </w:trPr>
        <w:tc>
          <w:tcPr>
            <w:tcW w:w="2488" w:type="pct"/>
            <w:tcBorders>
              <w:top w:val="single" w:sz="4" w:space="0" w:color="auto"/>
              <w:left w:val="single" w:sz="4" w:space="0" w:color="auto"/>
              <w:bottom w:val="single" w:sz="4" w:space="0" w:color="000000"/>
              <w:right w:val="single" w:sz="4" w:space="0" w:color="000000"/>
            </w:tcBorders>
            <w:noWrap/>
            <w:vAlign w:val="center"/>
            <w:hideMark/>
          </w:tcPr>
          <w:p w14:paraId="5929BF6D" w14:textId="1E0D7A29" w:rsidR="00973B30" w:rsidRPr="00BE1DA2" w:rsidRDefault="00973B30" w:rsidP="00973B30">
            <w:pPr>
              <w:jc w:val="both"/>
              <w:rPr>
                <w:rFonts w:cstheme="minorHAnsi"/>
                <w:b/>
                <w:color w:val="000000"/>
                <w:lang w:eastAsia="es-CL"/>
              </w:rPr>
            </w:pPr>
            <w:r w:rsidRPr="00BE1DA2">
              <w:rPr>
                <w:rFonts w:ascii="Calibri" w:eastAsia="Calibri" w:hAnsi="Calibri" w:cs="Calibri"/>
                <w:b/>
              </w:rPr>
              <w:t>Fotografía 1.</w:t>
            </w:r>
          </w:p>
        </w:tc>
        <w:tc>
          <w:tcPr>
            <w:tcW w:w="2512" w:type="pct"/>
            <w:tcBorders>
              <w:top w:val="single" w:sz="4" w:space="0" w:color="auto"/>
              <w:left w:val="single" w:sz="4" w:space="0" w:color="auto"/>
              <w:bottom w:val="single" w:sz="4" w:space="0" w:color="000000"/>
              <w:right w:val="single" w:sz="4" w:space="0" w:color="000000"/>
            </w:tcBorders>
          </w:tcPr>
          <w:p w14:paraId="31A1A1E0" w14:textId="2A56586C" w:rsidR="00973B30" w:rsidRPr="00A85BC8" w:rsidRDefault="00973B30" w:rsidP="00973B30">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w:t>
            </w:r>
            <w:r w:rsidR="00BE1DA2">
              <w:rPr>
                <w:rFonts w:cstheme="minorHAnsi"/>
                <w:lang w:eastAsia="es-CL"/>
              </w:rPr>
              <w:t>07</w:t>
            </w:r>
            <w:r w:rsidRPr="00D666D7">
              <w:rPr>
                <w:rFonts w:cstheme="minorHAnsi"/>
                <w:lang w:eastAsia="es-CL"/>
              </w:rPr>
              <w:t>-0</w:t>
            </w:r>
            <w:r>
              <w:rPr>
                <w:rFonts w:cstheme="minorHAnsi"/>
                <w:lang w:eastAsia="es-CL"/>
              </w:rPr>
              <w:t>1</w:t>
            </w:r>
            <w:r w:rsidRPr="00D666D7">
              <w:rPr>
                <w:rFonts w:cstheme="minorHAnsi"/>
                <w:lang w:eastAsia="es-CL"/>
              </w:rPr>
              <w:t>-202</w:t>
            </w:r>
            <w:r>
              <w:rPr>
                <w:rFonts w:cstheme="minorHAnsi"/>
                <w:lang w:eastAsia="es-CL"/>
              </w:rPr>
              <w:t>1</w:t>
            </w:r>
          </w:p>
        </w:tc>
      </w:tr>
      <w:tr w:rsidR="00973B30" w:rsidRPr="00A85BC8" w14:paraId="02953A27" w14:textId="77777777" w:rsidTr="00545849">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tcPr>
          <w:p w14:paraId="25A9842C" w14:textId="76C8D55F" w:rsidR="00973B30" w:rsidRDefault="00973B30" w:rsidP="00973B30">
            <w:pPr>
              <w:spacing w:after="0" w:line="240" w:lineRule="auto"/>
              <w:jc w:val="both"/>
              <w:rPr>
                <w:rFonts w:ascii="Calibri" w:eastAsia="Times New Roman" w:hAnsi="Calibri" w:cs="Times New Roman"/>
                <w:lang w:eastAsia="es-CL"/>
              </w:rPr>
            </w:pPr>
            <w:r w:rsidRPr="00BE1DA2">
              <w:rPr>
                <w:rFonts w:ascii="Calibri" w:eastAsia="Times New Roman" w:hAnsi="Calibri" w:cs="Times New Roman"/>
                <w:b/>
                <w:lang w:eastAsia="es-CL"/>
              </w:rPr>
              <w:t>Descripción del medio de prueba:</w:t>
            </w:r>
            <w:r w:rsidRPr="00BE1DA2">
              <w:rPr>
                <w:rFonts w:ascii="Calibri" w:eastAsia="Times New Roman" w:hAnsi="Calibri" w:cs="Times New Roman"/>
                <w:lang w:eastAsia="es-CL"/>
              </w:rPr>
              <w:t xml:space="preserve"> </w:t>
            </w:r>
            <w:r w:rsidR="00AA2920">
              <w:rPr>
                <w:rFonts w:ascii="Calibri" w:eastAsia="Times New Roman" w:hAnsi="Calibri" w:cs="Times New Roman"/>
                <w:lang w:eastAsia="es-CL"/>
              </w:rPr>
              <w:t xml:space="preserve"> Vista de c</w:t>
            </w:r>
            <w:r w:rsidR="00BE1DA2" w:rsidRPr="00BE1DA2">
              <w:rPr>
                <w:rFonts w:ascii="Calibri" w:eastAsia="Times New Roman" w:hAnsi="Calibri" w:cs="Times New Roman"/>
                <w:lang w:eastAsia="es-CL"/>
              </w:rPr>
              <w:t>aldera de edificio Germania.</w:t>
            </w:r>
            <w:r w:rsidR="009E1AC0">
              <w:rPr>
                <w:rFonts w:ascii="Calibri" w:eastAsia="Times New Roman" w:hAnsi="Calibri" w:cs="Times New Roman"/>
                <w:lang w:eastAsia="es-CL"/>
              </w:rPr>
              <w:t xml:space="preserve"> </w:t>
            </w:r>
          </w:p>
          <w:p w14:paraId="2275218F" w14:textId="31EB29A6" w:rsidR="00BE1DA2" w:rsidRPr="00BE1DA2" w:rsidRDefault="00BE1DA2" w:rsidP="00973B30">
            <w:pPr>
              <w:spacing w:after="0" w:line="240" w:lineRule="auto"/>
              <w:jc w:val="both"/>
              <w:rPr>
                <w:rFonts w:cstheme="minorHAnsi"/>
                <w:b/>
                <w:color w:val="000000"/>
                <w:lang w:eastAsia="es-CL"/>
              </w:rPr>
            </w:pPr>
          </w:p>
        </w:tc>
      </w:tr>
    </w:tbl>
    <w:p w14:paraId="578BBC8A" w14:textId="26CCE834" w:rsidR="00973B30" w:rsidRPr="00973B30" w:rsidRDefault="00973B30" w:rsidP="00973B30">
      <w:pPr>
        <w:rPr>
          <w:rFonts w:cstheme="minorHAnsi"/>
        </w:rPr>
      </w:pPr>
    </w:p>
    <w:p w14:paraId="3C4BBF98" w14:textId="7AE8A740" w:rsidR="003A7440" w:rsidRPr="0098474A" w:rsidRDefault="003A7440" w:rsidP="003A7440">
      <w:pPr>
        <w:pStyle w:val="Ttulo1"/>
        <w:rPr>
          <w:szCs w:val="24"/>
        </w:rPr>
      </w:pPr>
      <w:bookmarkStart w:id="61" w:name="_Toc65678491"/>
      <w:r>
        <w:rPr>
          <w:szCs w:val="24"/>
        </w:rPr>
        <w:t>C</w:t>
      </w:r>
      <w:r w:rsidRPr="0098474A">
        <w:rPr>
          <w:szCs w:val="24"/>
        </w:rPr>
        <w:t>ONCLUSIONES</w:t>
      </w:r>
      <w:bookmarkEnd w:id="56"/>
      <w:bookmarkEnd w:id="57"/>
      <w:bookmarkEnd w:id="58"/>
      <w:bookmarkEnd w:id="59"/>
      <w:bookmarkEnd w:id="61"/>
    </w:p>
    <w:p w14:paraId="4101F3F3" w14:textId="77777777" w:rsidR="003A7440" w:rsidRPr="0098474A" w:rsidRDefault="003A7440" w:rsidP="003A7440">
      <w:pPr>
        <w:spacing w:after="0" w:line="240" w:lineRule="auto"/>
        <w:contextualSpacing/>
        <w:jc w:val="both"/>
        <w:rPr>
          <w:rFonts w:cstheme="minorHAnsi"/>
          <w:sz w:val="24"/>
          <w:szCs w:val="24"/>
        </w:rPr>
      </w:pPr>
    </w:p>
    <w:p w14:paraId="25EFEF59" w14:textId="6AA130F9" w:rsidR="00C535D5" w:rsidRDefault="00C535D5" w:rsidP="00C535D5">
      <w:pPr>
        <w:jc w:val="both"/>
        <w:rPr>
          <w:rFonts w:cstheme="minorHAnsi"/>
        </w:rPr>
      </w:pPr>
      <w:r w:rsidRPr="00BE1DA2">
        <w:rPr>
          <w:rFonts w:cstheme="minorHAnsi"/>
        </w:rPr>
        <w:t>La Actividad de Fiscalización Ambiental realizada, consideró la verificación de la</w:t>
      </w:r>
      <w:r w:rsidR="00BE1DA2" w:rsidRPr="00BE1DA2">
        <w:rPr>
          <w:rFonts w:cstheme="minorHAnsi"/>
        </w:rPr>
        <w:t>s</w:t>
      </w:r>
      <w:r w:rsidRPr="00BE1DA2">
        <w:rPr>
          <w:rFonts w:cstheme="minorHAnsi"/>
        </w:rPr>
        <w:t xml:space="preserve"> </w:t>
      </w:r>
      <w:r w:rsidR="00BE1DA2" w:rsidRPr="00BE1DA2">
        <w:rPr>
          <w:rFonts w:cstheme="minorHAnsi"/>
        </w:rPr>
        <w:t>acciones</w:t>
      </w:r>
      <w:r w:rsidRPr="00BE1DA2">
        <w:rPr>
          <w:rFonts w:cstheme="minorHAnsi"/>
        </w:rPr>
        <w:t xml:space="preserve"> N° 1</w:t>
      </w:r>
      <w:r w:rsidR="00BE1DA2" w:rsidRPr="00BE1DA2">
        <w:rPr>
          <w:rFonts w:cstheme="minorHAnsi"/>
        </w:rPr>
        <w:t>, 2 y 3</w:t>
      </w:r>
      <w:r w:rsidRPr="00BE1DA2">
        <w:rPr>
          <w:rFonts w:cstheme="minorHAnsi"/>
        </w:rPr>
        <w:t xml:space="preserve">, </w:t>
      </w:r>
      <w:r w:rsidR="00BE1DA2" w:rsidRPr="00BE1DA2">
        <w:rPr>
          <w:rFonts w:cstheme="minorHAnsi"/>
        </w:rPr>
        <w:t xml:space="preserve">sumado a la Acción N° 6, y </w:t>
      </w:r>
      <w:r w:rsidRPr="00BE1DA2">
        <w:rPr>
          <w:rFonts w:cstheme="minorHAnsi"/>
        </w:rPr>
        <w:t>que estaba</w:t>
      </w:r>
      <w:r w:rsidR="00BE1DA2" w:rsidRPr="00BE1DA2">
        <w:rPr>
          <w:rFonts w:cstheme="minorHAnsi"/>
        </w:rPr>
        <w:t>n</w:t>
      </w:r>
      <w:r w:rsidRPr="00BE1DA2">
        <w:rPr>
          <w:rFonts w:cstheme="minorHAnsi"/>
        </w:rPr>
        <w:t xml:space="preserve"> asociada</w:t>
      </w:r>
      <w:r w:rsidR="00BE1DA2" w:rsidRPr="00BE1DA2">
        <w:rPr>
          <w:rFonts w:cstheme="minorHAnsi"/>
        </w:rPr>
        <w:t>s</w:t>
      </w:r>
      <w:r w:rsidRPr="00BE1DA2">
        <w:rPr>
          <w:rFonts w:cstheme="minorHAnsi"/>
        </w:rPr>
        <w:t xml:space="preserve"> al Programa de Cumplimiento aprobado a través de la Res. Ex. SMA N° </w:t>
      </w:r>
      <w:r w:rsidR="00BC3121" w:rsidRPr="00BE1DA2">
        <w:rPr>
          <w:rFonts w:cstheme="minorHAnsi"/>
        </w:rPr>
        <w:t>4</w:t>
      </w:r>
      <w:r w:rsidRPr="00BE1DA2">
        <w:rPr>
          <w:rFonts w:cstheme="minorHAnsi"/>
        </w:rPr>
        <w:t>/ ROL N° F-0</w:t>
      </w:r>
      <w:r w:rsidR="00BC3121" w:rsidRPr="00BE1DA2">
        <w:rPr>
          <w:rFonts w:cstheme="minorHAnsi"/>
        </w:rPr>
        <w:t>11</w:t>
      </w:r>
      <w:r w:rsidRPr="00BE1DA2">
        <w:rPr>
          <w:rFonts w:cstheme="minorHAnsi"/>
        </w:rPr>
        <w:t>-20</w:t>
      </w:r>
      <w:r w:rsidR="00BC3121" w:rsidRPr="00BE1DA2">
        <w:rPr>
          <w:rFonts w:cstheme="minorHAnsi"/>
        </w:rPr>
        <w:t>20</w:t>
      </w:r>
      <w:r w:rsidRPr="00BE1DA2">
        <w:rPr>
          <w:rFonts w:cstheme="minorHAnsi"/>
        </w:rPr>
        <w:t>.</w:t>
      </w:r>
      <w:r w:rsidR="00BE1DA2">
        <w:rPr>
          <w:rFonts w:cstheme="minorHAnsi"/>
        </w:rPr>
        <w:t xml:space="preserve"> </w:t>
      </w:r>
    </w:p>
    <w:p w14:paraId="00BDE1D5" w14:textId="19D5783D" w:rsidR="00C535D5" w:rsidRDefault="00C535D5" w:rsidP="00C535D5">
      <w:pPr>
        <w:jc w:val="both"/>
        <w:rPr>
          <w:rFonts w:cstheme="minorHAnsi"/>
        </w:rPr>
      </w:pPr>
      <w:r w:rsidRPr="00B638FD">
        <w:rPr>
          <w:rFonts w:cstheme="minorHAnsi"/>
        </w:rPr>
        <w:t xml:space="preserve">Por su parte, las Acciones N° </w:t>
      </w:r>
      <w:r w:rsidR="00BE1DA2" w:rsidRPr="00B638FD">
        <w:rPr>
          <w:rFonts w:cstheme="minorHAnsi"/>
        </w:rPr>
        <w:t>4</w:t>
      </w:r>
      <w:r w:rsidRPr="00B638FD">
        <w:rPr>
          <w:rFonts w:cstheme="minorHAnsi"/>
        </w:rPr>
        <w:t xml:space="preserve"> y N° </w:t>
      </w:r>
      <w:r w:rsidR="00BE1DA2" w:rsidRPr="00B638FD">
        <w:rPr>
          <w:rFonts w:cstheme="minorHAnsi"/>
        </w:rPr>
        <w:t>5</w:t>
      </w:r>
      <w:r w:rsidRPr="00B638FD">
        <w:rPr>
          <w:rFonts w:cstheme="minorHAnsi"/>
        </w:rPr>
        <w:t xml:space="preserve">, </w:t>
      </w:r>
      <w:r w:rsidR="00B638FD">
        <w:rPr>
          <w:rFonts w:cstheme="minorHAnsi"/>
        </w:rPr>
        <w:t xml:space="preserve">sólo </w:t>
      </w:r>
      <w:r w:rsidR="00BC3121" w:rsidRPr="00B638FD">
        <w:rPr>
          <w:rFonts w:cstheme="minorHAnsi"/>
        </w:rPr>
        <w:t xml:space="preserve">se relacionan al </w:t>
      </w:r>
      <w:r w:rsidRPr="00B638FD">
        <w:rPr>
          <w:rFonts w:cstheme="minorHAnsi"/>
        </w:rPr>
        <w:t xml:space="preserve">cumplimiento </w:t>
      </w:r>
      <w:r w:rsidR="00BC3121" w:rsidRPr="00B638FD">
        <w:rPr>
          <w:rFonts w:cstheme="minorHAnsi"/>
        </w:rPr>
        <w:t>de</w:t>
      </w:r>
      <w:r w:rsidRPr="00B638FD">
        <w:rPr>
          <w:rFonts w:cstheme="minorHAnsi"/>
        </w:rPr>
        <w:t xml:space="preserve"> la Res. Ex. SMA </w:t>
      </w:r>
      <w:r w:rsidR="00BE1DA2" w:rsidRPr="00B638FD">
        <w:rPr>
          <w:rFonts w:cstheme="minorHAnsi"/>
        </w:rPr>
        <w:t xml:space="preserve">N° </w:t>
      </w:r>
      <w:r w:rsidRPr="00B638FD">
        <w:rPr>
          <w:rFonts w:cstheme="minorHAnsi"/>
        </w:rPr>
        <w:t>166/2018, por lo que su medio de verificación, consiste en el Sistema de Seguimiento de Programas de Cumplimiento (SPDC).</w:t>
      </w:r>
      <w:r>
        <w:rPr>
          <w:rFonts w:cstheme="minorHAnsi"/>
        </w:rPr>
        <w:t xml:space="preserve"> </w:t>
      </w:r>
    </w:p>
    <w:p w14:paraId="4E404CEC" w14:textId="77777777" w:rsidR="00AA2920" w:rsidRDefault="00AA2920" w:rsidP="00B638FD">
      <w:pPr>
        <w:jc w:val="both"/>
        <w:rPr>
          <w:rFonts w:cstheme="minorHAnsi"/>
        </w:rPr>
      </w:pPr>
      <w:bookmarkStart w:id="62" w:name="_Toc449085432"/>
    </w:p>
    <w:p w14:paraId="419372A0" w14:textId="77777777" w:rsidR="00AA2920" w:rsidRDefault="00AA2920" w:rsidP="00B638FD">
      <w:pPr>
        <w:jc w:val="both"/>
        <w:rPr>
          <w:rFonts w:cstheme="minorHAnsi"/>
        </w:rPr>
      </w:pPr>
    </w:p>
    <w:p w14:paraId="53C4CA8F" w14:textId="77777777" w:rsidR="00AA2920" w:rsidRDefault="00AA2920" w:rsidP="00B638FD">
      <w:pPr>
        <w:jc w:val="both"/>
        <w:rPr>
          <w:rFonts w:cstheme="minorHAnsi"/>
        </w:rPr>
      </w:pPr>
    </w:p>
    <w:p w14:paraId="13CB46BF" w14:textId="0CE6793C" w:rsidR="00375AB8" w:rsidRDefault="00B638FD" w:rsidP="00B638FD">
      <w:pPr>
        <w:jc w:val="both"/>
        <w:rPr>
          <w:rFonts w:cstheme="minorHAnsi"/>
        </w:rPr>
      </w:pPr>
      <w:r>
        <w:rPr>
          <w:rFonts w:cstheme="minorHAnsi"/>
        </w:rPr>
        <w:t>Finalmente</w:t>
      </w:r>
      <w:r w:rsidR="009E1AC0">
        <w:rPr>
          <w:rFonts w:cstheme="minorHAnsi"/>
        </w:rPr>
        <w:t>,</w:t>
      </w:r>
      <w:r>
        <w:rPr>
          <w:rFonts w:cstheme="minorHAnsi"/>
        </w:rPr>
        <w:t xml:space="preserve"> </w:t>
      </w:r>
      <w:r w:rsidR="00AA2920">
        <w:rPr>
          <w:rFonts w:cstheme="minorHAnsi"/>
        </w:rPr>
        <w:t>como resultado de las</w:t>
      </w:r>
      <w:r w:rsidR="00375AB8" w:rsidRPr="00E52B69">
        <w:rPr>
          <w:rFonts w:cstheme="minorHAnsi"/>
        </w:rPr>
        <w:t xml:space="preserve"> acciones </w:t>
      </w:r>
      <w:r w:rsidR="00AA2920">
        <w:rPr>
          <w:rFonts w:cstheme="minorHAnsi"/>
        </w:rPr>
        <w:t xml:space="preserve">definidas en </w:t>
      </w:r>
      <w:r w:rsidR="00AA2920" w:rsidRPr="00E52B69">
        <w:rPr>
          <w:rFonts w:cstheme="minorHAnsi"/>
        </w:rPr>
        <w:t>el Programa de Cumplimiento</w:t>
      </w:r>
      <w:r w:rsidR="00AA2920">
        <w:rPr>
          <w:rFonts w:cstheme="minorHAnsi"/>
        </w:rPr>
        <w:t>,</w:t>
      </w:r>
      <w:r w:rsidR="00AA2920" w:rsidRPr="00E52B69">
        <w:rPr>
          <w:rFonts w:cstheme="minorHAnsi"/>
        </w:rPr>
        <w:t xml:space="preserve"> </w:t>
      </w:r>
      <w:r w:rsidR="00375AB8" w:rsidRPr="00E52B69">
        <w:rPr>
          <w:rFonts w:cstheme="minorHAnsi"/>
        </w:rPr>
        <w:t xml:space="preserve">se </w:t>
      </w:r>
      <w:r w:rsidR="00AA2920">
        <w:rPr>
          <w:rFonts w:cstheme="minorHAnsi"/>
        </w:rPr>
        <w:t xml:space="preserve">concluye su </w:t>
      </w:r>
      <w:r w:rsidR="009E1AC0">
        <w:rPr>
          <w:rFonts w:cstheme="minorHAnsi"/>
        </w:rPr>
        <w:t>in</w:t>
      </w:r>
      <w:r w:rsidR="00BE1DA2">
        <w:rPr>
          <w:rFonts w:cstheme="minorHAnsi"/>
        </w:rPr>
        <w:t>conformidad</w:t>
      </w:r>
      <w:r w:rsidR="00AA2920">
        <w:rPr>
          <w:rFonts w:cstheme="minorHAnsi"/>
        </w:rPr>
        <w:t>,</w:t>
      </w:r>
      <w:r w:rsidR="00BE1DA2">
        <w:rPr>
          <w:rFonts w:cstheme="minorHAnsi"/>
        </w:rPr>
        <w:t xml:space="preserve"> </w:t>
      </w:r>
      <w:r>
        <w:rPr>
          <w:rFonts w:cstheme="minorHAnsi"/>
        </w:rPr>
        <w:t>esto es, ejecutarlas</w:t>
      </w:r>
      <w:r w:rsidR="00AA2920">
        <w:rPr>
          <w:rFonts w:cstheme="minorHAnsi"/>
        </w:rPr>
        <w:t xml:space="preserve"> dentro del plazo establecido</w:t>
      </w:r>
      <w:r w:rsidR="009E1AC0">
        <w:rPr>
          <w:rFonts w:cstheme="minorHAnsi"/>
        </w:rPr>
        <w:t>,</w:t>
      </w:r>
      <w:r>
        <w:rPr>
          <w:rFonts w:cstheme="minorHAnsi"/>
        </w:rPr>
        <w:t xml:space="preserve"> y </w:t>
      </w:r>
      <w:r w:rsidR="009E1AC0">
        <w:rPr>
          <w:rFonts w:cstheme="minorHAnsi"/>
        </w:rPr>
        <w:t xml:space="preserve">además </w:t>
      </w:r>
      <w:r>
        <w:rPr>
          <w:rFonts w:cstheme="minorHAnsi"/>
        </w:rPr>
        <w:t xml:space="preserve">subir los respectivos reportes </w:t>
      </w:r>
      <w:r w:rsidR="00AA2920">
        <w:rPr>
          <w:rFonts w:cstheme="minorHAnsi"/>
        </w:rPr>
        <w:t>al SPDC</w:t>
      </w:r>
      <w:r w:rsidR="009E1AC0">
        <w:rPr>
          <w:rFonts w:cstheme="minorHAnsi"/>
        </w:rPr>
        <w:t>.</w:t>
      </w:r>
      <w:r w:rsidR="00AA2920">
        <w:rPr>
          <w:rFonts w:cstheme="minorHAnsi"/>
        </w:rPr>
        <w:t xml:space="preserve"> </w:t>
      </w:r>
      <w:r w:rsidR="009E1AC0">
        <w:rPr>
          <w:rFonts w:cstheme="minorHAnsi"/>
        </w:rPr>
        <w:t>Lo anterior</w:t>
      </w:r>
      <w:r>
        <w:rPr>
          <w:rFonts w:cstheme="minorHAnsi"/>
        </w:rPr>
        <w:t xml:space="preserve">, </w:t>
      </w:r>
      <w:proofErr w:type="gramStart"/>
      <w:r>
        <w:rPr>
          <w:rFonts w:cstheme="minorHAnsi"/>
        </w:rPr>
        <w:t>dado que</w:t>
      </w:r>
      <w:proofErr w:type="gramEnd"/>
      <w:r>
        <w:rPr>
          <w:rFonts w:cstheme="minorHAnsi"/>
        </w:rPr>
        <w:t xml:space="preserve"> en inspección ambiental, sólo se verificó visualmente </w:t>
      </w:r>
      <w:r w:rsidR="00AA2920">
        <w:rPr>
          <w:rFonts w:cstheme="minorHAnsi"/>
        </w:rPr>
        <w:t xml:space="preserve">que </w:t>
      </w:r>
      <w:r>
        <w:rPr>
          <w:rFonts w:cstheme="minorHAnsi"/>
        </w:rPr>
        <w:t xml:space="preserve">la </w:t>
      </w:r>
      <w:r w:rsidR="00AA2920">
        <w:rPr>
          <w:rFonts w:cstheme="minorHAnsi"/>
        </w:rPr>
        <w:t xml:space="preserve">superficie de </w:t>
      </w:r>
      <w:r>
        <w:rPr>
          <w:rFonts w:cstheme="minorHAnsi"/>
        </w:rPr>
        <w:t xml:space="preserve">la caldera </w:t>
      </w:r>
      <w:r w:rsidR="00AA2920">
        <w:rPr>
          <w:rFonts w:cstheme="minorHAnsi"/>
        </w:rPr>
        <w:t>se encontraba limpia</w:t>
      </w:r>
      <w:r w:rsidR="00007025">
        <w:rPr>
          <w:rFonts w:cstheme="minorHAnsi"/>
        </w:rPr>
        <w:t xml:space="preserve"> y sin funcionamiento</w:t>
      </w:r>
      <w:r w:rsidR="00AA2920">
        <w:rPr>
          <w:rFonts w:cstheme="minorHAnsi"/>
        </w:rPr>
        <w:t xml:space="preserve"> </w:t>
      </w:r>
      <w:r>
        <w:rPr>
          <w:rFonts w:cstheme="minorHAnsi"/>
        </w:rPr>
        <w:t xml:space="preserve">(definida en la Acción </w:t>
      </w:r>
      <w:r w:rsidR="00AA2920">
        <w:rPr>
          <w:rFonts w:cstheme="minorHAnsi"/>
        </w:rPr>
        <w:t>1</w:t>
      </w:r>
      <w:r w:rsidR="009E1AC0">
        <w:rPr>
          <w:rFonts w:cstheme="minorHAnsi"/>
        </w:rPr>
        <w:t>).</w:t>
      </w:r>
    </w:p>
    <w:p w14:paraId="4DB55871" w14:textId="67904ADC" w:rsidR="00841A88" w:rsidRDefault="009E1AC0" w:rsidP="00375AB8">
      <w:pPr>
        <w:jc w:val="both"/>
        <w:rPr>
          <w:rFonts w:cstheme="minorHAnsi"/>
        </w:rPr>
      </w:pPr>
      <w:r>
        <w:rPr>
          <w:rFonts w:cstheme="minorHAnsi"/>
        </w:rPr>
        <w:t xml:space="preserve"> </w:t>
      </w:r>
    </w:p>
    <w:p w14:paraId="2594D16F" w14:textId="77777777" w:rsidR="00007025" w:rsidRDefault="00007025" w:rsidP="00375AB8">
      <w:pPr>
        <w:jc w:val="both"/>
        <w:rPr>
          <w:rFonts w:cstheme="minorHAnsi"/>
        </w:rPr>
      </w:pPr>
    </w:p>
    <w:p w14:paraId="75A8AC4C" w14:textId="77777777" w:rsidR="003A7440" w:rsidRPr="0098474A" w:rsidRDefault="003A7440" w:rsidP="003A7440">
      <w:pPr>
        <w:pStyle w:val="Ttulo1"/>
        <w:rPr>
          <w:szCs w:val="24"/>
        </w:rPr>
      </w:pPr>
      <w:bookmarkStart w:id="63" w:name="_Toc65678492"/>
      <w:r w:rsidRPr="0098474A">
        <w:rPr>
          <w:szCs w:val="24"/>
        </w:rPr>
        <w:t>ANEXOS</w:t>
      </w:r>
      <w:bookmarkEnd w:id="62"/>
      <w:bookmarkEnd w:id="63"/>
    </w:p>
    <w:p w14:paraId="62E6DE9C" w14:textId="31CE5D67" w:rsidR="003A7440" w:rsidRDefault="003A7440" w:rsidP="003A744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C535D5" w:rsidRPr="0028433A" w14:paraId="05CE3876" w14:textId="77777777" w:rsidTr="009B48D0">
        <w:trPr>
          <w:trHeight w:val="286"/>
          <w:jc w:val="center"/>
        </w:trPr>
        <w:tc>
          <w:tcPr>
            <w:tcW w:w="1038" w:type="pct"/>
            <w:shd w:val="clear" w:color="auto" w:fill="D9D9D9"/>
          </w:tcPr>
          <w:p w14:paraId="2C25D6AF" w14:textId="77777777" w:rsidR="00C535D5" w:rsidRPr="0028433A" w:rsidRDefault="00C535D5" w:rsidP="009B48D0">
            <w:pPr>
              <w:jc w:val="center"/>
              <w:rPr>
                <w:rFonts w:asciiTheme="minorHAnsi" w:hAnsiTheme="minorHAnsi" w:cstheme="minorHAnsi"/>
                <w:b/>
                <w:sz w:val="22"/>
                <w:szCs w:val="22"/>
              </w:rPr>
            </w:pPr>
            <w:r w:rsidRPr="0028433A">
              <w:rPr>
                <w:rFonts w:asciiTheme="minorHAnsi" w:hAnsiTheme="minorHAnsi" w:cstheme="minorHAnsi"/>
                <w:b/>
                <w:sz w:val="22"/>
                <w:szCs w:val="22"/>
              </w:rPr>
              <w:t>N° Anexo</w:t>
            </w:r>
          </w:p>
        </w:tc>
        <w:tc>
          <w:tcPr>
            <w:tcW w:w="3962" w:type="pct"/>
            <w:shd w:val="clear" w:color="auto" w:fill="D9D9D9"/>
          </w:tcPr>
          <w:p w14:paraId="42A9C3ED" w14:textId="77777777" w:rsidR="00C535D5" w:rsidRPr="0031140D" w:rsidRDefault="00C535D5" w:rsidP="009B48D0">
            <w:pPr>
              <w:jc w:val="center"/>
              <w:rPr>
                <w:rFonts w:asciiTheme="minorHAnsi" w:hAnsiTheme="minorHAnsi" w:cstheme="minorHAnsi"/>
                <w:bCs/>
                <w:sz w:val="22"/>
                <w:szCs w:val="22"/>
              </w:rPr>
            </w:pPr>
            <w:r w:rsidRPr="0031140D">
              <w:rPr>
                <w:rFonts w:asciiTheme="minorHAnsi" w:hAnsiTheme="minorHAnsi" w:cstheme="minorHAnsi"/>
                <w:bCs/>
                <w:sz w:val="22"/>
                <w:szCs w:val="22"/>
              </w:rPr>
              <w:t>Nombre Anexo</w:t>
            </w:r>
          </w:p>
        </w:tc>
      </w:tr>
      <w:tr w:rsidR="00C535D5" w:rsidRPr="0028433A" w14:paraId="09627DD2" w14:textId="77777777" w:rsidTr="009B48D0">
        <w:trPr>
          <w:trHeight w:val="286"/>
          <w:jc w:val="center"/>
        </w:trPr>
        <w:tc>
          <w:tcPr>
            <w:tcW w:w="1038" w:type="pct"/>
            <w:vAlign w:val="center"/>
          </w:tcPr>
          <w:p w14:paraId="5358C6C8" w14:textId="77777777" w:rsidR="00C535D5" w:rsidRPr="00A45B3D" w:rsidRDefault="00C535D5" w:rsidP="009B48D0">
            <w:pPr>
              <w:jc w:val="center"/>
              <w:rPr>
                <w:rFonts w:asciiTheme="minorHAnsi" w:hAnsiTheme="minorHAnsi" w:cstheme="minorHAnsi"/>
              </w:rPr>
            </w:pPr>
            <w:r w:rsidRPr="00A45B3D">
              <w:rPr>
                <w:rFonts w:asciiTheme="minorHAnsi" w:hAnsiTheme="minorHAnsi" w:cstheme="minorHAnsi"/>
              </w:rPr>
              <w:t>1</w:t>
            </w:r>
          </w:p>
        </w:tc>
        <w:tc>
          <w:tcPr>
            <w:tcW w:w="3962" w:type="pct"/>
            <w:vAlign w:val="center"/>
          </w:tcPr>
          <w:p w14:paraId="0FCEBE2D" w14:textId="47481608" w:rsidR="00C535D5" w:rsidRPr="0031140D" w:rsidRDefault="0031140D" w:rsidP="009B48D0">
            <w:pPr>
              <w:jc w:val="both"/>
              <w:rPr>
                <w:rFonts w:asciiTheme="minorHAnsi" w:hAnsiTheme="minorHAnsi" w:cstheme="minorHAnsi"/>
                <w:bCs/>
              </w:rPr>
            </w:pPr>
            <w:r w:rsidRPr="0031140D">
              <w:rPr>
                <w:rFonts w:asciiTheme="minorHAnsi" w:hAnsiTheme="minorHAnsi" w:cstheme="minorHAnsi"/>
                <w:bCs/>
              </w:rPr>
              <w:t>Acta inspección ambiental 07.01.2021</w:t>
            </w:r>
            <w:r>
              <w:rPr>
                <w:rFonts w:asciiTheme="minorHAnsi" w:hAnsiTheme="minorHAnsi" w:cstheme="minorHAnsi"/>
                <w:bCs/>
              </w:rPr>
              <w:t xml:space="preserve"> </w:t>
            </w:r>
          </w:p>
        </w:tc>
      </w:tr>
      <w:tr w:rsidR="00C535D5" w:rsidRPr="0028433A" w14:paraId="21787AF2" w14:textId="77777777" w:rsidTr="009B48D0">
        <w:trPr>
          <w:trHeight w:val="264"/>
          <w:jc w:val="center"/>
        </w:trPr>
        <w:tc>
          <w:tcPr>
            <w:tcW w:w="1038" w:type="pct"/>
            <w:vAlign w:val="center"/>
          </w:tcPr>
          <w:p w14:paraId="2281A0FB" w14:textId="77777777" w:rsidR="00C535D5" w:rsidRPr="00A45B3D" w:rsidRDefault="00C535D5" w:rsidP="009B48D0">
            <w:pPr>
              <w:jc w:val="center"/>
              <w:rPr>
                <w:rFonts w:asciiTheme="minorHAnsi" w:hAnsiTheme="minorHAnsi" w:cstheme="minorHAnsi"/>
              </w:rPr>
            </w:pPr>
            <w:bookmarkStart w:id="64" w:name="_Hlk527623862"/>
            <w:r w:rsidRPr="00A45B3D">
              <w:rPr>
                <w:rFonts w:asciiTheme="minorHAnsi" w:hAnsiTheme="minorHAnsi" w:cstheme="minorHAnsi"/>
              </w:rPr>
              <w:t>2</w:t>
            </w:r>
          </w:p>
        </w:tc>
        <w:tc>
          <w:tcPr>
            <w:tcW w:w="3962" w:type="pct"/>
            <w:vAlign w:val="center"/>
          </w:tcPr>
          <w:p w14:paraId="62097FCB" w14:textId="3B9C3F92" w:rsidR="00C535D5" w:rsidRPr="0031140D" w:rsidRDefault="0031140D" w:rsidP="009B48D0">
            <w:pPr>
              <w:jc w:val="both"/>
              <w:rPr>
                <w:rFonts w:asciiTheme="minorHAnsi" w:hAnsiTheme="minorHAnsi" w:cstheme="minorHAnsi"/>
                <w:bCs/>
              </w:rPr>
            </w:pPr>
            <w:r w:rsidRPr="0031140D">
              <w:rPr>
                <w:rFonts w:asciiTheme="minorHAnsi" w:hAnsiTheme="minorHAnsi" w:cstheme="minorHAnsi"/>
                <w:bCs/>
              </w:rPr>
              <w:t>Res. Ex. N° 4/ ROL N° F-011-2020 Aprueba PdC</w:t>
            </w:r>
          </w:p>
        </w:tc>
      </w:tr>
      <w:bookmarkEnd w:id="64"/>
    </w:tbl>
    <w:p w14:paraId="54E1F8C8" w14:textId="77777777" w:rsidR="003A3998" w:rsidRPr="0098474A" w:rsidRDefault="003A3998" w:rsidP="003A7440">
      <w:pPr>
        <w:spacing w:after="0" w:line="240" w:lineRule="auto"/>
        <w:jc w:val="both"/>
        <w:rPr>
          <w:rFonts w:ascii="Calibri" w:eastAsia="Calibri" w:hAnsi="Calibri" w:cs="Times New Roman"/>
        </w:rPr>
      </w:pPr>
    </w:p>
    <w:p w14:paraId="60829B78" w14:textId="0D932FAD" w:rsidR="00C535D5" w:rsidRDefault="00C535D5" w:rsidP="00C535D5"/>
    <w:p w14:paraId="6298B498" w14:textId="175526A1" w:rsidR="00C535D5" w:rsidRPr="00C535D5" w:rsidRDefault="00C535D5" w:rsidP="00C535D5">
      <w:pPr>
        <w:tabs>
          <w:tab w:val="left" w:pos="6243"/>
        </w:tabs>
      </w:pPr>
      <w:r>
        <w:tab/>
      </w:r>
    </w:p>
    <w:sectPr w:rsidR="00C535D5" w:rsidRPr="00C535D5" w:rsidSect="007C62E0">
      <w:footerReference w:type="default" r:id="rId17"/>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D94EC" w14:textId="77777777" w:rsidR="00BA4116" w:rsidRDefault="00BA4116">
      <w:pPr>
        <w:spacing w:after="0" w:line="240" w:lineRule="auto"/>
      </w:pPr>
      <w:r>
        <w:separator/>
      </w:r>
    </w:p>
  </w:endnote>
  <w:endnote w:type="continuationSeparator" w:id="0">
    <w:p w14:paraId="341572DE" w14:textId="77777777" w:rsidR="00BA4116" w:rsidRDefault="00BA4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3B28FF2E" w14:textId="77777777" w:rsidR="0090292B" w:rsidRPr="0076375F" w:rsidRDefault="0090292B" w:rsidP="0090292B">
    <w:pPr>
      <w:pStyle w:val="Piedepgina"/>
      <w:jc w:val="center"/>
      <w:rPr>
        <w:b/>
        <w:color w:val="7F7F7F"/>
        <w:sz w:val="16"/>
      </w:rPr>
    </w:pPr>
    <w:r w:rsidRPr="0076375F">
      <w:rPr>
        <w:b/>
        <w:color w:val="7F7F7F"/>
        <w:sz w:val="16"/>
      </w:rPr>
      <w:t>Superintendencia del Medio Ambiente – Gobierno de Chile</w:t>
    </w:r>
  </w:p>
  <w:p w14:paraId="2ED25932" w14:textId="77777777" w:rsidR="0090292B" w:rsidRPr="0076375F" w:rsidRDefault="0090292B" w:rsidP="0090292B">
    <w:pPr>
      <w:pStyle w:val="Piedepgina"/>
      <w:jc w:val="center"/>
      <w:rPr>
        <w:color w:val="7F7F7F"/>
        <w:sz w:val="16"/>
      </w:rPr>
    </w:pPr>
    <w:r>
      <w:rPr>
        <w:color w:val="7F7F7F"/>
        <w:sz w:val="16"/>
      </w:rPr>
      <w:t xml:space="preserve">Aníbal Pinto 142, Oficina 604. Puerto Montt </w:t>
    </w:r>
    <w:r w:rsidRPr="0076375F">
      <w:rPr>
        <w:color w:val="7F7F7F"/>
        <w:sz w:val="16"/>
      </w:rPr>
      <w:t xml:space="preserve">/ </w:t>
    </w:r>
    <w:hyperlink r:id="rId1" w:history="1">
      <w:r w:rsidRPr="0076375F">
        <w:rPr>
          <w:rStyle w:val="Hipervnculo"/>
          <w:color w:val="7F7F7F"/>
          <w:sz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1C4AED4" w14:textId="77777777" w:rsidR="00C535D5" w:rsidRPr="00E56524" w:rsidRDefault="00C535D5" w:rsidP="00C535D5">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73A379" w14:textId="77777777" w:rsidR="00C535D5" w:rsidRPr="00E56524" w:rsidRDefault="00C535D5" w:rsidP="00C535D5">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8CD40" w14:textId="77777777" w:rsidR="00BA4116" w:rsidRDefault="00BA4116">
      <w:pPr>
        <w:spacing w:after="0" w:line="240" w:lineRule="auto"/>
      </w:pPr>
      <w:r>
        <w:separator/>
      </w:r>
    </w:p>
  </w:footnote>
  <w:footnote w:type="continuationSeparator" w:id="0">
    <w:p w14:paraId="3FD9356B" w14:textId="77777777" w:rsidR="00BA4116" w:rsidRDefault="00BA41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07025"/>
    <w:rsid w:val="0002393E"/>
    <w:rsid w:val="00026BBF"/>
    <w:rsid w:val="000272A3"/>
    <w:rsid w:val="00042787"/>
    <w:rsid w:val="00045742"/>
    <w:rsid w:val="0005413A"/>
    <w:rsid w:val="000556CC"/>
    <w:rsid w:val="00066827"/>
    <w:rsid w:val="000679F7"/>
    <w:rsid w:val="0007640E"/>
    <w:rsid w:val="00093677"/>
    <w:rsid w:val="000A5D39"/>
    <w:rsid w:val="000B4490"/>
    <w:rsid w:val="000B68C9"/>
    <w:rsid w:val="000C5D65"/>
    <w:rsid w:val="000D1A1E"/>
    <w:rsid w:val="000E0C94"/>
    <w:rsid w:val="000E67FD"/>
    <w:rsid w:val="000F0F85"/>
    <w:rsid w:val="000F4088"/>
    <w:rsid w:val="000F428B"/>
    <w:rsid w:val="000F7224"/>
    <w:rsid w:val="001001AC"/>
    <w:rsid w:val="001004F9"/>
    <w:rsid w:val="0010064E"/>
    <w:rsid w:val="00105FF2"/>
    <w:rsid w:val="00125666"/>
    <w:rsid w:val="00135F24"/>
    <w:rsid w:val="00137229"/>
    <w:rsid w:val="0014482C"/>
    <w:rsid w:val="00172840"/>
    <w:rsid w:val="0018442F"/>
    <w:rsid w:val="00191769"/>
    <w:rsid w:val="00196F7F"/>
    <w:rsid w:val="001A7FAA"/>
    <w:rsid w:val="001C7EE9"/>
    <w:rsid w:val="001D3E8F"/>
    <w:rsid w:val="001D53E1"/>
    <w:rsid w:val="001E47DE"/>
    <w:rsid w:val="001F23A0"/>
    <w:rsid w:val="001F47BD"/>
    <w:rsid w:val="001F750B"/>
    <w:rsid w:val="00204688"/>
    <w:rsid w:val="0021045D"/>
    <w:rsid w:val="00211A57"/>
    <w:rsid w:val="00232028"/>
    <w:rsid w:val="002461C4"/>
    <w:rsid w:val="0024712C"/>
    <w:rsid w:val="002501B5"/>
    <w:rsid w:val="002515F7"/>
    <w:rsid w:val="00254E9E"/>
    <w:rsid w:val="00262E73"/>
    <w:rsid w:val="002702B2"/>
    <w:rsid w:val="00270D72"/>
    <w:rsid w:val="0027732C"/>
    <w:rsid w:val="00284F0F"/>
    <w:rsid w:val="00294291"/>
    <w:rsid w:val="00294F9C"/>
    <w:rsid w:val="00294FDA"/>
    <w:rsid w:val="002956C9"/>
    <w:rsid w:val="002A016B"/>
    <w:rsid w:val="002A56FB"/>
    <w:rsid w:val="002B7336"/>
    <w:rsid w:val="002C606B"/>
    <w:rsid w:val="002D371A"/>
    <w:rsid w:val="002D78AC"/>
    <w:rsid w:val="002E09A2"/>
    <w:rsid w:val="002E1962"/>
    <w:rsid w:val="002E34C8"/>
    <w:rsid w:val="00306E76"/>
    <w:rsid w:val="0031140D"/>
    <w:rsid w:val="00312D01"/>
    <w:rsid w:val="00315852"/>
    <w:rsid w:val="00315975"/>
    <w:rsid w:val="00343019"/>
    <w:rsid w:val="003455BB"/>
    <w:rsid w:val="00352D12"/>
    <w:rsid w:val="00356511"/>
    <w:rsid w:val="00356AF1"/>
    <w:rsid w:val="00363964"/>
    <w:rsid w:val="0036396C"/>
    <w:rsid w:val="00375AB8"/>
    <w:rsid w:val="003806A9"/>
    <w:rsid w:val="00391BE7"/>
    <w:rsid w:val="003A0639"/>
    <w:rsid w:val="003A2DEB"/>
    <w:rsid w:val="003A3998"/>
    <w:rsid w:val="003A7440"/>
    <w:rsid w:val="003B174A"/>
    <w:rsid w:val="003D03EE"/>
    <w:rsid w:val="003D386B"/>
    <w:rsid w:val="003E5CE8"/>
    <w:rsid w:val="003F1BCC"/>
    <w:rsid w:val="003F446F"/>
    <w:rsid w:val="00401323"/>
    <w:rsid w:val="00420D1C"/>
    <w:rsid w:val="004237D0"/>
    <w:rsid w:val="00426F6D"/>
    <w:rsid w:val="00430396"/>
    <w:rsid w:val="00432E8A"/>
    <w:rsid w:val="00442E91"/>
    <w:rsid w:val="00445C00"/>
    <w:rsid w:val="00452833"/>
    <w:rsid w:val="0047101D"/>
    <w:rsid w:val="004745A3"/>
    <w:rsid w:val="00487756"/>
    <w:rsid w:val="0049395D"/>
    <w:rsid w:val="004A0729"/>
    <w:rsid w:val="004A7077"/>
    <w:rsid w:val="004B1606"/>
    <w:rsid w:val="004B7428"/>
    <w:rsid w:val="004F2E8D"/>
    <w:rsid w:val="00512B5A"/>
    <w:rsid w:val="005273DB"/>
    <w:rsid w:val="00530C84"/>
    <w:rsid w:val="00537E41"/>
    <w:rsid w:val="005455FC"/>
    <w:rsid w:val="00552E48"/>
    <w:rsid w:val="005569C5"/>
    <w:rsid w:val="005671EE"/>
    <w:rsid w:val="00572FF7"/>
    <w:rsid w:val="005A709E"/>
    <w:rsid w:val="005E072C"/>
    <w:rsid w:val="005E40E2"/>
    <w:rsid w:val="005F76D5"/>
    <w:rsid w:val="00602C25"/>
    <w:rsid w:val="006065BF"/>
    <w:rsid w:val="006104AE"/>
    <w:rsid w:val="0062293F"/>
    <w:rsid w:val="006319B1"/>
    <w:rsid w:val="00635DF0"/>
    <w:rsid w:val="00645C67"/>
    <w:rsid w:val="00646C31"/>
    <w:rsid w:val="00657BD3"/>
    <w:rsid w:val="006808EC"/>
    <w:rsid w:val="00683371"/>
    <w:rsid w:val="006A3D98"/>
    <w:rsid w:val="006A7268"/>
    <w:rsid w:val="006D4CAA"/>
    <w:rsid w:val="006E5F3A"/>
    <w:rsid w:val="006E750E"/>
    <w:rsid w:val="006E7B70"/>
    <w:rsid w:val="007012EC"/>
    <w:rsid w:val="00704A5D"/>
    <w:rsid w:val="00707918"/>
    <w:rsid w:val="00716E54"/>
    <w:rsid w:val="007357C8"/>
    <w:rsid w:val="00744DEC"/>
    <w:rsid w:val="00772B6E"/>
    <w:rsid w:val="00772DA4"/>
    <w:rsid w:val="00773EAF"/>
    <w:rsid w:val="0078483F"/>
    <w:rsid w:val="00792A96"/>
    <w:rsid w:val="007A3675"/>
    <w:rsid w:val="007A5144"/>
    <w:rsid w:val="007B270F"/>
    <w:rsid w:val="007B7076"/>
    <w:rsid w:val="007C0DA6"/>
    <w:rsid w:val="007C0DE4"/>
    <w:rsid w:val="007C1B94"/>
    <w:rsid w:val="007C1D24"/>
    <w:rsid w:val="007C1D28"/>
    <w:rsid w:val="007C1E8C"/>
    <w:rsid w:val="007C5CC5"/>
    <w:rsid w:val="007C62E0"/>
    <w:rsid w:val="007C63C5"/>
    <w:rsid w:val="007D0E45"/>
    <w:rsid w:val="007E264D"/>
    <w:rsid w:val="00803877"/>
    <w:rsid w:val="008111B9"/>
    <w:rsid w:val="00813023"/>
    <w:rsid w:val="008172D6"/>
    <w:rsid w:val="00831D1A"/>
    <w:rsid w:val="00833191"/>
    <w:rsid w:val="00841A88"/>
    <w:rsid w:val="00862EA5"/>
    <w:rsid w:val="008639AA"/>
    <w:rsid w:val="00882E5E"/>
    <w:rsid w:val="00882F6D"/>
    <w:rsid w:val="008930B2"/>
    <w:rsid w:val="008A6902"/>
    <w:rsid w:val="008B782A"/>
    <w:rsid w:val="008C3BD9"/>
    <w:rsid w:val="008E3FCA"/>
    <w:rsid w:val="008F08E7"/>
    <w:rsid w:val="008F52CD"/>
    <w:rsid w:val="008F5A55"/>
    <w:rsid w:val="0090292B"/>
    <w:rsid w:val="00904890"/>
    <w:rsid w:val="0091248A"/>
    <w:rsid w:val="00912C93"/>
    <w:rsid w:val="0091744A"/>
    <w:rsid w:val="009221AF"/>
    <w:rsid w:val="009306CC"/>
    <w:rsid w:val="00932F63"/>
    <w:rsid w:val="0094398F"/>
    <w:rsid w:val="00954191"/>
    <w:rsid w:val="00973B30"/>
    <w:rsid w:val="00981F2B"/>
    <w:rsid w:val="00982FF5"/>
    <w:rsid w:val="009A0172"/>
    <w:rsid w:val="009A47A4"/>
    <w:rsid w:val="009D0966"/>
    <w:rsid w:val="009D2C2B"/>
    <w:rsid w:val="009E1AC0"/>
    <w:rsid w:val="00A0194E"/>
    <w:rsid w:val="00A13163"/>
    <w:rsid w:val="00A24805"/>
    <w:rsid w:val="00A24F79"/>
    <w:rsid w:val="00A27336"/>
    <w:rsid w:val="00A45B3D"/>
    <w:rsid w:val="00A45C34"/>
    <w:rsid w:val="00A53B2E"/>
    <w:rsid w:val="00A60D99"/>
    <w:rsid w:val="00A67AF1"/>
    <w:rsid w:val="00A71518"/>
    <w:rsid w:val="00A77346"/>
    <w:rsid w:val="00A81317"/>
    <w:rsid w:val="00A819FF"/>
    <w:rsid w:val="00A84B29"/>
    <w:rsid w:val="00A93897"/>
    <w:rsid w:val="00AA2920"/>
    <w:rsid w:val="00AA402A"/>
    <w:rsid w:val="00AE1015"/>
    <w:rsid w:val="00AE3A85"/>
    <w:rsid w:val="00AE4166"/>
    <w:rsid w:val="00AE74D7"/>
    <w:rsid w:val="00B10B25"/>
    <w:rsid w:val="00B444E9"/>
    <w:rsid w:val="00B56B72"/>
    <w:rsid w:val="00B638FD"/>
    <w:rsid w:val="00B80BAD"/>
    <w:rsid w:val="00B821E6"/>
    <w:rsid w:val="00BA4116"/>
    <w:rsid w:val="00BA5474"/>
    <w:rsid w:val="00BC3121"/>
    <w:rsid w:val="00BD05BB"/>
    <w:rsid w:val="00BD2AA5"/>
    <w:rsid w:val="00BE1027"/>
    <w:rsid w:val="00BE1DA2"/>
    <w:rsid w:val="00BE2FEC"/>
    <w:rsid w:val="00BE7264"/>
    <w:rsid w:val="00BF0258"/>
    <w:rsid w:val="00BF4BCC"/>
    <w:rsid w:val="00C074DD"/>
    <w:rsid w:val="00C21048"/>
    <w:rsid w:val="00C24E0F"/>
    <w:rsid w:val="00C2606D"/>
    <w:rsid w:val="00C337F2"/>
    <w:rsid w:val="00C42182"/>
    <w:rsid w:val="00C535D5"/>
    <w:rsid w:val="00C631E5"/>
    <w:rsid w:val="00C646C6"/>
    <w:rsid w:val="00C80FF6"/>
    <w:rsid w:val="00C83A16"/>
    <w:rsid w:val="00C857FF"/>
    <w:rsid w:val="00CB1997"/>
    <w:rsid w:val="00CC00C3"/>
    <w:rsid w:val="00CD6348"/>
    <w:rsid w:val="00CE294A"/>
    <w:rsid w:val="00D03164"/>
    <w:rsid w:val="00D03793"/>
    <w:rsid w:val="00D2392F"/>
    <w:rsid w:val="00D23CDA"/>
    <w:rsid w:val="00D367F3"/>
    <w:rsid w:val="00D4333A"/>
    <w:rsid w:val="00D55231"/>
    <w:rsid w:val="00D57AC1"/>
    <w:rsid w:val="00D64BE7"/>
    <w:rsid w:val="00D720A8"/>
    <w:rsid w:val="00D7588F"/>
    <w:rsid w:val="00D77AED"/>
    <w:rsid w:val="00D82619"/>
    <w:rsid w:val="00D85612"/>
    <w:rsid w:val="00D924C3"/>
    <w:rsid w:val="00D92C5C"/>
    <w:rsid w:val="00DA0016"/>
    <w:rsid w:val="00DA024D"/>
    <w:rsid w:val="00DA0CDE"/>
    <w:rsid w:val="00DB36BA"/>
    <w:rsid w:val="00DC75B4"/>
    <w:rsid w:val="00DC7A27"/>
    <w:rsid w:val="00DD40D4"/>
    <w:rsid w:val="00DF5531"/>
    <w:rsid w:val="00E0658C"/>
    <w:rsid w:val="00E2549F"/>
    <w:rsid w:val="00E41B97"/>
    <w:rsid w:val="00E4257C"/>
    <w:rsid w:val="00E441B1"/>
    <w:rsid w:val="00E50AC8"/>
    <w:rsid w:val="00E60385"/>
    <w:rsid w:val="00EA248D"/>
    <w:rsid w:val="00EC7342"/>
    <w:rsid w:val="00ED0EB3"/>
    <w:rsid w:val="00ED3591"/>
    <w:rsid w:val="00EE19B8"/>
    <w:rsid w:val="00EE5983"/>
    <w:rsid w:val="00EE77C9"/>
    <w:rsid w:val="00EF1490"/>
    <w:rsid w:val="00F04F68"/>
    <w:rsid w:val="00F33495"/>
    <w:rsid w:val="00F470C6"/>
    <w:rsid w:val="00F55FEC"/>
    <w:rsid w:val="00F7500B"/>
    <w:rsid w:val="00F76629"/>
    <w:rsid w:val="00F8670F"/>
    <w:rsid w:val="00F92B41"/>
    <w:rsid w:val="00F947E2"/>
    <w:rsid w:val="00F9607B"/>
    <w:rsid w:val="00F97B91"/>
    <w:rsid w:val="00FA3ABD"/>
    <w:rsid w:val="00FB1901"/>
    <w:rsid w:val="00FD6346"/>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D77AED"/>
    <w:rPr>
      <w:color w:val="605E5C"/>
      <w:shd w:val="clear" w:color="auto" w:fill="E1DFDD"/>
    </w:rPr>
  </w:style>
  <w:style w:type="paragraph" w:styleId="Encabezado">
    <w:name w:val="header"/>
    <w:basedOn w:val="Normal"/>
    <w:link w:val="EncabezadoCar"/>
    <w:uiPriority w:val="99"/>
    <w:unhideWhenUsed/>
    <w:rsid w:val="00C535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3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5598626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316834">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01896133">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44353468">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720128790">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 w:id="1979651190">
      <w:bodyDiv w:val="1"/>
      <w:marLeft w:val="0"/>
      <w:marRight w:val="0"/>
      <w:marTop w:val="0"/>
      <w:marBottom w:val="0"/>
      <w:divBdr>
        <w:top w:val="none" w:sz="0" w:space="0" w:color="auto"/>
        <w:left w:val="none" w:sz="0" w:space="0" w:color="auto"/>
        <w:bottom w:val="none" w:sz="0" w:space="0" w:color="auto"/>
        <w:right w:val="none" w:sz="0" w:space="0" w:color="auto"/>
      </w:divBdr>
    </w:div>
    <w:div w:id="2008508190">
      <w:bodyDiv w:val="1"/>
      <w:marLeft w:val="0"/>
      <w:marRight w:val="0"/>
      <w:marTop w:val="0"/>
      <w:marBottom w:val="0"/>
      <w:divBdr>
        <w:top w:val="none" w:sz="0" w:space="0" w:color="auto"/>
        <w:left w:val="none" w:sz="0" w:space="0" w:color="auto"/>
        <w:bottom w:val="none" w:sz="0" w:space="0" w:color="auto"/>
        <w:right w:val="none" w:sz="0" w:space="0" w:color="auto"/>
      </w:divBdr>
    </w:div>
    <w:div w:id="211493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unidadedificiogermania@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HynReFTiLvJkbcpS7Q25iQ3u0RG6QLhLYAB7LunkU4s=</DigestValue>
    </Reference>
    <Reference Type="http://www.w3.org/2000/09/xmldsig#Object" URI="#idOfficeObject">
      <DigestMethod Algorithm="http://www.w3.org/2001/04/xmlenc#sha256"/>
      <DigestValue>Z1eeiOzY6WmKjcIHOCw6k4tZ1hh1jX9bJIUuUKfKmJM=</DigestValue>
    </Reference>
    <Reference Type="http://uri.etsi.org/01903#SignedProperties" URI="#idSignedProperties">
      <Transforms>
        <Transform Algorithm="http://www.w3.org/TR/2001/REC-xml-c14n-20010315"/>
      </Transforms>
      <DigestMethod Algorithm="http://www.w3.org/2001/04/xmlenc#sha256"/>
      <DigestValue>ToFqtfXt5wgUUauipo7BAfQVf2YCRewV0+irD953/go=</DigestValue>
    </Reference>
    <Reference Type="http://www.w3.org/2000/09/xmldsig#Object" URI="#idValidSigLnImg">
      <DigestMethod Algorithm="http://www.w3.org/2001/04/xmlenc#sha256"/>
      <DigestValue>v3v8sc8xqwbjpmD4dcmMKIPDdVH+Z7en190Swls3Ddw=</DigestValue>
    </Reference>
    <Reference Type="http://www.w3.org/2000/09/xmldsig#Object" URI="#idInvalidSigLnImg">
      <DigestMethod Algorithm="http://www.w3.org/2001/04/xmlenc#sha256"/>
      <DigestValue>6MFVTI4+EXeb8tiHZ0LGZbI818vvJunEzso9ETngsqo=</DigestValue>
    </Reference>
  </SignedInfo>
  <SignatureValue>pV3PQTyFVAIdcNGexVEc9pVZenmApovCpJhbzz2V+Fgoq6Kumz6j8HW+x/ZyglShNGsgDfQe7VFx
SSg/URWtAaZtnWjpaiTpixEJ544H8mckxvaL6FskQcYJwpL6fm/2DtulRCHQk26Ia3f39eWGfrGE
ZfS1GIU9W+3Jnrx+LcX+L5nQypgNYYuazov6lZKSSZGBMcsJjo21EGd7AyJbabUcP9mR3HNxDLlA
zpXtezT93GDB7CABDpn0inkaF+l/9bZT0J0aaPvXQbsQV0OUjub3LO6Xauvdx+d9VYcoUu5+6TRt
MeYXMY0qEFhni5TRAqVCISi+qd1usyK+JVbX8A==</SignatureValue>
  <KeyInfo>
    <X509Data>
      <X509Certificate>MIIH9DCCBtygAwIBAgIIUWWACy2//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51v7vvMRebRRqRPninDT91lRfNTLS5tdsEvd8W+RzhJRlnst8cm7BDSF6Ezc3FIEbY+LxK5Ev/37Lg1nCpmp0Ok/j7qbtFXi/dG21Mg4shqLiEVFABvGlOOf6ihinTHBZAxUOjcXyeqGa2RcXs8r0shhEmxMHg63TPhjLAg+sAhE8Ppo7HOkRJfHRuQKIRx6Xk+FShRkf4Arrdybj/RBia6osSK1c8X8vf7obbc8PCKd/tXoswRi0dZHzs/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WWAd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MDE0MjI2LTMwIwYDVR0SBBwwGqAYBggrBgEEAcEBAqAMFgo5OTU1MTc0MC1LMA0GCSqGSIb3DQEBCwUAA4IBAQA9SDHjUl3M+V+ZgzDAMqjsDZPIUlj197VBk320vDjNp5OyP7/rVPxj1P/VWNNqOunXlOdq8LX8wPnpbc4cj5vWLd9Rg8enO5rcurGz2SyBk1fGHCwochA4qaV/hgqLEjhdDAJLJmGHDEkVF7xFXwj7j+N4D+17bkPh5S2PFSXjmUXBN79xFvOpYJ7kYfugKM6h5iEldVgMpkKbmoZywlKvFC7Ubys59wtcSuqnGvcvTyfJmLMjE+n8ft7Blpm5O2J9H9HH1wiRNOduLqeiKhsLWPx97R8iy2jLFATpteOt6Vwou4Xv3CzWvCXNYyi/LiYxSF8qaudzDofZayZY+0YD</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u6wv9PfEC367vgSqXpuwUb57RG36ZA1I4zX91zge/dE=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wXuFyTO4hAwrBm0fGcBc1JAGDeuWQ3dCXY/hY8kUtKg=</DigestValue>
      </Reference>
      <Reference URI="/word/endnotes.xml?ContentType=application/vnd.openxmlformats-officedocument.wordprocessingml.endnotes+xml">
        <DigestMethod Algorithm="http://www.w3.org/2001/04/xmlenc#sha256"/>
        <DigestValue>oCUgJo3q2EV5/ws8KRhAkBg9ZFaGx4AyJ4+fGAl/YNI=</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fqXOBQO4/RPf+DH5uuguVGzfgJrL0+RQTGPpKYgqQIo=</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B7SJOtYjuddweDP8Icm0PhBVthg7FzLEIehK0IeNXLs=</DigestValue>
      </Reference>
      <Reference URI="/word/footnotes.xml?ContentType=application/vnd.openxmlformats-officedocument.wordprocessingml.footnotes+xml">
        <DigestMethod Algorithm="http://www.w3.org/2001/04/xmlenc#sha256"/>
        <DigestValue>1oZ1qYhnTzjZPFWMINm4hgs17HVHX+0tM4zsYgn/tNM=</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d/MZUxPJ+bHTdGjalhmHRRYeW63CQIiIf4E8vouX3Ms=</DigestValue>
      </Reference>
      <Reference URI="/word/media/image3.emf?ContentType=image/x-emf">
        <DigestMethod Algorithm="http://www.w3.org/2001/04/xmlenc#sha256"/>
        <DigestValue>de+/fAohokgh7zGodGJQ7EH6Sp4pJw5jS0qGLFgY1/o=</DigestValue>
      </Reference>
      <Reference URI="/word/media/image4.png?ContentType=image/png">
        <DigestMethod Algorithm="http://www.w3.org/2001/04/xmlenc#sha256"/>
        <DigestValue>k8UFPoMtBZGCYkXlzTlFrvUTBWBL8GqXAexxX3ktcKQ=</DigestValue>
      </Reference>
      <Reference URI="/word/media/image5.png?ContentType=image/png">
        <DigestMethod Algorithm="http://www.w3.org/2001/04/xmlenc#sha256"/>
        <DigestValue>+dEG3ZYMXtBCmLVq0ck8xx3fRZm1IjKzkXBN4dwid7s=</DigestValue>
      </Reference>
      <Reference URI="/word/media/image6.jpeg?ContentType=image/jpeg">
        <DigestMethod Algorithm="http://www.w3.org/2001/04/xmlenc#sha256"/>
        <DigestValue>WDxGDzjTd1XM/fE3eGmPpja9/KVMO0xgD8YhUy9MaAg=</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TGC7TQVA3N4eoCcrlqwCMAFOLJ2ysn1fd8uDR+8aZoQ=</DigestValue>
      </Reference>
      <Reference URI="/word/styles.xml?ContentType=application/vnd.openxmlformats-officedocument.wordprocessingml.styles+xml">
        <DigestMethod Algorithm="http://www.w3.org/2001/04/xmlenc#sha256"/>
        <DigestValue>Ikt//5d5mCtWuSZdm0tGqkudFUvm/lqFwr8CXkghXeY=</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cFHaap22G+auYN9DRzZGerUc9DH1rGJmVGZmY0lyAvw=</DigestValue>
      </Reference>
    </Manifest>
    <SignatureProperties>
      <SignatureProperty Id="idSignatureTime" Target="#idPackageSignature">
        <mdssi:SignatureTime xmlns:mdssi="http://schemas.openxmlformats.org/package/2006/digital-signature">
          <mdssi:Format>YYYY-MM-DDThh:mm:ssTZD</mdssi:Format>
          <mdssi:Value>2021-03-16T14:23:39Z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XP/f/9//3//f/9//3//f/9//3//f/9//3//f/9//3//f/9//3//f/9//3//f/9//3//f/9//3//f/9//3//f/9//3//f/9//3//f/9//3//f/9//3//f/9//3//f/9//3//f/9//3//f/9//3//f/9//3//f/9//3//f/9//3//f/9//3//f/9//3//f/9//3//f/9//3//f/9//3//f/9//3//f/9//3//f/9//3//f/9//3//f/9//3//f/9//3//f/9//3//f/9//3//f/9//3//f/9//3//f/9//3//f/9//3//f/9//3//f/9//3//f/9//3//f/9//3//f/9//3//f/9//3//f/9//3//f/9//3//f/9//3//f/9//3//f/9//3//f/9//3//f/9//3//f/9//3//f/9//3//f/9//3//f/9//3//f/9//3//f/9//3//f/9//3//f/9//3//f/9//3//f/9//3//f/9//3//f/9//3//f/9//3//f/9//3//f51z/3//f/9//3//f/9//3//f/9//3//f/9//3//f/9//3//f/9//3//f/9//3//f/9//3//f/9//3//f/9//3//f/9//3//f/9//3//f/9//3//f/9//3//f/9//3//f/9//3//f/9//3//f/9//3//f/9//3//f/9//3//f/9//3//f/9//3//f/9//3//f/9//3//f/9//3//f/9//3//f/9//3//f/9//3//f/9//3//f/9//3//f/9//3//f/9//3//f/9//3//f/9//3//f/9//3//f/9//3//f/9//3//f/9//3//f/9//3//f/9//3//f/9//3//f/9//3//f/9//3//f/9//3//f/9//3//f/9//3//f/9//3//f/9//3//f/9//3//f/9//3//f/9//3//f/9//3//f/9//3//f/9//3//f/9//3//f/9//3//f/9//3//f/9//3//f/9//3//f/9//3//f/9//3//f/9//3//f/9//3//f/9//3//f/9/XGv/f/9//3//f/9//3//f/9//3//f/9//3//f/9//3//f/9//3//f/9//3//f/9//3//f/9//3//f/9//3//f/9//3//f/9//3//f/9//3//f/9//3//f/9//3//f/9//3//f/9//3//f/9//3//f/9//3//f/9//3//f/9//3//f/9//3//f/9//3//f/9//3//f/9//3//f/9//3//f/9//3//f/9//3//f/9//3//f/9//3//f/9//3//f/9//3//f/9//3//f/9//3//f/9//3//f/9//3//f/9//3//f/9//3//f/9//3//f/9//3//f/9//3//f/9//3//f/9//3//f/9//3//f/9//3//f/9//3//f/9//3//f/9//3//f/9//3//f/9//3//f/9//3//f/9//3//f/9//3//f/9//3//f/9//3//f/9//3//f/9//3//f/9//3//f/9//3//f/9//3//f/9//3//f/9//3//f/9//3//f/9//3//f/9//3++d997/3//f/9//3//f/9//3//f/9//3//f/9//3//f/9//3//f/9//3//f/9//3//f/9//3//f/9//3//f/9//3//f/9//3//f/9//3//f/9//3//f/9//3//f/9//3//f/9//3//f/9//3//f/9//3//f/9//3//f/9//3//f/9//3//f/9//3//f/9//3//f/9//3//f/9//3//f/9//3//f/9//3//f/9//3//f/9//3//f/9//3//f/9//3//f/9//3//f/9//3//f/9//3//f/9//3//f/9//3//f/9//3//f/9//3//f/9//3//f/9//3//f/9//3//f/9//3//f/9//3//f/9//3//f/9//3//f/9//3//f/9//3//f/9//3//f/9//3//f/9//3//f/9//3//f/9//3//f/9//3//f/9//3//f/9//3//f/9//3//f/9//3//f/9//3//f/9//3//f/9//3//f/9//3//f/9//3//f/9//3//f/9//3//f997XGv/f/9//3//f/9//3//f/9//3//f/9//3//f/9//3//f/9//3//f/9//3//f/9//3//f/9//3//f/9//3//f/9//3//f/9//3//f/9//3//f/9//3//f/9//3//f/9//3//f/9//3//f/9//3//f/9//3//f/9//3//f/9//3//f/9//3//f/9//3//f/9//3//f/9//3//f/9//3//f/9//3//f/9//3//f/9//3//f/9//3//f/9//3//f/9//3//f/9//3//f/9//3//f/9//3//f/9//3//f/9//3//f/9//3//f/9//3//f/9//3//f/9//3//f/9//3//f/9//3//f/9//3//f/9//3//f/9//3//f/9//3//f/9//3//f/9//3//f/9//3//f/9//3//f/9//3//f/9//3//f/9//3//f/9//3//f/9//3//f/9//3//f/9//3//f/9//3//f/9//3//f/9//3//f/9//3//f/9//3//f/9//3//f/9//388Z/9//3//f/9//3//f/9//3//f/9//3//f/9//3//f/9//3//f/9//3//f/9//3//f/9//3//f/9//3//f/9//3//f/9//3//f/9//3//f/9//3//f/9//3//f/9//3//f/9//3//f/9//3//f/9//3//f/9//3//f/9//3//f/9//3//f/9//3//f/9//3//f/9//3//f/9//3//f/9//3//f/9//3//f/9//3//f/9//3//f/9//3//f/9//3//f/9//3//f/9//3//f/9//3//f/9//3//f/9//3//f/9//3//f/9//3//f/9//3//f/9//3//f/9//3//f/9//3//f/9//3//f/9//3//f/9//3//f/9//3//f/9//3//f/9//3//f/9//3//f/9//3//f/9//3//f/9//3//f/9//3//f/9//3//f/9//3//f/9//3//f/9//3//f/9//3//f/9//3//f/9//3//f/9//3//f/9//3//f/9//3//f/9//3//fzxn/3//f/9//3//f/9//3//f/9//3//f/9//3//f/9//3//f/9//3//f/9//3//f/9//3//f/9//3//f/9//3//f/9//3//f/9//3//f/9//3//f/9//3//f/9//3//f/9//3//f/9//3//f/9//3//f/9//3//f/9//3//f/9//3//f/9//3//f/9//3//f/9//3//f/9//3//f/9//3//f/9//3//f/9//3//f/9//3//f/9//3//f/9//3//f/9/PGv/f/9//3//f/9//3//f/9//3//f/9//3//f/9//3//f/9//3//f/9//3//f/9//3//f/9//3//f/9//3//f/9//3//f/9//3//f/9//3//f/9//3//f/9//3//f/9//3//f/9//3//f/9//3//f/9//3//f/9//3//f/9//3//f/9//3//f/9//3//f/9//3//f/9//3//f/9//3//f/9//3//f/9//3//f/9//3//f/9//3//f/9//3//f/9//3//f/9/HGP/f/9//3//f/9//3//f/9//3//f/9//3//f/9//3//f/9//3//f/9//3//f/9//3//f/9//3//f/9//3//f/9//3//f/9//3//f/9//3//f/9//3//f/9//3//f/9//3//f/9//3//f/9//3//f/9//3//f/9//3//f/9//3//f/9//3//f/9//3//f/9//3//f/9//3//f/9//3//f/9//3//f/9//3//f/9//3//f/9//3//f/9//3//f/9//3+eb55z/3//f/9//3//f/9//3//f/9//3//f/9//3//f/9//3//f/9//3//f/9//3//f/9//3//f/9//3//f/9//3//f/9//3//f/9//3//f/9//3//f/9//3//f/9//3//f/9//3//f/9//3//f/9//3//f/9//3//f/9//3//f/9//3//f/9//3//f/9//3//f/9//3//f/9//3//f/9//3//f/9//3//f/9//3//f/9//3//f/9//3//f/9//3//f/9//3s9Y/9//3//f/9//3//f/9//3//f/9//3//f/9//3//f/9//3//f/9//3//f/9//3//f/9//3//f/9//3//f/9//3//f/9//3//f/9//3//f/9//3//f/9//3//f/9//3//f/9//3//f/9//3//f/9//3//f/9//3//f/9//3//f/9//3//f/9//3//f/9//3//f/9//3//f/9//3//f/9//3//f/9//3//f/9//3//f/9//3//f/9//3//f/9//3//f/9/PGf/f/9//3//f/9//3//f/9//3//f/9//3//f/9//3//f/9//3//f/9//3//f/9//3//f/9//3//f/9//3//f/9//3//f/9//3//f/9//3//f/9//3//f/9//3//f/9//3/fe11v/3//f/9//3//f/9//3//f/9//3//f/9//3//f/9//3//f/9//3//f/9//3//f/9//3//f/9//3//f/9//3//f/9//3//f/9//3//f/9//3//f/9//3//f/9//3/fez1j/3//f/9//3//f/9//3//f/9//3//f/9//3//f/9//3//f/9//3//f/9//3//f/9//3//f/9//3//f/9//3//f/9//3//f/9//3//f/9//3//f/9//3//f/9//3//f/9//3//f/9//3//f/9//3//f/9//3//f/9//3//f/9//3//f/9//3//f/9//3//f/9//3//f/9//3//f/9//3//f/9//3//f/9//3//f/9//3//f/9//3//f/9//3//f/9//38cX/9//3//f/9//3//f/9//3//f/9//3//f/9//3//f/9//3//f/9//3//f/9//3//f/9//3//f/9//3//f/9//3//f/9//3//f/9//3//f/9//3//f/9//3//f/9//3//f713nnNcZ/9//3//f/9//3//f/9//3//f/9//3//f/9//3//f/9//3//f/9//3//f/9//3//f/9//3//f/9//3//f/9//3//f/9//3//f/9//3//f/9//3//f/9//3//f753fWv/f/9//3//f/9//3//f/9//3//f/9//3//f/9//3//f/9//3//f/9//3//f/9//3//f/9//3//f/9//3//f/9//3//f/9//3//f/9//3//f/9//3//f/9//3//f/9//3//f/9//3//f/9//3//f/9//3//f/9//3//f/9//3//f/9//3//f/9//3//f/9//3//f/9//3//f/9//3//f/9//3//f/9//3//f/9//3//f/9//3//f/9//3//f/9//3//f/xa/3//f/9//3//f/9//3//f/9//3//f/9//3//f/9//3//f/9//3//f/9//3//f/9//3//f/9//3//f/9//3//f/9//3//f/9//3//f/9//3//f/9//3//f/9//3//f/9//3//f9xW/3//f/9//3//f/9//3//f/9//3//f/9//3//f/9//3//f/9//3//f/9//3//f/9//3//f/9//3//f/9//3//f/9//3//f/9//3//f/9//3//f/9//3//f/9/nnOec/9//3//f/9//3//f/9//3//f/9//3//f/9//3//f/9//3//f/9//3//f/9//3//f/9//3//f/9//3//f/9//3//f/9//3//f/9//3//f/9//3//f/9//3//f/9//3//f/9//3//f/9//3//f/9//3//f/9//3//f/9//3//f/9//3//f/9//3//f/9//3//f/9//3//f/9//3//f/9//3//f/9//3//f/9//3//f/9//3//f/9//3//f/9//3//f/9//Fb/f/9//3//f/9//3//f/9//3//f/9//3//f/9//3//f/9//3//f/9//3//f/9//3//f/9//3//f/9//3//f/9//3//f/9//3//f/9//3//f/9//3//f/9//3//f/9//3//f/9/3Fb/f/9//3//f/9//3//f/9//3//f/9//3//f/9//3//f/9//3//f/9//3//f/9//3//f/9//3//f/9//3//f/9//3//f/9//3//f/9//3//f/9//3//f/9//38cX/9//3//f/9//3//f/9//3//f/9//3//f/9//3//f/9//3//f/9//3//f/9//3//f/9//3//f/9//3//f/9//3//f/9//3//f/9//3//f/9//3//f/9//3//f/9//3//f/9//3//f/9//3//f/9//3//f/9//3//f/9//3//f/9//3//f/9//3//f/9//3//f/9//3//f/9//3//f/9//3//f/9//3//f/9//3//f/9//3//f/9//3//f/9//3//f/9//3+8Tv9//3//f/9//3//f/9//3//f/9//3//f/9//3//f/9//3//f/9//3//f/9//3//f/9//3//f/9//3//f/9//3//f/9//3//f/9//3//f/9//3//f/9//3//f/9//3//f/9//3/8Wv9//3//f/9//3//f/9//3//f/9//3//f/9//3//f/9//3//f/9//3//f/9//3//f/9//3//f/9//3//f/9//3//f/9//3//f/9//3//f/9//3//f/9//3//f/xa/3//f/9//3//f/9//3//f/9//3//f/9//3//f/9//3//f/9//3//f/9//3//f/9//3//f/9//3//f/9//3//f/9//3//f/9//3//f/9//3//f/9//3//f/9//3//f/9//3//f/9//3//f/9//3//f/9//3//f/9//3//f/9//3//f/9//3//f/9//3//f/9//3//f/9//3//f/9//3//f/9//3//f/9//3//f/9//3//f/9//3//f/9//3//f/9//3//f7xS/3//f/9//3//f/9//3//f/9//3//f/9//3//f/9//3//f/9//3//f/9//3//f/9//3//f/9//3//f/9//3//f/9//3//f/9//3//f/9//3//f/9//3//f/9//3//f/9//3//f/xa/3//f/9//3//f/9//3//f/9//3//f/9//3//f/9//3//f/9//3//f/9//3//f/9//3//f/9//3//f/9//3//f/9//3//f/9//3//f/9//3//f/9//3//f/9/u07/f/9//3//f/9//3//f/9//3//f/9//3//f/9//3//f/9//3//f/9//3//f/9//3//f/9//3//f/9//3//f/9//3//f/9//3//f/9//3//f/9//3//f/9//3//f/9//3//f/9//3//f/9//3//f/9//3//f/9//3//f/9//3//f/9//3//f/9//3//f/9//3//f/9//3//f/9//3//f/9//3//f/9//3//f/9//3//f/9//3//f/9//3//f/9//3//f/9/m07/f/9//3//f/9//3//f/9//3//f/9//3//f/9//3//f/9//3//f/9//3//f/9//3//f/9//3//f/9//3//f/9//3//f/9//3//f/9//3//f/9//3//f/9//3//f/9//3//f/9/HF//f/9//3//f/9//3//f/9//3//f/9//3//f/9//3//f/9//3//f/9//3//f/9//3//f/9//3//f/9//3//f/9//3//f/9//3//f/9//3//f/9//3//f/9//3/cVv9//3//f/9//3//f/9//3//f/9//3//f/9//3//f/9//3//f/9//3//f/9//3//f/9//3//f/9//3//f/9//3//f/9//3//f/9//3//f/9//3//f/9//3//f/9//3//f/9//3//f/9//3//f/9//3//f/9//3//f/9//3//f/9//3//f/9//3//f/9//3//f/9//3//f/9//3//f/9//3//f/9//3//f/9//3//f/9//3//f/9//3//f/9//3//f/9//3+8Uv9//3//f/9//3//f/9//3//f/9//3//f/9//3//f/9//3//f/9//3//f/9//3//f/9//3//f/9//3//f/9//3//f/9//3//f/9//3//f/9//3//f/9//3//f/9//3//f/9//3/bWv9//3//f/9//3//f/9//3//f/9//3//f/9//3//f/9//3//f/9//3//f/9//3//f/9//3//f/9//3//f/9//3//f/9//3//f/9//3//f/9//3//f/9//3/ed/xa/3//f/9//3//f/9//3//f/9//3//f/9//3//f/9//3//f/9//3//f/9//3//f/9//3//f/9//3//f/9//3//f/9//3//f/9//3//f/9//3//f/9//3//f/9//3//f/9//3//f/9//3//f/9//3//f/9//3//f/9//3//f/9//3//f/9//3//f/9//3//f/9//3//f/9//3//f/9//3//f/9//3//f/9//3//f/9//3//f/9//3//f/9//3//f/9//3//f7xO/3//f/9//3//f/9//3//f/9//3//f/9//3//f/9//3//f/9//3//f/9//3//f/9//3//f/9//3//f/9//3//f/9//3//f/9//3//f/9//3//f/9//3//f/9//3//f/9//3//f/xW/3//f/9//3//f/9//3//f/9//3//f/9//3//f/9//3//f/9//3//f/9//3//f/9//3//f/9//3//f/9//3//f/9//3//f/9//3//f/9//3//f/9//3//f35vfWv/f/9//3//f/9//3//f/9//3//f/9//3//f/9//3//f/9//3//f/9//3//f/9//3//f/9//3//f/9//3//f/9//3//f/9//3//f/9//3//f/9//3//f/9//3//f/9//3//f/9//3//f/9//3//f/9//3//f/9//3//f/9//3//f/9//3//f/9//3//f/9//3//f/9//3//f/9//3//f/9//3//f/9//3//f/9//3//f/9//3//f/9//3//f/9//3//f/9/m0r/f/9//3//f/9//3//f/9//3//f/9//3//f/9//3//f/9//3//f/9//3//f/9//3//f/9//3//f/9//3//f/9//3//f/9//3//f/9//3//f/9//3//f/9//3//f/9//3//f/9/u1L/f/9//3//f/9//3//f/9//3//f/9//3//f/9//3//f/9//3//f/9//3//f/9//3//f/9//3//f/9//3//f/9//3//f/9//3//f/9//3//f/9//3//f/9//Frfe/9//3//f/9//3//f/9//3//f/9//3//f/9//3//f/9//3//f/9//3//f/9//3//f/9//3//f/9//3//f/9//3//f/9//3//f/9//3//f/9//3//f/9//3//f/9//3//f/9//3//f/9//3//f/9//3//f/9//3//f/9//3//f/9//3//f/9//3//f/9//3//f/9//3//f/9//3//f/9//3//f/9//3//f/9//3//f/9//3//f/9//3//f/9//3//f/9//397Sv9//3//f/9//3//f/9//3//f/9//3//f/9//3//f/9//3//f/9//3//f/9//3//f/9//3//f/9//3//f/9//3//f/9//3//f/9//3//f/9//3//f/9//3//f/9//3//f/9//3+7Uv9//3//f/9//3//f/9//3//f/9//3//f/9//3//f/9//3//f/9//3//f/9//3//f/9//3//f/9//3//f/9//3//f/9//3//f/9//3//f/9//3//f/9//3+7Uv9//3//f/9//3//f/9//3//f/9//3//f/9//3//f/9//3//f/9//3//f/9//3//f/9//3//f/9//3//f/9//3//f/9//3//f/9//3//f/9//3//f/9//3//f/9//3//f/9//3//f/9//3//f/9//3//f/9//3//f/9//3//f/9//3//f/9//3//f/9//3//f/9//3//f/9//3//f/9//3//f/9//3//f/9//3//f/9//3//f/9//3//f/9//3//f/9//3//f3tK/3//f/9//3//f/9//3//f/9//3//f/9//3//f/9//3//f/9//3//f/9//3//f/9//3//f/9//3//f/9//3//f/9//3//f/9//3//f/9//3//f/9//3//f/9//3//f/9//3//f3tG/3//f/9//3//f/9//3//f/9//3//f/9//3//f/9//3//f/9//3//f/9//3//f/9//3//f/9//3//f/9//3//f/9//3//f/9//3//f/9//3//f/9//3//f5tO/3//f/9//3//f/9//3//f/9//3//f/9//3//f/9//3//f/9//3//f/9//3//f/9//3//f/9//3//f/9//3//f/9//3//f/9//3//f/9//3//f/9//3//f/9//3//f/9//3//f/9//3//f/9//3//f/9//3//f/9//3//f/9//3//f/9//3//f/9//3//f/9//3//f/9//3//f/9//3//f/9//3//f/9//3//f/9//3//f/9//3//f/9//3//f/9//3//f/9/e0r/f/9//3//f/9//3//f/9//3//f/9//3//f/9//3//f/9//3//f/9//3//f/9//3//f/9//3//f/9//3//f/9//3//f/9//3//f/9//3//f/9//3//f/9//3//f/9//3//f/9/vE7/f/9//3//f/9//3//f/9//3//f/9//3//f/9//3//f/9//3//f/9//3//f/9//3//f/9//3//f/9//3//f/9//3//f/9//3//f/9//3//f/9//3//f/9/3FL/f/9//3//f/9//3//f/9//3//f/9//3//f/9//3//f/9//3//f/9//3//f/9//3//f/9//3//f/9//3//f/9//3//f/9//3//f/9//3//f/9//3//f/9//3//f/9//3//f/9//3//f/9//3//f/9//3//f/9//3//f/9//3//f/9//3//f/9//3//f/9//3//f/9//3//f/9//3//f/9//3//f/9//3//f/9//3//f/9//3//f/9//3//f/9//3//f/9//3+cSv9//3//f/9//3//f/9//3//f/9//3//f/9//3//f/9//3//f/9//3//f/9//3//f/9//3//f/9//3//f/9//3//f/9//3//f/9//3//f/9//3//f/9//3//f/9//3//f/9//397Sv9//3//f/9//3//f/9//3//f/9//3//f/9//3//f/9//3//f/9//3//f/9//3//f/9//3//f/9//3//f/9//3//f/9//3//f/9//3//f/9//3//f/9/fm89Y/9//3//f/9//3//f/9//3//f/9//3//f/9//3//f/9//3//f/9//3//f/9//3//f/9//3//f/9//3//f/9//3//f/9//3//f/9//3//f/9//3//f/9//3//f/9//3//f/9//3//f/9//3//f/9//3//f/9//3//f/9//3//f/9//3//f/9//3//f/9//3//fz1nm05+Z/9//3//f/9//3//f/9//3//f/9//3//f/9//3//f/9//3//f/9//3//f/9//3//f5xO/3//f/9//3//f/9//3//f/9//3//f/9//3//f/9//3//f/9//3//f/9//3//f/9//3//f/9//3//f/9//3//f/9//3//f/9//3//f/9//3//f/9//3//f/9//3//f/9//3//f7xS/3//f/9//3//f/9//3//f/9//3//f/9//3//f/9//3//f/9//3//f/9//3//f/9//3//f/9//3//f/9//3//f/9//3//f/9//3//f/9//3//f/9//38dY75z/3//f/9//3//f/9//3//f/9//3//f/9//3//f/9//3//f/9//3//f/9//3//f/9//3//f/9//3//f/9//3//f/9//3//f/9//3//f/9//3//f/9//3//f/9//3//f/9//3//f/9//3//f/9//3//f/9//3//f/9//3//f/9//3//f/9//3//f/9//3//f3tKXWe/c/tannP/f/9//3//f/9//3//f/9//3//f/9//3//f/9//3//f/9//3//f/9//3//f/9/nE7/f/9//3//f/9//3//f/9//3//f/9//3//f/9//3//f/9//3//f/9//3//f/9//3//f/9//3//f/9//3//f/9//3//f/9//3//f/9//3//f/9//3//f/9//3//f/9//3//f/9/m1L/f/9//3//f/9//3//f/9//3//f/9//3//f/9//3//f/9//3//f/9//3//f/9//3//f/9//3//f/9//3//f/9//3//f/9//3//f/9//3//f/9//3//f5tS/3//f/9//3//f/9//3//f/9//3//f/9//3//f/9//3//f/9//3//f/9//3//f/9//3//f/9//3//f/9//3//f/9//3//f/9//3//f/9//3//f/9//3//f/9//3//f/9//3//f/9//3//f/9//3//f/9//3//f/9//3//f/9//3//f/9//3//f/9//3//f/9/3VL/f/9//3//f/9//3//f/9//3//f/9//3//f/9//3//f/9//3//f/9//3//f/9//3//f/9//3+cTv9//3//f/9//3//f/9//3//f/9//3//f/9//3//f/9//3//f/9//3//f/9//3//f/9//3//f/9//3//f/9//3//f/9//3//f/9//3//f/9//3//f/9//3//f/9//3//f/9/v3McW/9//3//f/9//3//f/9//3//f/9//3//f/9//3//f/9//3//f/9//3//f/9//3//f/9//3//f/9//3//f/9//3//f/9//3//f/9//3//f/9//3//f/9/m0r/f/9//3//f/9//3//f/9//3//f/9//3//f/9//3//f/9//3//f/9//3//f/9//3//f/9//3//f/9//3//f/9//3//f/9//3//f/9//3//f/9//3//f/9//3//f/9//3//f/9//3//f/9//3//f/9//3//f/9//3//f/9//3//f/9//3//f9tWWkKbUllG+Tm6Kdcx+Dl6Sh1bfmv/f/9//3//f/9//3//f/9//3//f/9//3//f/9//3//f/9//3//f/9//3+/d/xW/3//f/9//3//f/9//3//f/9//3//f/9//3//f/9//3//f/9//3//f/9//3//f/9//3//f/9//3//f/9//3//f/9//3//f/9//3//f/9//3//f/9//3//f/9//3//f/9//3+/c/xe/3//f/9//3//f/9//3//f/9//3//f/9//3//f/9//3//f/9//3//f/9//3//f/9//3//f/9//3//f/9//3//f/9//3//f/9//3//f/9//3//f/9//3+bTv9//3//f/9//3//f/9//3//f/9//3//f/9//3//f/9//3//f/9//3//f/9//3//f/9//3//f/9//3//f/9//3//f/9//3//f/9//3//f/9//3//f/9//3//f/9//3//f/9//3//f/9//3//f/9//3//f/9//3//f/9//3//f/9//3//f/9/nm/aVv97/3//f5xK/3//f993PWO7UjlCGTrYNTpCm04+Y79z/3//f/9//3//f/9//3//f/9//3//f/9//3//f793/Vr/f/9//3//f/9//3//f/9//3//f/9//3//f/9//3//f/9//3//f/9//3//f/9//3//f/9//3//f/9//3//f/9//3//f/9//3//f/9//3//f/9//3//f/9//3//f/9//3//f15nX2f/f/9//3//f/9//3//f/9//3//f/9//3//f/9//3//f/9//3//f/9//3//f/9//3//f/9//3//f/9//3//f/9//3//f/9//3//f/9//3//f/9//39eaz5j/3//f/9//3//f/9//3//f/9//3//f/9//3//f/9//3//f/9//3//f/9//3//f/9//3//f/9//3//f/9//3//f/9//3//f/9//3//f/9//3//f/9//3//f/9//3//f/9//3//f/9//3//f/9//3//f/9//3//f/9//3//f/9//3//f/9//3//f/9/G1/aVn1vnEr/f/9//3//f/9//3//f/9//3t+a9taekrYNdg1GTqaTj1j33f/f/9//3//f/9//3//f/9/Xmc+Y/9//3//f/9//3//f/9//3//f/9//3//f/9//3//f/9//3//f/9//3//f/9//3//f/9//3//f/9//3//f/9//3//f/9//3//f/9//3//f/9//3//f/9//3//f/9//3//f/9//Faeb/9//3//f/9//3//f/9//3//f/9//3//f/9//3//f/9//3//f/9//3//f/9//3//f/9//3//f/9//3//f/9//3//f/9//3//f/9//3//f/9//3//f91WnnP/f/9//3//f/9//3//f/9//3//f/9//3//f/9//3//f/9//3//f/9//3//f/9//3//f/9//3//f/9//3//f/9//3//f/9//3//f/9//3//f/9//3//f/9//3//f/9//3//f/9//3//f/9//3//f/9//3//f/9//3//f/9//3//f/9//3//f/9//3//f/9/vndaQvxaXGv/f/9//3//f/9//3//f/9//3//f/9//3//f55v/FpZRvg1+TVaRhxbv3P/f/9//39ea15n/3//f/9//3//f/9//3//f/9//3//f/9//3//f/9//3//f/9//3//f/9//3//f/9//3//f/9//3//f/9//3//f/9//3//f/9//3//f/9//3//f/9//3//f/9//3//f/9//3+cTt97/3//f/9//3//f/9//3//f/9//3//f/9//3//f/9//3//f/9//3//f/9//3//f/9//3//f/9//3//f/9//3//f/9//3//f/9//3//f/9//3//f/9/e0b/f/9//3//f/9//3//f/9//3//f/9//3//f/9//3//f/9//3//f/9//3//f/9//3//f/9//3//f/9//3//f/9//3//f/9//3//f/9//3//f/9//3//f/9//3//f/9//3//f/9//3//f/9//3//f/9//3//f/9//3//f/9//3//f/9//3//f/9//3//f/9//3//f35vHF++d/pa+lobX3xv/3v/f/9//3//f/9//3//f/9//3//f/9//3//f793HV85Qtg1+DlaRlxCP2P/f/9//3//f/9//3//f/9//3//f/9//3//f/9//3//f/9//3//f/9//3//f/9//3//f/9//3//f/9//3//f/9//3//f/9//3//f/9//3//f/9//3//f/9//3//f/9//3//f3tG/3//f/9//3//f/9//3//f/9//3//f/9//3//f/9//3//f/9//3//f/9//3//f/9//3//f/9//3//f/9//3//f/9//3//f/9//3//f/9//3//f/9//398Rv9//3//f/9//3//f/9//3//f/9//3//f/9//3//f/9//3//f/9//3//f/9//3//f/9//3//f/9//3//f/9//3//f/9//3//f/9//3//f/9//3//f/9//3//f/9//3//f/9//3//f/9//3//f/9//3//f/9//3//f/9//3//f/9//3//f/9//3//f/9//3//f/9//397Sv9//3//f/9/vnc7Yxtf+147Y31v33v/f/9//3//f/9//3//f/9//3//f/9//3//f793nU4ZOvg1+TU6PtxWn3P/f/9//3//f/9//3//f/9//3//f/9//3//f/9//3//f/9//3//f/9//3//f/9//3//f/9//3//f/9//3//f/9//3//f/9//3//f/9//3//f/9//3//f/9/W0L/f/9//3//f/9//3//f/9//3//f/9//3//f/9//3//f/9//3//f/9//3//f/9//3//f/9//3//f/9//3//f/9//3//f/9//3//f/9//3//f/9//3//f1tG/3//f/9//3//f/9//3//f/9//3//f/9//3//f/9//3//f/9//3//f/9//3//f/9//3//f/9//3//f/9//3//f/9//3//f/9//3//f/9//3//f/9//3//f/9//3//f/9//3//f/9//3//f/9//3//f/9//3//f/9//3//f/9//3//f/9//3//f/9//3//f/9//3//f7tS33f/f/9//3//f/9//3//f/9/nnM8Z9pa2lq5VjtjPGe+c/97/3//f/9//3//f/9//3/8Wp5v/3//f993PWN5Rvg5+TU6QttWn3P/f/9//3//f/9//3//f/9//3//f/9//3//f/9//3//f/9//3//f/9//3//f/9//3//f/9//3//f/9//3//f/9//3//f/9//3//f/9//39cRv9//3//f/9//3//f/9//3//f/9//3//f/9//3//f/9//3//f/9//3//f/9//3//f/9//3//f/9//3//f/9//3//f/9//3//f/9//3//f/9//3//f75znE7/f/9//3//f/9//3//f/9//3//f/9//3//f/9//3//f/9//3//f/9//3//f/9//3//f/9//3//f/9//3//f/9//3//f/9//3//f/9//3//f/9//3//f/9//3//f/9//3//f/9//3//f/9//3//f/9//3//f/9//3//f/9//3//f/9//3//f/9//3//f/9//3//f/9/33u7Uv9//3//f/9//3//f/9//3//f/9//3//f/9//3+ecxtj+17ZVrpSulL7XjxjnW/fex1fv3P/f/9//3//f/9//3//f953PWOaTjk+2DE6Qtxav3f/f/9//3//f/9//3//f/9//3//f/9//3//f/9//3//f/9//3//f/9//3//f/9//3//f/9//3//f/9//3//f/9//3//f1xG/3//f/9//3//f/9//3//f/9//3//f/9//3//f/9//3//f/9//3//f/9//3//f/9//3//f/9//3//f/9//3//f/9//3//f/9//3//f/9//3//f/9/fmsdX/9//3//f/9//3//f/9//3//f/9//3//f/9//3//f/9//3//f/9//3//f/9//3//f/9//3//f/9//3//f/9//3//f/9//3//f/9//3//f/9//3//f/9//3//f/9//3//f/9//3//f/9//3//f/9//3//f/9//3//f/9//3//f/9//3//f/9//3//f/9//3//f/9//3//f3tK/3//f/9//3//f/9//3//f/9//3//f/9//3//f/9//3//f/9//3//f/9//3udc51zvE49Y997/3//f/9//3//f/9//3//f/9//3//f753PWNZRhk6+Dl6Shxf33f/f/9//3//f/9//3//f/9//3//f/9//3//f/9//3//f/9//3//f/9//3//f/9//3//f/9//3//f993nE7/f/9//3//f/9//3//f/9//3//f/9//3//f/9//3//f/9//3//f/9//3//f/9//3//f/9//3//f/9//3//f/9//3//f/9//3//f/9//3//f/9//38dX55z/3//f/9//3//f/9//3//f/9//3//f/9//3//f/9//3//f/9//3//f/9//3//f/9//3//f/9//3//f/9//3//f/9//3//f/9//3//f/9//3//f/9//3//f/9//3//f/9//3//f/9//3//f/9//3//f/9//3//f/9//3//f/9//3//f/9//3//f/9//3//f/9//3//f/9/fmsdX/9//3//f/9//3//f/9//3//f/9//3//f/9//3//f/9//3//f/9//3//f/9//3/dVp5z/3//f/9//3//f/9//3//f/9//3//f/9//3//f/9//3//f753/F5ZRhk6+DWbShxj33f/f/9//3//f/9//3//f/9//3//f/9//3//f/9//3//f/9//3//f/9//3//f/9/n3PcVv9//3//f/9//3//f/9//3//f/9//3//f/9//3//f/9//3//f/9//3//f/9//3//f/9//3//f/9//3//f/9//3//f/9//3//f/9//3//f/9//3//f5xO/3//f/9//3//f/9//3//f/9//3//f/9//3//f/9//3//f/9//3//f/9//3//f/9//3//f/9//3//f/9//3//f/9//3//f/9//3//f/9//3//f/9//3//f/9//3//f/9//3//f/9//3//f/9//3//f/9//3//f/9//3//f/9//3//f/9//3//f/9//3//f/9//3//f/9//3//fzlC/3//f/9//3//f/9//3//f/9//3//f/9//3//f/9//3//f/9//3//f/9//3//f91Sv3P/f/9//3//f/9//3//f/9//3//f/9//3//f/9//3//f/9//3//f/9//3//f55zHF9ZRhk+1zV7Rj1j/3v/f/9//3//f/9//3//f/9//3//f/9//3//f/9//3//f/9//38+Yz1j/3//f/9//3//f/9//3//f/9//3//f/9//3//f/9//3//f/9//3//f/9//3//f/9//3//f/9//3//f/9//3//f/9//3//f/9//3//f/9//3//f/9/W0L/f/9//3//f/9//3//f/9//3//f/9//3//f/9//3//f/9//3//f/9//3//f/9//3//f/9//3//f/9//3//f/9//3//f/9//3//f/9//3//f/9//3//f/9//3//f/9//3//f/9//3//f/9//3//f/9//3//f/9//3//f/9//3//f/9//3//f/9//3//f/9//3//f/9//3//f/9/PWdea/9//3//f/9//3//f/9//3//f/9//3//f/9//3//f/9//3//f/9//3//f/9//Vaec/9//3//f/9//3//f/9//3//f/9//3//f/9//3//f/9//3//f/9//3//f/9//3//f/9//3//f75z/FoYPvg1+TmbSj1j/3//f/9//3//f/9//3//f/9//3//f/9//3//fx5fXmv/f/9//3//f/9//3//f/9//3//f/9//3//f/9//3//f/9//3//f/9//3//f/9//3//f/9//3//f/9//3//f/9//3//f/9//3//f/9//3//f/9//39bQv9//3//f/9//3//f/9//3//f/9//3//f/9//3//f/9//3//f/9//3//f/9//3//f/9//3//f/9//3//f/9//3//f/9//3//f/9//3//f/9//3//f/9//3//f/9//3//f/9//3//f/9//3//f/9//3//f/9//3//f/9//3//f/9//3//f/9//3//f/9//3//f/9//3//f/9//3//f5tO/3//f/9//3//f/9//3//f/9//3//f/9//3//f/9//3//f/9//3//f/9//3/cVp5z/3//f/9//3//f/9//3//f/9//3//f/9//3//f/9//3//f/9//3//f/9//3//f/9//3//f/9//3//f/9//3//f51v/FoYOrgt2DWcUl5r/3//f/9//3//f/9//3//f/9/3Fa/c/9//3//f/9//3//f/9//3//f/9//3//f/9//3//f/9//3//f/9//3//f/9//3//f/9//3//f/9//3//f/9//3//f/9//3//f/9//3//f/9//3/fe5xK/3//f/9//3//f/9//3//f/9//3//f/9//3//f/9//3//f/9//3//f/9//3//f/9//3//f/9//3//f/9//3//f/9//3//f/9//3//f/9//3//f/9//3//f/9//3//f/9//3//f/9//3//f/9//3//f/9//3//f/9//3//f/9//3//f/9//3//f/9//3//f/9//3//f/9//3//f/9/u1L/f/9//3//f/9//3//f/9//3//f/9//3//f/9//3//f/9//3//f/9//3//f7xSnnP/f/9//3//f/9//3//f/9//3//f/9//3//f/9//3//f/9//3//f/9//3//f/9//3//f/9//3//f/9//3//f/9//3//f/9//3/fexxjWkb4Nfk5WkL9Wn5v/3//f/9//3+8Tt97/3//f/9//3//f/9//3//f/9//3//f/9//3//f/9//3//f/9//3//f/9//3//f/9//3//f/9//3//f/9//3//f/9//3//f/9//3//f/9//3//f51z3VL/f/9//3//f/9//3//f/9//3//f/9//3//f/9//3//f/9//3//f/9//3//f/9//3//f/9//3//f/9//3//f/9//3//f/9//3//f/9//3//f/9//3//f/9//3//f/9//3//f/9//3//f/9//3//f/9//3//f/9//3//f/9//3//f/9//3//f/9//3//f/9//3//f/9//3//f/9//3+/d9xa/3//f/9//3//f/9//3//f/9//3//f/9//3//f/9//3//f/9//3//f/9/vVKec/9//3//f/9//3//f/9//3//f/9//3//f/9//3//f/9//3//f/9//3//f/9//3//f/9//3//f/9//3//f/9//3//f/9//3//f/9//3//f/9//3/fezxjm0rYNdk1+DmbTtox33P/f/9//3//f/9//3//f/9//3//f/9//3//f/9//3//f/9//3//f/9//3//f/9//3//f/9//3//f/9//3//f/9//3//f/9//3//f/9//3//f/9/fm8dW/9//3//f/9//3//f/9//3//f/9//3//f/9//3//f/9//3//f/9//3//f/9//3//f/9//3//f/9//3//f/9//3//f/9//3//f/9//3//f/9//3//f/9//3//f/9//3//f/9//3//f/9//3//f/9//3//f/9//3//f/9//3//f/9//3//f/9//3//f/9//3//f/9//3//f/9//3//f/9/ek7/f/9//3//f/9//3//f/9//3//f/9//3//f/9//3//f/9//3//f/9//3+9Up5z/3//f/9//3//f/9//3//f/9//3//f/9//3//f/9//3//f/9//3//f/9//3//f/9//3//f/9//3//f/9//3//f/9//3//f/9//3//f/9//3//f/9//3//f/9//3//f55v2zE6Qvk5GT5aSrxSfmvfe/9//3//f/9//3//f/9//3//f/9//3//f/9//3//f/9//3//f/9//3//f/9//3//f/9//3//f/9//3//f/9//3//f/9//38dX15n/3//f/9//3//f/9//3//f/9//3//f/9//3//f/9//3//f/9//3//f/9//3//f/9//3//f/9//3//f/9//3//f/9//3//f/9//3//f/9//3//f/9//3//f/9//3//f/9//3//f/9//3//f/9//3//f/9//3//f/9//3//f/9//3//f/9//3//f/9//3//f/9//3//f/9//3//f/9//38cY55v/3//f/9//3//f/9//3//f/9//3//f/9//3//f/9//3//f/9//3//f7xSn3P/f/9//3//f/9//3//f/9//3//f/9//3//f/9//3//f/9//3//f/9//3//f/9//3//f/9//3//f/9//3//f/9//3//f/9//3//f/9//3//f/9//3//f/9//3//f/9//38aOv9//3//f997fWu6UjlC+DkZPhk6vFI9Y79z/3v/f/9//3//f/9//3//f/9//3//f/9//3//f/9//3//f/9//3//f/9//3//f/9//3//f/9//3//f/1Wnm//f/9//3//f/9//3//f/9//3//f/9//3//f/9//3//f/9//3//f/9//3//f/9//3//f/9//3//f/9//3//f/9//3//f/9//3//f/9//3//f/9//3//f/9//3//f/9//3//f/9//3//f/9//3//f/9//3//f/9//3//f/9//3//f/9//3//f/9//3//f/9//3//f/9//3//f/9//3//f/9/m1L/f/9//3//f/9//3//f/9//3//f/9//3//f/9//3//f/9//3//f/9/3Vaeb/9//3//f/9//3//f/9//3//f/9//3//f/9//3//f/9//3//f/9//3//f/9//3//f/9//3//f/9//3//f/9//3//f/9//3//f/9//3//f/9//3//f/9//3//f/9//3//f1xC/3//f/9//3//f/9//3//f/9//39+b/xaWkYZPvg1Oj57Sh5fvnP/f/9//3//f/9//3//f/9//3//f/9//3//f/9//3//f/9//3//f/9//3//f/9/nE7fd/9//3//f/9//3//f/9//3//f/9//3//f/9//3//f/9//3//f/9//3//f/9//3//f/9//3//f/9//3//f/9//3//f/9//3//f/9//3//f/9//3//f/9//3//f/9//3//f/9//3//f/9//3//f/9//3//f/9//3//f/9//3//f/9//3//f/9//3//f/9//3//f/9//3//f/9//3//f/9//3+7Vt97/3//f/9//3//f/9//3//f/9//3//f/9//3//f/9//3//f/9//3/cVp9z/3//f/9//3//fzo+WkL/f/9//3//f/9//3//f/9//3//f/9//3//f/9//3//f/9//3//f/9//3//f/9//3//f/9//3//f/9//3//f/9//3//f/9//3//f/9//3//f/9/Oj7/f/9//3//f/9//3//f/9//3//f/9//3//f/9//3//f55v+1o6Qhk++Tk5QtxaXmvfe/9//3//f/9//3//f/9//3//f/9//3//f/9//3//f/9//39bRv9//3//f/9//3//f/9//3//f/9//3//f/9//3//f/9//3//f/9//3//f/9//3//f/9//3//f/9//3//f/9//3//f/9//3//f/9//3//f/9//3//f/9//3//f/9//3//f/9//3//f/9//3//f/9//3//f/9//3//f/9//3//f/9//3//f/9//3//f/9//3//f/9//3//f/9//3//f/9//3//f75zHF//f/9//3//f/9//3//f/9//3//f/9//3//f/9//3//f/9//3//f/1anm//f/9//3//f/9/nFJ+axg6/3//f/9//3//f/9//3//f/9//3//f/9//3//f/9//3//f/9//3//f/9//3//f/9//3//f/9//3//f/9//3//f/9//3//f/9//3//f/9//39bQv9//3//f/9//3//f/9//3//f/9//3//f/9//3//f/9//3//f/9//3//f793XWe7Vjg++DX4NVpGekpeY59z/3v/f/9//3//f/9//3//f/9//3//fzs+/3//f/9//3//f/9//3//f/9//3//f/9//3//f/9//3//f/9//3//f/9//3//f/9//3//f/9//3//f/9//3//f/9//3//f/9//3//f/9//3//f/9//3//f/9//3//f/9//3//f/9//3//f/9//3//f/9//3//f/9//3//f/9//3//f/9//3//f/9//3//f/9//3//f/9//3//f/9//3//f/9//3+bTv9//3//f/9//3//f/9//3//f/9//3//f/9//3//f/9//3//f/9/vFKeb/9//3//f/9//389Z35v/3s5Qv9//3//f/9//3//f/9//3//f/9//3//f/9//3//f/9//3//f/9//3//f/9//3//f/9//3//f/9//3//f/9//3//f/9//3//f/9//3/fe1xG/3//f/9//3//f/9//3//f/9//3//f/9//3//f/9//3//f/9//3//f/9//3//f/9//3//f/9/33d+b9taeko5Qvk9+DlZQppKHV+fb/97/3//f/9/e0b/f/9//3//f/9//3//f/9//3//f/9//3//f/9//3//f/9//3//f/9//3//f/9//3//f/9//3//f/9//3//f/9//3//f/9//3//f/9//3//f/9//3//f/9//3//f/9//3//f/9//3//f/9//3//f/9//3//f/9//3//f/9//3//f/9//3//f/9//3//f/9//3//f/9//3//f/9//3//f/9//3//fxxfvnf/f/9//3//f/9//3//f/9//3//f/9//3//f/9//3//f/9//3+9Un5r/3//f/9//3//f/9/HFv/f793GT7/f/9//3//f/9//3//f/9//39eZ7tOv3P/f/9//3//f/9//3//f/9//3//f/9//3//f/9//3//f/9//3//f/9//3//f/9//3//f79znEr/f/9//3//f/9//3//f/9//3//f/9//3//f/9//3//f/9//3//f/9//3//f/9//3//f/9//3//f/9//3//f/9//3//f997fm/7WnpOGDoZOtg1Oj7bLV9nv3f/f/9//3//f/9//3//f/9//3//f/9//3//f/9//3//f/9//3//f/9//3//f/9//3//f/9//3//f/9//3//f/9//3//f/9//3//f/9//3//f/9//3//f/9//3//f/9//3//f/9//3//f/9//3//f/9//3//f/9//3//f/9//3//f/9//3//f/9//3//f/9//3//f/9//3//f/9//3//f/9/33vbVv9//3//f/9//3//f/9//3//f/9//3//f/9//3//f/9//3//f7xSn2//f/9//3//f/9//38bX793/38dX9xW/3//f/9//3//f/9//38+Yxo+PWfYNT5n/3//f/9//3//f/9//3//f/9//3//f/9//3//f/9//3//f/9//3//f/9//3//f/9/n2+cSv9/nm//f/9//3//f/9//3//f/9//3//f/9//3//f/9//3//f/9//3//f/9//3//f/9//3//f/9//3//f/9//3//f/9//3//f/9//3//f/9//3+fczw+u1ZZRtg12DX3OZpK/Fqfb/93/3//f/9//3//f/9//3//f/9//3//f/9//3//f/9//3//f/9//3//f/9//3//f/9//3//f/9//3//f/9//3//f/9//3//f/9//3//f/9//3//f/9//3//f/9//3//f/9//3//f/9//3//f/9//3//f/9//3//f/9//3//f/9//3//f/9//3//f/9//3//f/9//3//f3tK/3//f/9/v3c+Y7pOOUL4NdgxuDH5ORk6ekbbVn5r/3v/f/9/3VZ+a/9//3//f/9//3//f/9/PGf/f/9/+jn/e/9//3//f/9//3//fztC/3//f/9/GT7fe/9//3//f/9//3//f/9//FY5Pt93/3//f/9//3//f51z/3//f/9//3//f/9//39+b91SPWf7NTlC/3//f/9//3//f/9//3//f/9//3//f/9//3//f/9//3//f/9//3//f/9//3//f/9//3//f/9//3//f/9//3/ff/9//3//f/9//3//f793nE7/f/9//3//f/9/nnMdY7pSWUb4Ofk1GTpaRvxev3f/f/9//3//f/9//3//f/9//3//f/9//3//f/9//3//f/9//3//f/9//3//f/9//3//f/9//3//f/9//3//f/9//3//f/9//3//f/9//3//f/9//3//f/9//3//f/9//3//f/9//3//f/9//3//f/9//3//f/9//3//f/9//3//f/9//3//f/9//Vo7PtgxuDEZPrtOXme+c/9//3//f/9//3+ecz1jmk4YPpct+TX7NX5n/3//f/9//3//f/9//3//f/9//399a1tC/3//f/9//3//f793m07/f/9//3/fd5tK/3//f/9//3//f/9/3FacTr9z1zW/c/9//3//f31rXWv/f/9//3//fz1j+TW3Lfo1XD7/e3tKfmv8Wv9//3//f/9//3//f/9//3//f/9//3//f/9//3//f/9//3//f/9//3//f/9//3//f/9//3//f/9//3/aVr5z/3//f/9//3//f/9/v3N8Rv9//3//f/9//3//f/9//3//f/9//3//f793PWd6Shg++Tk5QttSn3P/e/9//3//f/9//3//f/9//3//f/9//3//f/9//3//f/9//3//f/9//3//f/9//3//f/9//3//f/9//3//f/9//3//f/9//3//f/9//3//f/9//3//f/9//3//f/9//3//f/9//3//f/9//3//f/9//3//f/9//3/fe3tGeCU6PpxK/3//f/9//3//f/9//3//f/9//3//f/9//3//f/9//3/fe1xCmSnZNV5n/3//f/9//3//f/9//3//f/9/OkK/d/9//3//f/9/fmvdVv9//3//f/9/21a/d/9//3//f/9//3/aNf9//3//ezpG/3//f/9/e0r/f/9//3//f15re0r/f/9/HWPaMbktPTr/f7tOv3P/f/9//3//f/9//3//f/9//3//f/9//3//f/9//3//f/9//3//f/9//3//f/9//3//f/9//39+bz1j/3//f/9//3//f/9/u1K6MXohGjq/c/9//3//f/9//3//f/9//3//f/9//3//f/9//3//f/9/fm/bVllGGUJ5Rj1n/3//f/9//3//f/9//3//f/9//3//f/9//3//f/9//3//f/9//3//f/9//3//f/9//3//f/9//3//f/9//3//f/9//3//f/9//3//f/9//3//f/9//3//f/9//3//f/9//3//f/9//3//f/9/v3caPtg1PWf/f/9/m07/f/9//3//f/9//3//f/9//3//f/9//3//f/9//3//f/9/3FZ+a793WkrYNX9r/3//f/9//3//f/9//3/fe/k5/3//f/9//38dYx1b/3//f/9//3//fzpC/3//f/9//39ea5xK/3//f/9/XWc9Y/9//397Sv9//3//f/9/HF+/d/9//3+fb7xS33e5MZxO/39aRv9//3//f/9//3//f/9/PWMZPvxa/3//f/9//3//f/9//3//f/9//3//f/9//3//f/9//3//f3tG/3//f/9//3//f/9/u04dX993vVK+d/k5XWf/f/9//3//f/9//3//f/9//3//f/9//3//f/9//3//f/9//3//f997HGM5QllGnnP/f/9//3//f/9//3//f/9//3//f/9//3//f/9//3//f/9//3//f/9//3//f/9//3//f/9//3//f/9//3//f/9//3//f/9//3//f/9//3//f/9//3//f/9//3//f/9//3//f/9/m07ZNZ5v/3//f/9//38cX753/3//f/9//3//f/9//3//f/9//3//f/9//3//f/9//3/9Xj5n/3//f/9/OUI6Qt97/3//f/9//3//f/9/m05+a/9//3//fx1fXmf/f/9//3//f/9//Fp+b/9//3//fx1fHl//f/9//3//f5pO/3//f3tG/3//f/9//3/fexxj/3//f59v3VL/f/9/mSndUttWXmv/f/9//3//f/9/fmsaPt93u1L5Nf9//3//f/9//3//f/9//39ea/xav3f/f/9//3//f/9/e0b/f/9//3//f/9//397Rv9/v3edTv9//38ZPp9z/3//f/9//3//f/9//3//f/9//3//f/9//3//f/9//3//f/9//3//f/9//3/7VrtS/3//f/9//3//f/9//3//f/9//3//f/9//3//f/9//3//f/9//3//f/9//3//f/9//3//f/9//3//f/9//3//f/9//3//f/9//3//f/9//3//f/9//3//f/9//3//f993ly0dX/9//3//f/9//3//f793/F7/f/9//3//f/9//3//f/9//3//f/9//3//f/9//3//fx1fPmP/f/9//3//f55z2DU9Y/9//3//f/9//3//f/k1/3//f/9/PmMdX/9//3//f/9//3//f1pG/3//f/9/HWP9Wv9//3//f/9/XmtdZ/9/OkL/f/9//3//f/9/vnf/f/9/fm+8Tv9//38dYztC3VbZNf9//3//f/9//3+cSp5v/3//fx1jvFL/f/9//3//f/9//398SltC3Fb5OXtK/3//f/9/fm+8Uv9//3//f/9//3//f7tS/399a91S/3//f997+TX/f/9//3//f/9//3//f/9//3//f/9//3//f/9//3//f/9//3//f/9//3//f/9/XWeec/9//3//f/9//3//f/9//3//f/9//3//f/9//3//f/9//3//f/9//3//f/9//3//f/9//3//f/9//3//f/9//3//f/9//3//f/9//3//f/9//3//f/9//3//f59vuDHfe/9//3//f/9//3//f/9//3+7Uv9//3//f/9//3//f/9//3//f/9//3//f/9//3//f/9/PmcdW/9//3//f/9//3//f3pKe0b/f/9//3//f/9/vFZeY/9//389Yz1j/3//f/9//3//f/9//Fp+a/9//39eZ91W/3//f/9//3//f5tO/38bOv9//3//f/9//3//f/9//39+b/1W/3//f/9/HF9aRvw1PV//f/9//3//fzxC33v/f/9//3+aTt97/3//f/9//3/fe/s5/3//f/9/3FqbTv9//38+Yx5f/3//f/9//3//f/9/m07/f31r/l7/f/9//39+b3tO/3//f/9//3//f/9//3//f/9//3//f/9//3//f/9//3//f/9//3//f/9//399b/9//3//f/9//3//f/9//3//f/9//3//f/9//3//f/9//3//f/9//3//f/9//3//f/9//3//f/9//3//f/9//3//f/9//3//f/9//3//f/9//3//f/9//3//f15nGT7/f/9//3//f/9//3//f/9//3//f9ta/3v/f/9//3//f/9//3//f/9//3//f/9//3//f/9//38+Z/1a/3//f/9//3//f/9//389Y/k5/3//f/9//3//f9k1/3//fz5nHV//f/9//3//f/9//3//fzk+/3//f59ve0r/f/9//3//f/9/HF+eb1tG33f/f/9//3//f/9//3//f35vnEr/f/9//3+6Uv9/O0LcLf9//3//f/9/Gj7/f/9//3//f/9/OT7/f/9//3//f15nvE7/f/9//3//f9tWXmf/f/1aXmf/f/9//3//f/9//39dZ/1aXWceX/9//3//f/9/e0qfb/9//3//f/9//3//f/9//3//f/9//3//f/9//3//f/9//3//f/9//3//f/9//3//f/9//3//f/9//3//f/9//3//f/9//3//f/9//3//f/9//3//f/9//3//f/9//3//f/9//3//f/9//3//f/9//3//f/9//3//f/9//3//f/9//3//f793GT7/f/9//3//f/9//3//f/9//3//f/9/nnNdZ/9//3//f/9//3//f/9//3//f/9//3//f/9//3//f39vvE7/f/9//3//f/9//3//f/9/nnPZMf97/3//f/9/HV/9Xv9/XWc+Y/9//3//f/9//3//f/9/v3fcVv9/v3dcRv9//3//f/9//3//f7tSXmcdX/9//3//f/9//3//f/9/nnO9Tv9//3//f/9/+1r/f9oxHl//f/9//387Qt97/3//f/9//3/cVl5n/3//f/9/HmPdVv9//3//f/9//38ZPv97HV8+Y/9//3//f/9//3//f/9/+15eZx1f/3//f/9//3//fzpC/3//f/9//3//f/9//3//f/9//3//f/9//3//f/9//3//f/9//3//f/9//3//f/9//3//f/9//3//f/9//3//f/9//3//f/9//3//f/9//3//f/9//3//f/9//3//f/9//3//f/9//3//f/9//3//f/9//3//f/9//3//f/9//3//f/9/WUZ+a/9//3//f/9//3//f/9//3//f/9//3//f9tW/3//f/9//3//f/9//3//f/9//3//f/9//3//f/9/nm98Sv9//3//f/9//3//f/9//3//f993uS3fd/9//3//f/k1/39+b/1a/3//f/9//3//f/9//3//f5pS/3//f/o1/3//f/9//3//f/9/+1rfd1s+/3//f/9//3//f/9//3+/d3tG/3//f/9//399b957/394Lf9//3//f1tGv3f/f/9//3//f/9/Gj7/f/9//38dY91S/3//f/9//3//f997WkYdXx5f/3//f/9//3//f/9//3//fz1jPmP/f/9//3//f/9//VZeZ/9//3//f/9//3//f/9//3//f/9//3//f/9//3//f/9//3//f/9//3//f/9//3//f/9//3//f/9//3//f/9//3//f/9//3//f/9//3//f/9//3//f/9//3//f/9//3//f/9//3//f/9//3//f/9//3//f/9//3//f/9//3//f/9//3//f3xvnXP/f/9//3//f/9//3//f/9//3//f/9/u1b/f/9//3//f/9//3//f/9//3//f/9//3//f/9//3//f1tC/3//f/9//3//f/9//3//f/9//3+/d7kx/3//f/9/n3N7Sr5zvVL/f/9//3//f/9//3//f/9//3+7Uv9/+zn/f/9//3//f/9//3++d31r+jn/f/9//3//f/9//3//f993fEb/f/9//3//f/9//3//f/xenFL/f/9/vFJ+a/9//3//f/9//389Yx1f/3//f35vnEr/f/9//3//f/9//3/8Xt1SvFL/f/9//3//f/9//3//f/9/XmcdX/9//3//f/9//3//f1pG/3//f/9//3//f/9//3//f/9//3//f/9//3//f/9//3//f/9//3//f/9//3//f/9//3//f/9//3//f/9//3//f/9//3//f/9//3//f/9//3//f/9//3//f/9//3//f/9//3//f/9//3//f/9//3//f/9//3//f/9//3//f/9//3//f/9//3//f/9//3//f/9//3//f/9//3//f/9//38cX793/3//f/9//3//f/9//3//f/9//3//f/9//3//f997W0L/f/9//3//f/9//3//f/9//3//f/9/v3fZNf9//3//f3pKXmt8Sv9//3//f/9//3//f/9//3//f9ta33c6Qt93/3//f/9//3//f/9/2lqcTp5z/3//f/9//3//f/9//387Pv9//3//f/9//3//f/9//3+3MX5v/389Y91W/3//f/9//3//f/9/OT7/f/9/33v6Nf9//3//f/9//3//f/9/Gz69Tv9//3//f/9//3//f/9//38dXz5j/3//f/9//3//f/9//Fp+a/9//3//f/9//3//f/9//3//f/9//3//f/9//3//f/9//3//f/9//3//f/9//3//f/9//3//f/9//3//f/9//3//f/9//3//f/9//3//f/9//3//f/9//3//f/9//3//f/9//3//f/9//3//f/9//3//f/9//3//f/9//3//f/9//3//f/9//3//f/9//3//f/9//3//f/9//3//f997PWP/f/9//3//f/9//3//f/9//3//f/9//3//f/9//38aOv9//3//f/9//3//f/9//3//f/9//3//f11ne0r/f/9//38ZPp1K/3//f/9//3//f/9//3//f/9//39ZSh1bHVv/f/9//3//f/9//389az1f/lr/f/9//3//f/9//3//fzs+/3//f/9//3//f/9//3//f997mDH/f793e0r/f/9//3//f/9//3+/d7tS/3//fxs6/3//f/9//3//f/9//39+a/s1/3//f/9//3//f/9//3//fz5jPmP/f/9//3//f/9//3//f1pG/3//f/9//3//f/9//3//f/9//3//f/9//3//f/9//3//f/9//3//f/9//3//f/9//3//f/9//3//f/9//3//f/9//3//f/9//3//f/9//3//f/9//3//f/9//3//f/9//3//f/9//3//f/9//3//f/9//3//f/9//3//f/9//3//f/9//3//f/9//3//f/9//3//f/9//3//f/9//3/bWv9//3//f/9//3//f/9//3//f/9//3//f/9//3//f/s5/3//f/9//3//f/9//3//f/9//3//f/9//397Sj1f/3//fz1jvC3/f/9//3//f/9//3//f/9//3//f11r3FY8Qv9//3//f/9//3//f/9/XWc6Pv9//3//f/9//3//f/9/+zX/f/9//3//f/9//3//f/9//38cYxo+/39aQv9//3//f/9//3//f/9/m1K+c/9/W0Kfb/9//3//f/9//3//f/9/2jX/f/9//3//f/9//3//f/9/XWf9Wv9//3//f/9//3//f/9/vFJ/b/9//3//f/9//3//f/9//3//f/9//3//f/9//3//f/9//3//f/9//3//f/9//3//f/9//3//f/9//3//f/9//3//f/9//3//f/9//3//f/9//3//f/9//3//f/9//3//f/9//3//f/9//3//f/9//3//f/9//3//f/9//3//f/9//3//f/9//3//f/9//3//f/9//3//f/9//3//f9tW/3//f/9//3//f/9//3//f/9//3//f/9//3//f/9/+zn/f/9//3//f/9//3//f/9//3//f/9//3//f/9/Gjrfe/9//3/6OZ5v/3//f/9//3//f/9//3//f/9//3+bUhw2/3//f/9//3//f/9//39cazs+/3//f/9//3//f/9//38aOv9//3//f/9//3//f/9//3//f/9/GT5fa/o1/3//f/9//3//f/9//3//f3tK/38eX/xa/3//f/9//3//f/9//3+bTh1f/3//f/9//3//f/9//39dax5b/3//f/9//3//f/9//3/fe7xS/3//f/9//3//f/9//3//f/9//3//f/9//3//f/9//3//f/9//3//f/9//3//f/9//3//f/9//3//f/9//3//f/9//3//f/9//3//f/9//3//f/9//3//f/9//3//f/9//3//f/9//3//f/9//3//f/9//3//f/9//3//f/9//3//f/9//3//f/9//3//f/9//3//f/9//3//f/9//F7/f/9//3//f/9//3//f/9//3//f/9//3//f/9//3/6Of9//3//f/9//3//f/9//3//f/9//3//f/9//3++c1pG/3//fx1fvE7/f/9//3//f/9//3//f/9//3//f75zvDF+a/9//3//f/9//3//f31vnEqeb/9//3//f/9//3//fxo6/3//f/9//3//f/9//3//f/9//3//e5gtXEa+d/9//3//f/9//3//f/9/+1qeb55vfEr/f/9//3//f/9//3//f15nHDr/f/9//3//f/9//3//f55vvVL/f/9//3//f/9//3//f/9/m1Lfd/9//3//f/9//3//f/9//3//f/9//3//f/9//3//f/9//3//f/9//3//f/9//3//f/9//3//f/9//3//f/9//3//f/9//3//f/9//3//f/9//3//f/9//3//f/9//3//f/9//3//f/9//3//f/9//3//f/9//3//f/9//3//f/9//3//f/9//3//f/9//3//f/9//3//f/9//39da55z/3//f/9//3//f/9//3//f/9//3//f/9//3//fztC/3v/f/9//3//f/9//3//f/9//3//f/9//3//f/9/vFJ+a/9//3+6Lf9//3//f/9//3//f/9//3//f/9//3+cTp1K/3//f/9//3//f/9//3+7Uvxa/3//f/9//3//f/9/Oz7/e/9//3//f/9//3//f/9//3//f/9/HF+7LZ9r/3//f/9//3//f/9//3//f1pG/38ZNv9//3//f/9//3//f/9/vnMcNt97/3//f/9//3//f/9/v3edTv9//3//f/9//3//f/9//3+/d/xa/3//f/9//3//f/9//3//f/9//3//f/9//3//f/9//3//f/9//3//f/9//3//f/9//3//f/9//3//f/9//3//f/9//3//f/9//3//f/9//3//f/9//3//f/9//3//f/9//3//f/9//3//f/9//3//f/9//3//f/9//3//f/9//3//f/9//3//f/9//3//f/9//3//f/9//3//f997/F7/f/9//3//f/9//3//f/9//3//f/9//3//f/9/nEqeb/9//3//f/9//3//f/9//3//f/9//3//f/9//3//f/k5/3//f3xKPmP/f/9//3//f/9//3//f/9//3//f997mSn/f/9//3//f/9//3//fzxjfEr/f/9//3//f/9//39cQt9z/3//f/9//3//f/9//3//f/9//3//f9o13lb/f/9//3//f/9//3//f/9/XWscX3tKvnP/f/9//3//f/9//3//f/s1PWP/f/9//3//f/9//3++d3xK/3//f/9//3//f/9//3//f/9/e0r/f/9//3//f/9//3//f/9//3//f/9//3//f/9//3//f/9//3//f/9//3//f/9//3//f/9//3//f/9//3//f/9//3//f/9//3//f/9//3//f/9//3//f/9//3//f/9//3//f/9//3//f/9//3//f/9//3//f/9//3//f/9//3//f/9//3//f/9//3//f/9//3//f/9//3//f/9//3/8Wv9//3//f/9//3//f/9//3//f/9//3//f/9//3/cVn5r/3//f/9//3//f/9//3//f/9//3//f/9//3//f/9/PmP9Wv9/XmdcQv9//3//f/9//3//f/9//3//f/9//386Qn9r/3//f/9//3//f/9/fW+8Tv9//3//f/9//3//f51KnnP/f/9//3//f/9//3//f/9//3//f/9/nnOZKf9//3//f/9//3//f/9//3//f5xSfms9Y/9//3//f/9//3//f/9/nE69Sv9//3//f/9//3//f/9/W0b/f/9//3//f/9//3//f/9//3/8Wr9z/3//f/9//3//f/9//3//f/9//3//f/9//3//f/9//3//f/9//3//f/9//3//f/9//3//f/9//3//f/9//3//f/9//3//f/9//3//f/9//3//f/9//3//f/9//3//f/9//3//f/9//3//f/9//3//f/9//3//f/9//3//f/9//3//f/9//3//f/9//3//f/9//3//f/9//3//f9tW/3//f/9//3//f/9//3//f/9//3//f/9//3//fx1fPWP/f/9//3//f/9//3//f/9//3//f/9//3//f/9//3//fzo+/3//fzo+33v/f/9//3//f/9//3//f/9//3//f35rO0L/f/9//3//f/9//3/fezxCv3f/f/9//3//f/9/vE5/a/9//3//f/9//3//f/9//3//f/9//3//fzpGfmv/f/9//3//f/9//3//f/9/v3e7TptK/3//f/9//3//f/9//39dZz06/3v/f/9//3//f/9//39bQv9//3//f/9//3//f/9//3//f99721b/f/9//3//f/9//3//f/9//3//f/9//3//f/9//3//f/9//3//f/9//3//f/9//3//f/9//3//f/9//3//f/9//3//f/9//3//f/9//3//f/9//3//f/9//3//f/9//3//f/9//3//f/9//3//f/9//3//f/9//3//f/9//3//f/9//3//f/9//3//f/9//3//f/9//3//f/9/3Fr/f/9//3//f/9//3//f/9//3//f/9//3//f/9/PWP9Wv9//3//f/9//3//f/9//3//f/9//3//f/9//3//f/9/XWf8Wv9//3//f/9//3//f/9//3//f/9//3//f/9//3+YLf97/3//f/9//3//f/9/nE5eZ/9//3//f/9//3/dVj5j/3//f/9//3//f/9//3//f/9//3//f/9//3/5Of9//3//f/9//3//f/9//3//f9xaPDr/f/9//3//f/9//3//f/9/G2P/f/9//3//f/9//3//fxo6/3//f/9//3//f/9//3//f/9//3+cTv9//3//f/9//3//f/9//3//f/9//3//f/9//3//f/9//3//f/9//3//f/9//3//f/9//3//f/9//3//f/9//3//f/9//3//f/9//3//f/9//3//f/9//3//f/9//3//f/9//3//f/9//3//f/9//3//f/9//3//f/9//3//f/9//3//f/9//3//f/9//3//f/9//3//f/9//389Y/97/3//f/9//3//f/9//3//f/9//3//f/9//39ea9xS/3//f/9//3//f/9//3//f/9//3//f/9//3//f/9//3//fzpC/3//f/9//3//f/9//3//f/9//3//f/9//3//fz5jW0b/f/9//3//f/9//3+/d3pK/3//f/9//3//fx5fHVv/f/9//3//f/9//3//f/9//3//f/9//3//fx1fPWP/f/9//3//f/9//3//f/9//3/6NZ9z/3//f/9//3//f/9//3//f/9//3//f/9//3//f/9/Oj7/f/9//3//f/9//3//f/9//3//f7xSv3f/f/9//3//f/9//3//f/9//3//f/9//3//f/9//3//f/9//3//f/9//3//f/9//3//f/9//3//f/9//3//f/9//3//f/9//3//f/9//3//f/9//3//f/9//3//f/9//3//f/9//3//f/9//3//f/9//3//f/9//3//f/9//3//f/9//3//f/9//3//f/9//3//f/9//3//f35vfWv/f/9//3//f/9//3//f/9//3//f/9//3//f55vvUr/f/9//3//f/9//3//f/9//3//f/9//3//f/9//3//f/9//Vqeb/9//3//f/9//3//f/9//3//f/9//3//f/9//3+6Mf97/3//f/9//3//f/9/33v/f/9//3//f/9/X2vcUv9//3//f/9//3//f/9//3//f/9//3//f/9//386Qv9//3//f/9//3//f/9//3//f55zXWv/f/9//3//f/9//3//f/9//3//f/9//3//f/9//38bPv9//3//f/9//3//f/9//3//f/9/fm89Y/9//3//f/9//3//f/9//3//f/9//3//f/9//3//f/9//3//f/9//3//f/9//3//f/9//3//f/9//3//f/9//3//f/9//3//f/9//3//f/9//3//f/9//3//f/9//3//f/9//3//f/9//3//f/9//3//f/9//3//f/9//3//f/9//3//f/9//3//f/9//3//f/9//3//f/9/vnc9Y/9//3//f/9//3//f/9//3//f/9//3//f/9/33c6Pv9//3//f/9//3//f/9//3//f/9//3//f/9//3//f/9//3+/d5xO/3//f/9//3//f/9//3//f/9//3//f/9//3//f/1a3VL/f/9//3//f/9//3//f/9//3//f/9//3+eb3xK/3//f/9//3//f/9//3//f/9//3//f/9//3//f/xaXmf/f/9//3//f/9//3//f/9//3//f/9//3//f/9//3//f/9//3//f/9//3//f/9//3//fzo+/3//f/9//3//f/9//3//f/9//3/fe9tS/3//f/9//3//f/9//3//f/9//3//f/9//3//f/9//3//f/9//3//f/9//3//f/9//3//f/9//3//f/9//3//f/9//3//f/9//3//f/9//3//f/9//3//f/9//3//f/9//3//f/9//3//f/9//3//f/9//3//f/9//3//f/9//3//f/9//3//f/9//3//f/9//3//f/9//3//f/xa/3//f/9//3//f/9//3//f/9//3//f/9//3//fzs+/3//f/9//3//f/9//3//f/9//3//f/9//3//f/9//3//f/9/e0b/f/9//3//f/9//3//f/9//3//f/9//3//f/9//3v4Of9//3//f/9//3//f/9//3//f/9//3//f/97O0L/f/9//3//f/9//3//f/9//3//f/9//3//f/9//386Qv9//3//f/9//3//f/9//3//f/9//3//f/9//3//f/9//3//f/9//3//f/9//3//f/9/Oz7/f/9//3//f/9//3//f/9//3//f/9/m0r/f/9//3//f/9//3//f/9//3//f/9//3//f/9//3//f/9//3//f/9//3//f/9//3//f/9//3//f/9//3//f/9//3//f/9//3//f/9//3//f/9//3//f/9//3//f/9//3//f/9//3//f/9//3//f/9//3//f/9//3//f/9//3//f/9//3//f/9//3//f/9//3//f/9//3//f/9/21b/f/9//3//f/9//3//f/9//3//f/9//3//f/9/+jX/f/9//3//f/9//3//f/9//3//f/9//3//f/9//3//f/9//3/9Wn5r/3//f/9//3//f/9//3//f/9//3//f/9//3//f/9//3//f/9//3//f/9//3//f/9//3//f/9//387Pv9//3//f/9//3//f/9//3//f/9//3//f/9//3//f9xanm//f/9//3//f/9//3//f/9//3//f/9//3//f/9//3//f/9//3//f/9//3//f/9//38bPv9//3//f/9//3//f/9//3//f/9//3+7Uv9//3//f/9//3//f/9//3//f/9//3//f/9//3//f/9//3//f/9//3//f/9//3//f/9//3//f/9//3//f/9//3//f/9//3//f/9//3//f/9//3//f/9//3//f/9//3//f/9//3//f/9//3//f/9//3//f/9//3//f/9//3//f/9//3//f/9//3//f/9//3//f/9//3//f/9//3/bWv9//3//f/9//3//f/9//3//f/9//3//f/9//38aPv9//3//f/9//3//f/9//3//f/9//3//f/9//3//f/9//3//f55v3Vb/f/9//3//f/9//3//f/9//3//f/9//3//f/9//3//f/9//3//f/9//3//f/9//3//f/9//3//fxo6/3//f/9//3//f/9//3//f/9//3//f/9//3//f/9/33u8Tv9//3//f/9//3//f/9//3//f/9//3//f/9//3//f/9//3//f/9//3//f/9//3//fxs6/3//f/9//3//f/9//3//f/9//3//f15nv3P/f/9//3//f/9//3//f/9//3//f/9//3//f/9//3//f/9//3//f/9//3//f/9//3//f/9//3//f/9//3//f/9//3//f/9//3//f/9//3//f/9//3//f/9//3//f/9//3//f/9//3//f/9//3//f/9//3//f/9//3//f/9//3//f/9//3//f/9//3//f/9//3//f/9//3//f/ta/3//f/9//3//f/9//3//f/9//3//f/9//3//fzpC33v/f/9//3//f/9//3//f/9//3//f/9//3//f/9//3//f/9//397Sv9//3//f/9//3//f/9//3//f/9//3//f/9//3//f/9//3//f/9//3//f/9//3//f/9//3//f/9/Gz7/f/9//3//f/9//3//f/9//3//f/9//3//f/9//3//f3pK/3//f/9//3//f/9//3//f/9//3//f/9//3//f/9//3//f/9//3//f/9//3//f/9/W0L/f/9//3//f/9//3//f/9//3//f/9/n3MdX/9//3//f/9//3//f/9//3//f/9//3//f/9//3//f/9//3//f/9//3//f/9//3//f/9//3//f/9//3//f/9//3//f/9//3//f/9//3//f/9//3//f/9//3//f/9//3//fxxfvFJ6SjlCOT45Qhk+OkL5OTlCWUKaSrtSPWN+a/97/3//f/9//3//f/9//3//f/9//3//f/9//Fr/f/9//3//f/9//3//f/9//3//f/9//3//f/9/3VZeZ/9//3//f/9//3//f/9//3//f/9//3//f/9//3//f/9//3//f1tG/3//f/9//3//f/9//3//f/9//3//f/9//3//f/9//3//f/9//3//f/9//3//f/9//3//f/9//38aPv9//3//f/9//3//f/9//3//f/9//3//f/9//3//f/9/HWN+a/9//3//f/9//3//f/9//3//f/9//3//f/9//3//f/9//3//f/9//3//f/9//38aPv9//3//f/9//3//f/9//3//f/9//3//f/xa/3//f/9//3//f/9//3//f/9//3//f/9//3//f/9//3//f/9//3//f/9//3//f/9//3//f/9//3//f/9//3//f/9//3//f/9//3//f/9//3//f/9//3//f/9/fm/5Nfg5/Fpda75333v/f/9//3//f/9//3//f753fm8cX7tSOUI5Ptc1+DVaQtxSHGO/c/9//3//f/9//3/8Wv9//3//f/9//3//f/9//3//f/9//3//f/9//38dYx5f/3//f/9//3//f/9//3//f/9//3//f/9//3//f/9//3//f/9/m07/e/9//3//f/9//3//f/9//3//f/9//3//f/9//3//f/9//3//f/9//3//f/9//3//f/9//3//f3tGv3P/f/9//3//f/9//3//f/9//3//f/9//3//f/9//3/fe7tO/3//f/9//3//f/9//3//f/9//3//f/9//3//f/9//3//f/9//3//f/9//3//fztC/3//f/9//3//f/9//3//f/9//3//f/9/m07/f/9//3//f/9//3//f/9//3//f/9//3//f/9//3//f/9//3//f/9//3//f/9//3//f/9//3//f/9//3//f/9//3//f/9//3//f/9//3//f/9//3//f/9/3FZaQt97/3//f/9//3//f/9//3//f/9//3//f/9//3//f/9//3//f/9//3//f/9/nnMdY5pSWkYZPhg6WkbcVrxS/3v/f/9//3//f/9//3//f/9//3//f/9//3//f39vvE7/f/9//3//f/9//3//f/9//3//f/9//3//f/9//3//f/9//38dX59v/3//f/9//3//f/9//3//f/9//3//f/9//3//f/9//3//f/9//3//f/9//3//f/9//3//f/9/nE6fb/9//3//f/9//3//f/9//3//f/9//3//f/9//3//f/9/m0r/f/9//3//f/9//3//f/9//3//f/9//3//f/9//3//f/9//3//f/9//3//f/9/Gj7/f/9//3//f/9//3//f/9//3//f/9//3+bTv9//3//f/9//3//f/9//3//f/9//3//f/9//3//f/9//3//f/9//3//f/9//3//f/9//3//f/9//3//f/9//3//f/9//3//f/9//3//f/9//3//f/9/v3dbRv9//3//f/9//3//f/9//3//f/9//3//f/9//3//f/9//3//f/9//3//f/9//3//f/9//3//f/9//3/fe1xrW0Z6Rhk++DkYOllC3FZdZ/97/3//f/9//3//f/9/nnN8Rv9//3//f/9//3//f/9//3//f/9//3//f/9//3//f/9//3//f11nPWP/f/9//3//f/9//3//f/9//3//f/9//3//f/9//3//f/9//3//f/9//3//f/9//3//f/9//3/9Wl5n/3//f/9//3//f/9//3//f/9//3//f/9//3//f/9//3/8Wr53/3//f/9//3//f/9//3//f/9//3//f/9//3//f/9//3//f/9//3//f/9//386Qv9//3//f/9//3//f/9//3//f/9//3//f7xS/3//f/9//3//f/9//3//f/9//3//f/9//3//f/9//3//f/9//3//f/9//3//f/9//3//f/9//3//f/9//3//f/9//3//f/9//3//f/9//3//f/9//39+b91S/3//f/9//3//f/9//3//f/9//3//f/9//3//f/9//3//f/9//3//f/9//3//f/9//3//f/9//3//f/9//38dX997/3//f/9//399b9taWUIZOvg1OT67Tl1nv3P/fzw+/3//f/9//3//f/9//3//f/9//3//f/9//3//f/9//3//f/9/n3P8Wv9//3//f/9//3//f/9//3//f/9//3//f/9//3//f/9//3//f/9//3//f/9//3//f/9//3//fx1fHl//f/9//3//f/9//3//f/9//3//f/9//3//f/9//3//f753/Vr/f/9//3//f/9//3//f/9//3//f/9//3//f/9//3//f/9//3//f/9//3//f3tG/3//f/9//3//f/9//3//f/9//3//f/9/21b/f/9//3//f/9//3//f/9//3//f/9//3//f/9//3//f/9//3//f/9//3//f/9//3//f/9//3//f/9//3//f/9//3//f/9//3//f/9//3//f/9//3//f997W0b/f/9//3//f/9//3//f/9//3//f/9//3//f/9//3//f/9//3//f/9//3//f/9//3//f/9//3//f/9//3//fz1nvnf/f/9//3//f/9//3//f/9//3//f75zHGN6Thk+eSUYPnpK/Fp+b993/3//f/9//3//f/9//3//f/9//3//f/9//3/fd91W/3//f/9//3//f/9//3//f/9//3//f/9//3//f/9//3//f/9//3//f/9//3//f/9//3//f/9/n3O8Uv9//3//f/9//3//f/9//3//f/9//3//f/9//3//f/9//3+cTv9//3//f/9//3//f/9//3//f/9//3//f/9//3//f/9//3//f/9//3//f/9/e0rfd/9//3//f/9//3//f/9//3//f/9//38cX993/3//f/9//3//f/9//3//f/9//3//f/9//3//f/9//3//f/9//3//f/9//3//f/9//3//f/9//3//f/9//3//f/9//3//f/9//3//f/9//3//f/9//3+bTr9z/3//f/9//3//f/9//3//f/9//3//f/9//3//f/9//3//f/9//3//f/9//3//f/9//3//f/9//3//f/9/Xme+d/9//3//f/9//3//f/9//3//f/9//3//f/9//387Pv9/v3ddZ7tSWkYZOjo+OUK8Uh1fnnP/e/9//3//f/9//3//f/9/m07/f/9//3//f/9//3//f/9//3//f/9//3//f/9//3//f/9//3//f/9//3//f/9//3//f/9//3/fd5xO/3//f/9//3//f/9//3//f/9//3//f/9//3//f/9//3//f5tO/3//f/9//3//f/9//3//f/9//3//f/9//3//f/9//3//f/9//3//f/9//3+cSt93/3//f/9//3//f/9//3//f/9//3//f15rfm//f/9//3//f/9//3//f/9//3//f/9//3//f/9//3//f/9//3//f/9//3//f/9//3//f/9//3//f/9//3//f/9//3//f/9//3//f/9//3//f/9//3//f997GT7/f/9//3//f/9//3//f/9//3//f/9//3//f/9//3//f/9//3//f/9//3//f/9//3//f/9//3//f/9//39ea75z/3//f/9//3//f/9//3//f/9//3//f/9//3//f/o1/3//f/9//3//f/9//3//f55vHGO7UjlC+Dn5ORk+mkr8Vn5rnm+9Tv9//3//f/9//3//f/9//3//f/9//3//f/9//3//f/9//3//f/9//3//f/9//3//f/9//3//f/9/Oj7/f/9//3//f/9//3//f/9//3//f/9//3//f/9//3//f/9/u1b/f/9//3//f/9//3//f/9//3//f/9//3//f/9//3//f/9//3//f/9//3//f71Onm//f/9//3//f/9//3//f/9//3//f/9/fmt+a/9//3//f/9//3//f/9//3//f/9//3//f/9//3//f/9//3//f/9//3//f/9//3//f/9//3//f/9//3//f/9//3//f/9//3//f/9//3//f/9//3//f/9//39+a7tO/3//f/9//3//f/9//3//f/9//3//f/9//3//f/9//3//f/9//3//f/9//3//f/9//3//f/9//3//f11n33f/f/9//3//f/9//3//f/9//3//f/9//3//f/9/GT7/e/9//3//f/9//3//f/9//3//f/9//3//f/9//3+/d11n+1q7UrktGT4YOnlGmk7bVj1jv3P/e/9//3//f/9//3//f/9//3//f/9//3//f/9//3//f/9//3//f/9//387Ov9//3//f/9//3//f/9//3//f/9//3//f/9//3//f/9//389Z35v/3//f/9//3//f/9//3//f/9//3//f/9//3//f/9//3//f/9//3//f/9/vVJ9b/9//3//f/9//3//f/9//3//f/9//3+/cz1j/3//f/9//3//f/9//3//f/9//3//f/9//3//f/9//3//f/9//3//f/9//3//f/9//3//f/9//3//f/9//3//f/9//3//f/9//3//f/9//3//f/9//3//f/9/3FYdX/9//3//f/9//3//f/9//3//f/9//3//f/9//3//f/9//3//f/9//3//f/9//3//f/9//3//f/9/PWPfe/9//3//f/9//3//f/9//3//f/9//3//f/9//3+cTp5v/3//f/9//3//f/9//3//f/9//3//f/9//3//f/9//3//f/9/nE7/f/9//3//f35vHGOaUllGGUIZPhg6WUabTvxaPWOfb79z/3//f/9//3//f/9//3//f/9//3//f9k1/3//f/9//3//f/9//3//f/9//3//f/9//3//f/9//3//f753PWP/f/9//3//f/9//3//f/9//3//f/9//3//f/9//3//f/9//3//f/9//3/9Wn1r/3//f/9//3//f/9//3//f/9//3//f993HV//f/9//3//f/9//3//f/9//3//f/9//3//f/9//3//f/9//3//f/9//3//f/9//3//f/9//3//f/9//3//f/9//3//f/9//3//f/9//3//f/9//3//f/9//3//f5tOPmf/f/9//3//f/9//3//f/9//3//f/9//3//f/9//3//f/9//3//f/9//3//f/9//3//f/9//3/8Wv9//3//f/9//3//f/9//3//f/9//3//f/9//3//f91aPmP/f/9//3//f/9//3//f/9//3//f/9//3//f/9//3//f/9//397Sv9//3//f/9//3//f/9//3//f/9//3//e79zXWscY7tSmko5QjpCGTo5PjhCe0q7Tj1jfmvfe/9/PD7/f/9//3//f/9//3//f/9//3//f/9//3//f/9//3//f/9//3/8Wv9//3//f/9//3//f/9//3//f/9//3//f/9//3//f/9//3//f/9//3//fx1fXmv/f/9//3//f/9//3//f/9//3//f/9//38cW/9//3//f/9//3//f/9//3//f/9//3//f/9//3//f/9//3//f/9//3//f/9//3//f/9//3//f/9//3//f/9//3//f/9//3//f/9//3//f/9//3//f/9//3//f/9//3+aTl5r/3//f/9//3//f/9//3//f/9//3//f/9//3//f/9//3//f/9//3//f/9//3//f/9//3//f9xa/3//f/9//3//f/9//3//f/9//3//f/9//3//f/9/PmPdVv9//3//f/9//3//f/9//3//f/9//3//f/9//3//f/9//3//f7xO/3//f/9//3//f/9//3//f/9//3//f/9//3//f/9//3//f/9//3//f/9//3++c35vHF+7VppOWka6Kfo1GDoZPjlCekqaTtxW/V5+a59z33f/e/9//3//f/9//3//f9ta/3//f/9//3//f/9//3//f/9//3//f/9//3//f/9//3//f/9//3//f/9/PWc9Y/9//3//f/9//3//f/9//3//f/9//3//fxxf/3//f/9//3//f/9//3//f/9//3//f/9//3//f/9//3//f/9//3//f/9//3//f/9//3//f/9//3//f/9//3//f/9//3//f/9//3//f/9//3//f/9//3//f/9//3//f/9/u1I9Y/9//3//f/9//3//f/9//3//f/9//3//f/9//3//f/9//3//f/9//3//f/9//3//f/9/3Fr/f/9//3//f/9//3//f/9//3//f/9//3//f/9//3+eb7xO/3//f/9//3//f/9//3//f/9//3//f/9//3//f/9//3//f/9/vFL/f/9//3//f/9//3//f/9//3//f/9//3//f/9//3//f/9//3//f/9//3//f/9//3//f/9//3//f/1aXmf/f/9//3/fd79zXmcdY9taulJ5SllGOUL5ORlCGT74ORk+ui1aRppOu1L8Wn5rf2/fe/9//3//f/9//3//f/9//3//f/9//3//f/9//39daz5j/3//f/9//3//f/9//3//f/9//3//f/9/+1r/f/9//3//f/9//3//f/9//3//f/9//3//f/9//3//f/9//3//f/9//3//f/9//3//f/9//3//f/9//3//f/9//3//f/9//3//f/9//3//f/9//3//f/9//3//f/9//3//f/teu1L/f/9//3//f/9//3//f/9//3//f/9//3//f/9//3//f/9//3//f/9//3//f/9/33s9Z/9//3//f/9//3//f/9//3//f/9//3//f/9//3//f997O0L/f/9//3//f/9//3//f/9//3//f/9//3//f/9//3//f/9//3/dVv9//3//f/9//3//f/9//3//f/9//3//f/9//3//f/9//3//f/9//3//f/9//3//f/9//3//f/9/HWMdW/9//3//f/9//3//f/9//3//f/9//3//f/9//3//f/9//3/cVt97nnN+b11n21q7VnlKOUIYPhk++TnYOfg5OT5ZQppOu1L8Wh1ffmt+az5j3Vb/f/9//3//f/9//3//f/9//3//f/9//3/8Wv9//3//f/9//3//f/9//3//f/9//3//f/9//3//f/9//3//f/9//3//f/9//3//f/9//3//f/9//3//f/9//3//f/9//3//f/9//3//f/9//3//f/9//3//f/9//3//f/9//39+b3pK/3//f/9//3//f/9//3//f/9//3//f/9//3//f/9//3//f/9//3//f/9//39dZ993/3//f/9//3//f/9//3//f/9//3//f/9//3//f/9//387Pv9//3//f/9//3//f/9//3//f/9//3//f/9//3//f/9//3//fx1f/3//f/9//3//f/9//3//f/9//3//f/9//3//f/9//3//f/9//3//f/9//3//f/9//3//f/9//39+a7xO/3//f/9//3//f/9//3//f/9//3//f/9//3//f/9//3//f9tW/3//f/9//3//f/9//3//f/9//3//f/9//3//f993n3Neaz1nHF+7UptOGT7aLRk+GD74Ofk5+Tn5Obgx+DX4Ofk5+TX5OdoxOUI5QnpGm07cVvxaHmM+Y15nfmt/a59vv3O/c/97/3v/f/9//3//f/9//3//f/9//3//f/9//3//f/9//3//f/9//3//f/9//3//f/9//3//f/9//3//f/9//3//f/9//3//f/9/33tYRr5z/3//f/9//3//f/9//3//f/9//3//f/9//3//f/9//3//f/9//3//f7tW/3//f/9//3//f/9//3//f/9//3//f/9//3//f/9//3//f/o1/3//f/9//3//f/9//3//f/9//3//f/9//3//f/9//3//f793/F7/f/9//3//f/9//3//f/9//3//f/9//3//f/9//3//f/9//3//f/9//3//f/9//3//f/9//3//f997W0L/f/9//3//f/9//3//f/9//3//f/9//3//f/9//3//f/9/HV//f/9//3//f/9//3//f/9//3//f/9//3//f/9//3//f/9//3//f/9//3/fd3tG/3//f/9//3//f/9//3//f/9//3//f/9/HV/fe793nnN+bz1nHF/bWtxWu1K7UppOmk55SnpKWEY5Qjg+GD4YPhk+GD45Phg+GT4ZPlpCWUJ5SvtWn2//f/9//3//f/9//3//f/9//3//f/9//3//f/9//3//f/9//3//f/9//3//f/9/+1qaTv9//3//f/9//3//f/9//3//f/9//3//f/9//3//f/9//3//f75zPWf/f/9//3//f/9//3//f/9//3//f/9//3//f/9//3//f/9/Gz7/f/9//3//f/9//3//f/9//3//f/9//3//f/9//3//f/9/n3NdZ/9//3//f/9//3//f/9//3//f/9//3//f/9//3//f/9//3//f/9//3//f/9//3//f/9//3//f/9//3/6Of9//3//f/9//3//f/9//3//f/9//3//f/9//3//f/9//38cX/9//3//f/9//3//f/9//3//f/9//3//f/9//3//f/9//3//f/9//3//f/97W0L/f/9//3//f/9//3//f/9//3//f/9//3/7Wv9//3//f/9//3//f/9//3//f/9//3//f/9//3//f/9//3//f/9//3//f/9//3//f/9//3//f997nm8cX7pSulL/e/9//3//f/9//3//f/9//3//f/9//3//f/9//3//f/9//3//f/9//3//f997WUYcX/9//3//f/9//3//f/9//3//f/9//3//f/9//3//f/9/u07/f/9//3//f/9//3//f/9//3//f/9//3//f/9//3//f/9//386Qt93/3//f/9//3//f/9//3//f/9//3//f/9//3//f/9//39+a59z/3//f/9//3//f/9//3//f/9//3//f/9//3//f/9//3//f/9//3//f/9//3//f/9//3//f/9//3//fxo6/3//f/9//3//f/9//3//f/9//3//f/9//3//f/9//3//fz1j/3//f/9//3//f/9//3//f/9//3//f/9//3//f/9//3//f/9//3//f/9//38ZOv9//3//f/9//3//f/9//3//f/9//3//fxxf/3//f/9//3//f/9//3//f/9//3//f/9//3//f/9//3//f/9//3//f/9//3//f/9//3//f/9//3//f/9//3//f5xz/3//f/9//3//f/9//3//f/9//3//f/9//3//f/9//3//f/9//3//f/9//3//f35veUaeb/9//3//f/9//3//f/9//3//f/9//3//f/9/u1K+c/9//3//f/9//3//f/9//3//f/9//3//f/9//3//f/9//3//f9xWXmv/f/9//3//f/9//3//f/9//3//f/9//3//f/9//3//fx1j33f/f/9//3//f/9//3//f/9//3//f/9//3//f/9//3//f/9//3//f/9//3//f/9//3//f/9//3//f/9/e0q/d/9//3//f/9//3//f/9//3//f/9//3//f/9//3//f/9/PWP/f/9//3//f/9//3//f/9//3//f/9//3//f/9//3//f/9//3//f/9//3//fxs+/3//f/9//3//f/9//3//f/9//3//f/97HV//f/9//3//f/9//3//f/9//3//f/9//3//f/9//3//f/9//3//f/9//3//f/9//3//f/9//3//f/9//3//f/9//3//f/9//3//f/9//3//f/9//3//f/9//3//f/9//3//f/9//3//f/9//3//f/9//3//f/taWUZdZ/9//3//f/9//3//f/9//3//f997m1Keb/9//3//f/9//3//f/9//3//f/9//3//f/9//3//f/9//3//f/9/HF/9Wv9//3//f/9//3//f/9//3//f/9//3//f/9//3//f/9/u1L/f/9//3//f/9//3//f/9//3//f/9//3//f/9//3//f/9//3//f/9//3//f/9//3//f/9//3//f/9//38dYx1f/3//f/9//3//f/9//3//f/9//3//f/9//3//f/9//38cY/9//3//f/9//3//f/9//3//f/9//3//f/9//3//f/9//3//f/9//3//f/9/Gjr/f/9//3//f/9//3//f/9//3//f/9/vnNeZ/9//3//f/9//3//f/9//3//f/9//3//f/9//3//f/9//3//f/9//3//f/9//3//f/9//3//f/9//3//f/9//3//f/9//3//f/9//3//f/9//3//f/9//3//f/9//3//f/9//3//f/9//3//f/9//3//f/9//3//f11rmk67Ujxn33v/f/9//3t9a7pS2lLfe/9//3//f/9//3//f/9//3//f/9//3//f/9//3//f/9//3//f/9//3+/c5tK/3//f/9//3//f/9//3//f/9//3//f/9//3//f/9//3/dUv9//3//f/9//3//f/9//3//f/9//3//f/9//3//f/9//3//f/9//3//f/9//3//f/9//3//f/9//3//f35vnU7/f/9//3//f/9//3//f/9//3//f/9//3//f/9//3//fz1j/3//f/9//3//f/9//3//f/9//3//f/9//3//f/9//3//f/9//3//f/9//386Qv9//3//f/9//3//f/9//3//f/9//3+fc35r/3//f/9//3//f/9//3//f/9//3//f/9//3//f/9//3//f/9//3//f/9//3//f/9//3//f/9//3//f/9//3//f/9//3//f/9//3//f/9//3//f/9//3//f/9//3//f/9//3//f/9//3//f/9//3//f/9//3//f/9//3//f/9/fWv7WtpW2lIbX3xr/3//f/9//3//f/9//3//f/9//3//f/9//3//f/9//3//f/9//3//f/9//3//f/9/+jX/f/9//3//f/9//3//f/9//3//f/9//3//f/9//3//f7tS/3//f/9//3//f/9//3//f/9//3//f/9//3//f/9//3//f/9//3//f/9//3//f/9//3//f/9//3//f/9//3saOv9//3//f/9//3//f/9//3//f/9//3//f/9//3//f/9/PWP/f/9//3//f/9//3//f/9//3//f/9//3//f/9//3//f/9//3//f/9//3//f7xSfm//f/9//3//f/9//3//f/9//3//fz1jv3f/f/9//3//f/9//3//f/9//3//f/9//3//f/9//3//f/9//3//f/9//3//f/9//3//f/9//3//f/9//3//f/9//3//f/9//3//f/9//3//f/9//3//f/9//3//f/9//3//f/9//3//f/9//3//f/9//3//f/9//3//f/9//3//f/9//3//f/9//3//f/9//3//f/9//3//f/9//3//f/9//3//f/9//3//f/9//3//f/9//3//f/9//3/6Of9//3//f/9//3//f/9//3//f/9//3//f/9//3//f793PWP/f/9//3//f/9//3//f/9//3//f/9//3//f/9//3//f/9//3//f/9//3//f/9//3//f/9//3//f/9//3//f/o1/3//f/9//3//f/9//3//f/9//3//f/9//3//f/9//388Y/9//3//f/9//3//f/9//3//f/9//3//f/9//3//f/9//3//f/9//3//f/9/PmcdW/9//3//f/9//3//f/9//3//f/9//F7/f/9//3//f/9//3//f/9//3//f/9//3//f/9//3//f/9//3//f/9//3//f/9//3//f/9//3//f/9//3//f/9//3//f/9//3//f/9//3//f/9//3//f/9//3//f/9//3//f/9//3//f/9//3//f/9//3//f/9//3//f/9//3//f/9//3//f/9//3//f/9//3//f/9//3//f/9//3//f/9//3//f/9//3//f/9//3//f/9//3//f/9//3//f5xOfm//f/9//3//f/9//3//f/9//3//f/9//3//f/9/PWOeb/9//3//f/9//3//f/9//3//f/9//3//f/9//3//f/9//3//f/9//3//f/9//3//f/9//3//f/9//3//f/9/nE5+b/9//3//f/9//3//f/9//3//f/9//3//f/9//3//f/xe/3//f/9//3//f/9//3//f/9//3//f/9//3//f/9//3//f/9//3//f/9//3+db3xK/3//f/9//3//f/9//3//f/9//3/bVv9//3//f/9//3//f/9//3//f/9//3//f/9//3//f/9//3//f/9//3//f/9//3//f/9//3//f/9//3//f/9//3//f/9//3//f/9//3//f/9//3//f/9//3//f/9//3//f/9//3//f/9//3//f/9//3//f/9//3//f/9//3//f/9//3//f/9//3//f/9//3//f/9//3//f/9//3//f/9//3//f/9//3//f/9//3//f/9//3//f/9//3//f/9/PWP9Vv9//3//f/9//3//f/9//3//f/9//3//f/9//3+7Tv9//3//f/9//3//f/9//3//f/9//3//f/9//3//f/9//3//f/9//3//f/9//3//f/9//3//f/9//3//f/9//39+a9xW/3//f/9//3//f/9//3//f/9//3//f/9//3//f/9//Fr/f/9//3//f/9//3//f/9//3//f/9//3//f/9//3//f/9//3//f/9//3//f/9/+jX/f/9//3//f/9//3//f/9//3//f9xW/3//f/9//3//f/9//3//f/9//3//f/9//3//f/9//3//f/9//3//f/9//3//f/9//3//f/9//3//f/9//3//f/9//3//f/9//3//f/9//3//f/9//3//f/9//3//f/9//3//f/9//3//f/9//3//f/9//3//f/9//3//f/9//3//f/9//3//f/9//3//f/9//3//f/9//3//f/9//3//f/9//3//f/9//3//f/9//3//f/9//3//f/9//3/feztC/3//f/9//3//f/9//3//f/9//3//f/9//3/fe7xS/3//f/9//3//f/9//3//f/9//3//f/9//3//f/9//3//f/9//3//f/9//3//f/9//3//f/9//3//f/9//3//f/9/Gz7/f/9//3//f/9//3//f/9//3//f/9//3//f/9//3/8Wv9//3//f/9//3//f/9//3//f/9//3//f/9//3//f/9//3//f/9//3//f/9//3/6Of9//3//f/9//3//f/9//3//f/9//Fr/f/9//3//f/9//3//f/9//3//f/9//3//f/9//3//f/9//3//f/9//3//f/9//3//f/9//3//f/9//3//f/9//3//f/9//3//f/9//3//f/9//3//f/9//3//f/9//3//f/9//3//f/9//3//f/9//3//f/9//3//f/9//3//f/9//3//f/9//3//f/9//3//f/9//3//f/9//3//f/9//3//f/9//3//f/9//3//f/9//3//f/9//3//f/9/Gj7/e/9//3//f/9//3//f/9//3//f/9//3//f91Wv3f/f/9//3//f/9//3//f/9//3//f/9//3//f/9//3//f/9//3//f/9//3//f/9//3//f/9//3//f/9//3//f/9//3/6Of97/3//f/9//3//f/9//3//f/9//3//f/9//3//f/xW/3//f/9//3//f/9//3//f/9//3//f/9//3//f/9//3//f/9//3//f/9//3//f7xSfmv/f/9//3//f/9//3//f/9/XWefc/9//3//f/9//3//f/9//3//f/9//3//f/9//3//f/9//3//f/9//3//f/9//3//f/9//3//f/9//3//f/9//3//f/9//3//f/9//3//f/9//3//f/9//3//f/9//3//f/9//3//f/9//3//f/9//3//f/9//3//f/9//3//f/9//3//f/9//3//f/9//3//f/9//3//f/9//3//f/9//3//f/9//3//f/9//3//f/9//3//f/9//3//f/9//3/8Xh5j/3//f/9//3//f/9//3//f/9//3//f993u1L/f/9//3//f/9//3//f/9//3//f/9//3//f/9//3//f/9//3//f/9//3//f/9//3//f/9//3//f/9//3//f/9//3//fx1f/Vr/f/9//3//f/9//3//f/9//3//f/9//3//f997HF//f/9//3//f/9//3//f/9//3//f/9//3//f/9//3//f/9//3//f/9//3//f/9/fm+bSv9//3//f/9//3//f/9//3/cUv9//3//f/9//3//f/9//3//f/9//3//f/9//3//f/9//3//f/9//3//f/9//3//f/9//3//f/9//3//f/9//3//f/9//3//f/9//3//f/9//3//f/9//3//f/9//3//f/9//3//f/9//3//f/9//3//f/9//3//f/9//3//f/9//3//f/9//3//f/9//3//f/9//3//f/9//3//f/9//3//f/9//3//f/9//3//f/9//3//f/9//3//f/9//3//f/9/Gjr/f/9//3//f/9//3//f/9//3//f/9/m0r/f/9//3//f/9//3//f/9//3//f/9//3//f/9//3//f/9//3//f/9//3//f/9//3//f/9//3//f/9//3//f/9//3//f/9//38bPv9//3//f/9//3//f/9//3//f/9//3//f/9/fm99a/9//3//f/9//3//f/9//3//f/9//3//f/9//3//f/9//3//f/9//3//f/9//3//fxo6/3//f/9//3//f/9//3/fdx1f/3//f/9//3//f/9//3//f/9//3//f/9//3//f/9//3//f/9//3//f/9//3//f/9//3//f/9//3//f/9//3//f/9//3//f/9//3//f/9//3//f/9//3//f/9//3//f/9//3//f/9//3//f/9//3//f/9//3//f/9//3//f/9//3//f/9//3//f/9//3//f/9//3//f/9//3//f/9//3//f/9//3//f/9//3//f/9//3//f/9//3//f/9//3//f/9//3/cWh1f/3//f/9//3//f/9//3//f/9/3Fp+a/9//3//f/9//3//f/9//3//f/9//3//f/9//3//f/9//3//f/9//3//f/9//3//f/9//3//f/9//3//f/9//3//f/9//3//f3tKf2v/f/9//3//f/9//3//f/9//3//f/9//3/8Xv9//3//f/9//3//f/9//3//f/9//3//f/9//3//f/9//3//f/9//3//f/9//3//f/9/21Y+Z/9//3//f/9//3//f5tK/3v/f/9//3//f/9//3//f/9//3//f/9//3//f/9//3//f/9//3//f/9//3//f/9//3//f/9//3//f/9//3//f/9//3//f/9//3//f/9//3//f/9//3//f/9//3//f/9//3//f/9//3//f/9//3//f/9//3//f/9//3//f/9//3//f/9//3//f/9//3//f/9//3//f/9//3//f/9//3//f/9//3//f/9//3//f/9//3//f/9//3//f/9//3//f/9//3//f/9/O0K/c/9//3//f/9//3//f/9/HWMdX/9//3//f/9//3//f/9//3//f/9//3//f/9//3//f/9//3//f/9//3//f/9//3//f/9//3//f/9//3//f/9//3//f/9//3//f/9/33c7Pv9//3//f/9//3//f/9//3//f/9//3//f9xS/3//f/9//3//f/9//3//f/9//3//f/9//3//f/9//3//f/9//3//f/9//3//f/9//3//fzo+/3//f/9//3//fz5jPV//f/9//3//f/9//3//f/9//3//f/9//3//f/9//3//f/9//3//f/9//3//f/9//3//f/9//3//f/9//3//f/9//3//f/9//3//f/9//3//f/9//3//f/9//3//f/9//3//f/9//3//f/9//3//f/9//3//f/9//3//f/9//3//f/9//3//f/9//3//f/9//3//f/9//3//f/9//3//f/9//3//f/9//3//f/9//3//f/9//3//f/9//3//f/9//3//f/9//3/fexpCfmv/f/9//3//f/9/uk78Wv9//3//f/9//3//f/9//3//f/9//3//f/9//3//f/9//3//f/9//3//f/9//3//f/9//3//f/9//3//f/9//3//f/9//3//f/9//3//f5tOPmP/f/9//3//f/9//3//f/9//3//f793HF//f/9//3//f/9//3//f/9//3//f/9//3//f/9//3//f/9//3//f/9//3//f/9//3//f/9/XWe8Tv9//3//fz1ju1L/f/9//3//f/9//3//f/9//3//f/9//3//f/9//3//f/9//3//f/9//3//f/9//3//f/9//3//f/9//3//f/9//3//f/9//3//f/9//3//f/9//3//f/9//3//f/9//3//f/9//3//f/9//3//f/9//3//f/9//3//f/9//3//f/9//3//f/9//3//f/9//3//f/9//3//f/9//3//f/9//3//f/9//3//f/9//3//f/9//3//f/9//3//f/9//3//f/9//3//f/9//3+7Tjk+21bbUrpOeUa/c/9//3//f/9//3//f/9//3//f/9//3//f/9//3//f/9//3//f/9//3//f/9//3//f/9//3//f/9//3//f/9//3//f/9//3//f/9//3//f/9//38aOt93/3//f/9//3//f/9//3//f/9/uk7/f/9//3//f/9//3//f/9//3//f/9//3//f/9//3//f/9//3//f/9//3//f/9//3//f/9//3//fz1nGT5aRlpGHWP/f/9//3//f/9//3//f/9//3//f/9//3//f/9//3//f/9//3//f/9//3//f/9//3//f/9//3//f/9//3//f/9//3//f/9//3//f/9//3//f/9//3//f/9//3//f/9//3//f/9//3//f/9//3//f/9//3//f/9//3//f/9//3//f/9//3//f/9//3//f/9//3//f/9//3//f/9//3//f/9//3//f/9//3//f/9//3//f/9//3//f/9//3//f/9//3//f/9//3//f/9//3//f/9//3/fe993/3//f/9//3//f/9//3//f/9//3//f/9//3//f/9//3//f/9//3//f/9//3//f/9//3//f/9//3//f/9//3//f/9//3//f/9//3//f/9//3//f/9//3//f997+Tnfd/9//3//f/9//3//f/9//Fq+c/9//3//f/9//3//f/9//3//f/9//3//f/9//3//f/9//3//f/9//3//f/9//3//f/9//3//f/9//3//f/9//3//f/9//3//f/9//3//f/9//3//f/9//3//f/9//3//f/9//3//f/9//3//f/9//3//f/9//3//f/9//3//f/9//3//f/9//3//f/9//3//f/9//3//f/9//3//f/9//3//f/9//3//f/9//3//f/9//3//f/9//3//f/9//3//f/9//3//f/9//3//f/9//3//f/9//3//f/9//3//f/9//3//f/9//3//f/9//3//f/9//3//f/9//3//f/9//3//f/9//3//f/9//3//f/9//3//f/9//3//f/9//3//f/9//3//f/9//3//f/9//3//f/9//3//f/9//3//f/9//3//f/9//3//f/9//3//f/9//3//f/9//3//f/9//3//f/9//3//f/9//3//f/9//3/fdxk6PWP/f/9//3//f/9/21Z9a/9//3//f/9//3//f/9//3//f/9//3//f/9//3//f/9//3//f/9//3//f/9//3//f/9//3//f/9//3//f/9//3//f/9//3//f/9//3//f/9//3//f/9//3//f/9//3//f/9//3//f/9//3//f/9//3//f/9//3//f/9//3//f/9//3//f/9//3//f/9//3//f/9//3//f/9//3//f/9//3//f/9//3//f/9//3//f/9//3//f/9//3//f/9//3//f/9//3//f/9//3//f/9//3//f/9//3//f/9//3//f/9//3//f/9//3//f/9//3//f/9//3//f/9//3//f/9//3//f/9//3//f/9//3//f/9//3//f/9//3//f/9//3//f/9//3//f/9//3//f/9//3//f/9//3//f/9//3//f/9//3//f/9//3//f/9//3//f/9//3//f/9//3//f/9//3//f/9//3//f/9//3//f/9//3//f/9//3/8Xjg+mk66UppOeUr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sAAAAAAAAAAAAAAI0AAABc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2021-03-16T14:23:39Z</xd:SigningTime>
          <xd:SigningCertificate>
            <xd:Cert>
              <xd:CertDigest>
                <DigestMethod Algorithm="http://www.w3.org/2001/04/xmlenc#sha256"/>
                <DigestValue>V3SgToFNxy8xXtSl3c6ArGDqMcKgF2NCYhfEgJbjjSU=</DigestValue>
              </xd:CertDigest>
              <xd:IssuerSerial>
                <X509IssuerName>E=e-sign@esign-la.com, CN=ESign Class 3 Firma Electronica Avanzada para Estado de Chile CA, OU=Terminos de uso en www.esign-la.com/acuerdoterceros, O=E-Sign S.A., C=CL</X509IssuerName>
                <X509SerialNumber>5865234875220491685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IIBAAC/AAAAAAAAAAAAAABONQAAdhoAACBFTUYAAAEA8N8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CAQAAvwAAAAAAAAAAAAAAgwEAAMAAAAAhAPAAAAAAAAAAAAAAAIA/AAAAAAAAAAAAAIA/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AAAL1FqXYAAAAAHAAaAEgCknXMDZJ1+BiSdfTqGwBZAhB3VusbAMsCAAAAAJF1zA2SdZsCEHcPCnV3VOsbAAAAAABU6xsAPwp1dxzrGwDs6xsAAACRdQAAkXUBAAAA6AAAAOgAkXUAAAAA4maaduJmmnag6xsAAAgAAAACAAAAAAAA8OobAHVumnYAAAAAAAAAACLsGwAHAAAAFOwbAAcAAAAAAAAAAAAAABTsGwAo6xsA2u2ZdgAAAAAAAgAAAAAbAAcAAAAU7BsABwAAAEwSm3YAAAAAAAAAABTsGwAHAAAAAAAAAFTrGwCYMJl2AAAAAAACAAAU7BsABw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BsA1KwMZAraoqi4BWxkCrAMZOhg5QK4SQAAoNW6BAAAAADojhsAuAVsZAjdDRAUAAAACCf+AgiTGwAUrg5kmOH8AmcOBHAAAAAAzI4bAIABl3UNXJJ131uSdcyOGwBkAQAAAAAAAAAAAADiZpp24maaduD///8ACAAAAAIAAAAAAAD0jhsAdW6adgAAAAAAAAAAJJAbAAYAAAAYkBsABgAAAAAAAAAAAAAAGJAbACyPGwDa7Zl2AAAAAAACAAAAABsABgAAABiQGwAGAAAATBKbdgAAAAAAAAAAGJAbAAYAAAAAAAAAWI8bAJgwmXYAAAAAAAIAABiQGwAGAAAAZHYACAAAAAAlAAAADAAAAAMAAAAYAAAADAAAAAAAAAASAAAADAAAAAEAAAAWAAAADAAAAAgAAABUAAAAVAAAAA8AAABHAAAAIwAAAGoAAAABAAAAqwoNQnIcDUI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33v/f/9//3//f/9//3//f/9//3//f/9//3//f/9//3//f/9//3//f/9//3//f/9//3//f/9//3//f/9//3//f/9//3//f/9//3//f/9//3//f/9//3//f/9//3//f/9//38AAP9//3//f/9//3//f/9//3//f/9//3//f/9//3//f/9//3//f/9//3//f/9//3//f/9//3//f/9//3//f/9//3//f/9//3//f/9//3//f/9//3//f/9//3//f/9//3//f/9//3//f/9//3//f/9//3//f/9//3//f/9//3//f/9//3//f/9//3//f/9//3//f/9//3//f/9//3//f/9//3//f/9//3//f/9//3//f/9//3//f/9//3//f/9//3//f/9//3//f/9//3//f/9//3//f/9//3//f/9//3//f/9//3//f/9//3//f/9//3//f/9//3//f/9//3//f/9//3//f/9//3//f/9//3//f/9//3//f/9//3//f/9//3//f/9//3//f5xz/3//f/9//3//f/9//3//f/9//3//f/9//3//f/9//3//f/9//3//f/9//3//f/9//3//f/9//3//f/9//3//f/9//3//f/9//3//f/9//3//f/9//3//f/9//3//fwAA/3//f/9//3//f/9//3//f/9//3//f/9//3//f/9//3//f/9//3//f/9//3//f/9//3//f/9//3//f/9//3//f/9//3//f/9//3//f/9//3//f/9//3//f/9//3//f/9//3//f/9//3//f/9//3//f/9//3//f/9//3//f/9//3//f/9//3//f/9//3//f/9//3//f/9//3//f/9//3//f/9//3//f/9//3//f/9//3//f/9//3//f/9//3//f/9//3//f/9//3//f/9//3//f/9//3//f/9//3//f/9//3//f/9//3//f/9//3//f/9//3//f/9//3//f/9//3//f/9//3//f/9//3//f/9//3//f/9//3//f/9//3//f/9//3//f/9//3+db/9//3//f/9//3//f/9//3//f/9//3//f/9//3//f/9//3//f/9//3//f/9//3//f/9//3//f/9//3//f/9//3//f/9//3//f/9//3//f/9//3//f/9//3//f/9/AAD/f/9//3//f/9//3//f/9//3//f/9//3//f/9//3//f/9//3//f/9//3//f/9//3//f/9//3//f/9//3//f/9//3//f/9//3//f/9//3//f/9//3//f/9//3//f/9//3//f/9//3//f/9//3//f/9//3//f/9//3//f/9//3//f/9//3//f/9//3//f/9//3//f/9//3//f/9//3//f/9//3//f/9//3//f/9//3//f/9//3//f/9//3//f/9//3//f/9//3//f/9//3//f/9//3//f/9//3//f/9//3//f/9//3//f/9//3//f/9//3//f/9//3//f/9//3//f/9//3//f/9//3//f/9//3//f/9//3//f/9//3//f/9//3//f/9//3//f31v/3//f/9//3//f/9//3//f/9//3//f/9//3//f/9//3//f/9//3//f/9//3//f/9//3//f/9//3//f/9//3//f/9//3//f/9//3//f/9//3//f/9//3//f/9//38AAP9//3//f/9//3//f/9//3//f/9//3//f/9//3//f/9//3//f/9//3//f/9//3//f/9//3//f/9//3//f/9//3//f/9//3//f/9//3//f/9//3//f/9//3//f/9//3//f/9//3//f/9//3//f/9//3//f/9//3//f/9//3//f/9//3//f/9//3//f/9//3//f/9//3//f/9//3//f/9//3//f/9//3//f/9//3//f/9//3//f/9//3//f/9//3//f/9//3//f/9//3//f/9//3//f/9//3//f/9//3//f/9//3//f/9//3//f/9//3//f/9//3//f/9//3//f/9//3//f/9//3//f/9//3//f/9//3//f/9//3//f/9//3//f/9//3//f/9/nXPfe/9//3//f/9//3//f/9//3//f/9//3//f/9//3//f/9//3//f/9//3//f/9//3//f/9//3//f/9//3//f/9//3//f/9//3//f/9//3//f/9//3//f/9//3//fwAA/3//f/9//3//f/9//3//f/9//3//f/9//3//f/9//3//f/9//3//f/9//3//f/9//3//f/9//3//f/9//3//f/9//3//f/9//3//f/9//3//f/9//3//f/9//3//f/9//3//f/9//3//f/9//3//f/9//3//f/9//3//f/9//3//f/9//3//f/9//3//f/9//3//f/9//3//f/9//3//f/9//3//f/9//3//f/9//3//f/9//3//f/9//3//f/9//3//f/9//3//f/9//3//f/9//3//f/9//3//f/9//3//f/9//3//f/9//3//f/9//3//f/9//3//f/9//3//f/9//3//f/9//3//f/9//3//f/9//3//f/9//3//f/9//3//f/9//3//f1xr/3//f/9//3//f/9//3//f/9//3//f/9//3//f/9//3//f/9//3//f/9//3//f/9//3//f/9//3//f/9//3//f/9//3//f/9//3//f/9//3//f/9//3//f/9/AAD/f/9//3//f/9//3//f/9//3//f/9//3//f/9//3//f/9//3//f/9//3//f/9//3//f/9//3//f/9//3//f/9//3//f/9//3//f/9//3//f/9//3//f/9//3//f/9//3//f/9//3//f/9//3//f/9//3//f/9//3//f/9//3//f/9//3//f/9//3//f/9//3//f/9//3//f/9//3//f/9//3//f/9//3//f/9//3//f/9//3//f/9//3//f/9//3//f/9//3//f/9//3//f/9//3//f/9//3//f/9//3//f/9//3//f/9//3//f/9//3//f/9//3//f/9//3//f/9//3//f/9//3//f/9//3//f/9//3//f/9//3//f/9//3//f/9//3//f/9/XGf/f/9//3//f/9//3//f/9//3//f/9//3//f/9//3//f/9//3//f/9//3//f/9//3//f/9//3//f/9//3//f/9//3//f/9//3//f/9//3//f/9//3//f/9//38AAP9//3//f/9//3//f/9//3//f/9//3//f/9//3//f/9//3//f/9//3//f/9//3//f/9//3//f/9//3//f/9//3//f/9//3//f/9//3//f/9//3//f/9//3//f/9//3//f/9//3//f/9//3//f/9//3//f/9//3//f/9//3//f/9//3//f/9//3//f/9//3//f/9//3//f/9//3//f/9//3//f/9//3//f/9//3//f/9//3//f/9//3//f/9//3//f/9//3//f/9//3//f/9//3//f/9//3//f/9//3//f/9//3//f/9//3//f/9//3//f/9//3//f/9//3//f/9//3//f/9//3//f/9//3//f/9//3//f/9//3//f/9//3//f/9//3//f/9//388Y/9//3//f/9//3//f/9//3//f/9//3//f/9//3//f/9//3//f/9//3//f/9//3//f/9//3//f/9//3//f/9//3//f/9//3//f/9//3//f/9//3//f/9//3//fwAA/3//f/9//3//f/9//3//f/9//3//f/9//3//f/9//3//f/9//3//f/9//3//f/9//3//f/9//3//f/9//3//f/9//3//f/9//3//f/9//3//f/9//3//f/9//3//f/9//3//fztn/3//f/9//3//f/9//3//f/9//3//f/9//3//f/9//3//f/9//3//f/9//3//f/9//3//f/9//3//f/9//3//f/9//3//f/9//3//f/9//3//f/9//3//f/9//3//f/9//3//f/9//3//f/9//3//f/9//3//f/9//3//f/9//3//f/9//3//f/9//3//f/9//3//f/9//3//f/9//3//f/9//3//f/9//3//f/9//3//f/9//3//f/9//3//f/9//3//fzxj/3//f/9//3//f/9//3//f/9//3//f/9//3//f/9//3//f/9//3//f/9//3//f/9//3//f/9//3//f/9//3//f/9//3//f/9//3//f/9//3//f/9//3//f/9/AAD/f/9//3//f/9//3//f/9//3//f/9//3//f/9//3//f/9//3//f/9//3//f/9//3//f/9//3//f/9//3//f/9//3//f/9//3//f/9//3//f/9//3//f/9//3//f/9//3//f/9/nnOeb/9//3//f/9//3//f/9//3//f/9//3//f/9//3//f/9//3//f/9//3//f/9//3//f/9//3//f/9//3//f/9//3//f/9//3//f/9//3//f/9//3//f/9//3//f/9//3//f/9//3//f/9//3//f/9//3//f/9//3//f/9//3//f/9//3//f/9//3//f/9//3//f/9//3//f/9//3//f/9//3//f/9//3//f/9//3//f/9//3//f/9//3//f/9//3//f/9/PWP/f/9//3//f/9//3//f/9//3//f/9//3//f/9//3//f/9//3//f/9//3//f/9//3//f/9//3//f/9//3//f/9//3//f/9//3//f/9//3//f/9//3//f/9//38AAP9//3//f/9//3//f/9//3//f/9//3//f/9//3//f/9//3//f/9//3//f/9//3//f/9//3//f/9//3//f/9//3//f/9//3//f/9//3//f/9//3//f/9//3//f/9//3//f/9//3//fz1n/3//f/9//3//f/9//3//f/9//3//f/9//3//f/9//3//f/9//3//f/9//3//f/9//3//f/9//3//f/9//3//f/9//3//f/9//3//f/9//3//f/9//3//f/9//3//f/9/3ntdb/9//3//f/9//3//f/9//3//f/9//3//f/9//3//f/9//3//f/9//3//f/9//3//f/9//3//f/9//3//f/9//3//f/9//3//f/9//3//f/9//3//f/9//3//f/9/3ns9Z/9//3//f/9//3//f/9//3//f/9//3//f/9//3//f/9//3//f/9//3//f/9//3//f/9//3//f/9//3//f/9//3//f/9//3//f/9//3//f/9//3//f/9//3//fwAA/3//f/9//3//f/9//3//f/9//3//f/9//3//f/9//3//f/9//3//f/9//3//f/9//3//f/9//3//f/9//3//f/9//3//f/9//3//f/9//3//f/9//3//f/9//3//f/9//3//f/9/HF//f/9//3//f/9//3//f/9//3//f/9//3//f/9//3//f/9//3//f/9//3//f/9//3//f/9//3//f/9//3//f/9//3//f/9//3//f/9//3//f/9//3//f/9//3//f/9//3++d55vfWv/f/9//3//f/9//3//f/9//3//f/9//3//f/9//3//f/9//3//f/9//3//f/9//3//f/9//3//f/9//3//f/9//3//f/9//3//f/9//3//f/9//3//f/9//3/fd11n/3//f/9//3//f/9//3//f/9//3//f/9//3//f/9//3//f/9//3//f/9//3//f/9//3//f/9//3//f/9//3//f/9//3//f/9//3//f/9//3//f/9//3//f/9/AAD/f/9//3//f/9//3//f/9//3//f/9//3//f/9//3//f/9//3//f/9//3//f/9//3//f/9//3//f/9//3//f/9//3//f/9//3//f/9//3//f/9//3//f/9//3//f/9//3//f/9//3/9Wv9//3//f/9//3//f/9//3//f/9//3//f/9//3//f/9//3//f/9//3//f/9//3//f/9//3//f/9//3//f/9//3//f/9//3//f/9//3//f/9//3//f/9//3//f/9//3//f/9//3/bVv9//3//f/9//3//f/9//3//f/9//3//f/9//3//f/9//3//f/9//3//f/9//3//f/9//3//f/9//3//f/9//3//f/9//3//f/9//3//f/9//3//f/9//3//f35vnnP/f/9//3//f/9//3//f/9//3//f/9//3//f/9//3//f/9//3//f/9//3//f/9//3//f/9//3//f/9//3//f/9//3//f/9//3//f/9//3//f/9//3//f/9//38AAP9//3//f/9//3//f/9//3//f/9//3//f/9//3//f/9//3//f/9//3//f/9//3//f/9//3//f/9//3//f/9//3//f/9//3//f/9//3//f/9//3//f/9//3//f/9//3//f/9//3//f9tW/3//f/9//3//f/9//3//f/9//3//f/9//3//f/9//3//f/9//3//f/9//3//f/9//3//f/9//3//f/9//3//f/9//3//f/9//3//f/9//3//f/9//3//f/9//3//f/9//3//f/xa/3//f/9//3//f/9//3//f/9//3//f/9//3//f/9//3//f/9//3//f/9//3//f/9//3//f/9//3//f/9//3//f/9//3//f/9//3//f/9//3//f/9//3//f/9/PGP/e/9//3//f/9//3//f/9//3//f/9//3//f/9//3//f/9//3//f/9//3//f/9//3//f/9//3//f/9//3//f/9//3//f/9//3//f/9//3//f/9//3//f/9//3//fwAA/3//f/9//3//f/9//3//f/9//3//f/9//3//f/9//3//f/9//3//f/9//3//f/9//3//f/9//3//f/9//3//f/9//3//f/9//3//f/9//3//f/9//3//f/9//3//f/9//3//f/9/vFL/f/9//3//f/9//3//f/9//3//f/9//3//f/9//3//f/9//3//f/9//3//f/9//3//f/9//3//f/9//3//f/9//3//f/9//3//f/9//3//f/9//3//f/9//3//f/9//3//f/9/21b/f/9//3//f/9//3//f/9//3//f/9//3//f/9//3//f/9//3//f/9//3//f/9//3//f/9//3//f/9//3//f/9//3//f/9//3//f/9//3//f/9//3//f/9//3/bVv9//3//f/9//3//f/9//3//f/9//3//f/9//3//f/9//3//f/9//3//f/9//3//f/9//3//f/9//3//f/9//3//f/9//3//f/9//3//f/9//3//f/9//3//f/9/AAD/f/9//3//f/9//3//f/9//3//f/9//3//f/9//3//f/9//3//f/9//3//f/9//3//f/9//3//f/9//3//f/9//3//f/9//3//f/9//3//f/9//3//f/9//3//f/9//3//f/9//3+8Uv9//3//f/9//3//f/9//3//f/9//3//f/9//3//f/9//3//f/9//3//f/9//3//f/9//3//f/9//3//f/9//3//f/9//3//f/9//3//f/9//3//f/9//3//f/9//3//f/9//38dX/9//3//f/9//3//f/9//3//f/9//3//f/9//3//f/9//3//f/9//3//f/9//3//f/9//3//f/9//3//f/9//3//f/9//3//f/9//3//f/9//3//f/9//3//f7tS/3//f/9//3//f/9//3//f/9//3//f/9//3//f/9//3//f/9//3//f/9//3//f/9//3//f/9//3//f/9//3//f/9//3//f/9//3//f/9//3//f/9//3//f/9//38AAP9//3//f/9//3//f/9//3//f/9//3//f/9//3//f/9//3//f/9//3//f/9//3//f/9//3//f/9//3//f/9//3//f/9//3//f/9//3//f/9//3//f/9//3//f/9//3//f/9//3//f5tO/3//f/9//3//f/9//3//f/9//3//f/9//3//f/9//3//f/9//3//f/9//3//f/9//3//f/9//3//f/9//3//f/9//3//f/9//3//f/9//3//f/9//3//f/9//3//f/9//3//f/ta/3//f/9//3//f/9//3//f/9//3//f/9//3//f/9//3//f/9//3//f/9//3//f/9//3//f/9//3//f/9//3//f/9//3//f/9//3//f/9//3//f/9//3//f/9/u1L/f/9//3//f/9//3//f/9//3//f/9//3//f/9//3//f/9//3//f/9//3//f/9//3//f/9//3//f/9//3//f/9//3//f/9//3//f/9//3//f/9//3//f/9//3//fwAA/3//f/9//3//f/9//3//f/9//3//f/9//3//f/9//3//f/9//3//f/9//3//f/9//3//f/9//3//f/9//3//f/9//3//f/9//3//f/9//3//f/9//3//f/9//3//f/9//3//f/9/vFL/f/9//3//f/9//3//f/9//3//f/9//3//f/9//3//f/9//3//f/9//3//f/9//3//f/9//3//f/9//3//f/9//3//f/9//3//f/9//3//f/9//3//f/9//3//f/9//3//f/9//Fr/e/9//3//f/9//3//f/9//3//f/9//3//f/9//3//f/9//3//f/9//3//f/9//3//f/9//3//f/9//3//f/9//3//f/9//3//f/9//3//f/9//3//f/9/vnf9Xv9//3//f/9//3//f/9//3//f/9//3//f/9//3//f/9//3//f/9//3//f/9//3//f/9//3//f/9//3//f/9//3//f/9//3//f/9//3//f/9//3//f/9//3//f/9/AAD/f/9//3//f/9//3//f/9//3//f/9//3//f/9//3//f/9//3//f/9//3//f/9//3//f/9//3//f/9//3//f/9//3//f/9//3//f/9//3//f/9//3//f/9//3//f/9//3//f/9//3+8Uv9//3//f/9//3//f/9//3//f/9//3//f/9//3//f/9//3//f/9//3//f/9//3//f/9//3//f/9//3//f/9//3//f/9//3//f/9//3//f/9//3//f/9//3//f/9//3//f/9//3/bVv9//3//f/9//3//f/9//3//f/9//3//f/9//3//f/9//3//f/9//3//f/9//3//f/9//3//f/9//3//f/9//3//f/9//3//f/9//3//f/9//3//f/9//3+eb11r/3//f/9//3//f/9//3//f/9//3//f/9//3//f/9//3//f/9//3//f/9//3//f/9//3//f/9//3//f/9//3//f/9//3//f/9//3//f/9//3//f/9//3//f/9//38AAP9//3//f/9//3//f/9//3//f/9//3//f/9//3//f/9//3//f/9//3//f/9//3//f/9//3//f/9//3//f/9//3//f/9//3//f/9//3//f/9//3//f/9//3//f/9//3//f/9//3//f3tK/3//f/9//3//f/9//3//f/9//3//f/9//3//f/9//3//f/9//3//f/9//3//f/9//3//f/9//3//f/9//3//f/9//3//f/9//3//f/9//3//f/9//3//f/9//3//f/9//3//f9xS/3//f/9//3//f/9//3//f/9//3//f/9//3//f/9//3//f/9//3//f/9//3//f/9//3//f/9//3//f/9//3//f/9//3//f/9//3//f/9//3//f/9//3//f/xa/3v/f/9//3//f/9//3//f/9//3//f/9//3//f/9//3//f/9//3//f/9//3//f/9//3//f/9//3//f/9//3//f/9//3//f/9//3//f/9//3//f/9//3//f/9//3//fwAA/3//f/9//3//f/9//3//f/9//3//f/9//3//f/9//3//f/9//3//f/9//3//f/9//3//f/9//3//f/9//3//f/9//3//f/9//3//f/9//3//f/9//3//f/9//3//f/9//3//f/9/m0r/f/9//3//f/9//3//f/9//3//f/9//3//f/9//3//f/9//3//f/9//3//f/9//3//f/9//3//f/9//3//f/9//3//f/9//3//f/9//3//f/9//3//f/9//3//f/9//3//f/9/m07/f/9//3//f/9//3//f/9//3//f/9//3//f/9//3//f/9//3//f/9//3//f/9//3//f/9//3//f/9//3//f/9//3//f/9//3//f/9//3//f/9//3//f/9/u1L/f/9//3//f/9//3//f/9//3//f/9//3//f/9//3//f/9//3//f/9//3//f/9//3//f/9//3//f/9//3//f/9//3//f/9//3//f/9//3//f/9//3//f/9//3//f/9/AAD/f/9//3//f/9//3//f/9//3//f/9//3//f/9//3//f/9//3//f/9//3//f/9//3//f/9//3//f/9//3//f/9//3//f/9//3//f/9//3//f/9//3//f/9//3//f/9//3//f/9//397Rv9//3//f/9//3//f/9//3//f/9//3//f/9//3//f/9//3//f/9//3//f/9//3//f/9//3//f/9//3//f/9//3//f/9//3//f/9//3//f/9//3//f/9//3//f/9//3//f/9//3+bSv9//3//f/9//3//f/9//3//f/9//3//f/9//3//f/9//3//f/9//3//f/9//3//f/9//3//f/9//3//f/9//3//f/9//3//f/9//3//f/9//3//f/9//397Sv9//3//f/9//3//f/9//3//f/9//3//f/9//3//f/9//3//f/9//3//f/9//3//f/9//3//f/9//3//f/9//3//f/9//3//f/9//3//f/9//3//f/9//3//f/9//38AAP9//3//f/9//3//f/9//3//f/9//3//f/9//3//f/9//3//f/9//3//f/9//3//f/9//3//f/9//3//f/9//3//f/9//3//f/9//3//f/9//3//f/9//3//f/9//3//f/9//3//f3xK/3//f/9//3//f/9//3//f/9//3//f/9//3//f/9//3//f/9//3//f/9//3//f/9//3//f/9//3//f/9//3//f/9//3//f/9//3//f/9//3//f/9//3//f/9//3//f/9//3//f5tK/3//f/9//3//f/9//3//f/9//3//f/9//3//f/9//3//f/9//3//f/9//3//f/9//3//f/9//3//f/9//3//f/9//3//f/9//3//f/9//3//f/9//3/fe9xS/3//f/9//3//f/9//3//f/9//3//f/9//3//f/9//3//f/9//3//f/9//3//f/9//3//f/9//3//f/9//3//f/9//3//f/9//3//f/9//3//f/9//3//f/9//3//fwAA/3//f/9//3//f/9//3//f/9//3//f/9//3//f/9//3//f/9//3//f/9//3//f/9//3//f/9//3//f/9//3//f/9//3//f/9//3//f/9//3//f/9//3//f/9//3//f/9//3//f/9/e0r/f/9//3//f/9//3//f/9//3//f/9//3//f/9//3//f/9//3//f/9//3//f/9//3//f/9//3//f/9//3//f/9//3//f/9//3//f/9//3//f/9//3//f/9//3//f/9//3//f/9/nE7/f/9//3//f/9//3//f/9//3//f/9//3//f/9//3//f/9//3//f/9//3//f/9//3//f/9//3//f/9//3//f/9//3//f/9//3//f/9//3//f/9//3//f55zPWP/f/9//3//f/9//3//f/9//3//f/9//3//f/9//3//f/9//3//f/9//3//f/9//3//f/9//3//f/9//3//f/9//3//f/9//3//f/9//3//f/9//3//f/9//3//f/9/AAD/f/9//3//f/9//3//f/9//3//f/9//3//f/9//3//f/9//3//f/9//3//f/9//389Y7tOXmP/f/9//3//f/9//3//f/9//3//f/9//3//f/9//3//f/9//3//f/9//3//f/9//3+cTv9//3//f/9//3//f/9//3//f/9//3//f/9//3//f/9//3//f/9//3//f/9//3//f/9//3//f/9//3//f/9//3//f/9//3//f/9//3//f/9//3//f/9//3//f/9//3//f/9//3+bTv9//3//f/9//3//f/9//3//f/9//3//f/9//3//f/9//3//f/9//3//f/9//3//f/9//3//f/9//3//f/9//3//f/9//3//f/9//3//f/9//3//f/9//F6/c/9//3//f/9//3//f/9//3//f/9//3//f/9//3//f/9//3//f/9//3//f/9//3//f/9//3//f/9//3//f/9//3//f/9//3//f/9//3//f/9//3//f/9//3//f/9//38AAP9//3//f/9//3//f/9//3//f/9//3//f/9//3//f/9//3//f/9//3//f/9//396Rl1rv3P7Wp5z/3//f/9//3//f/9//3//f/9//3//f/9//3//f/9//3//f/9//3//f/9//3//f5xO/3//f/9//3//f/9//3//f/9//3//f/9//3//f/9//3//f/9//3//f/9//3//f/9//3//f/9//3//f/9//3//f/9//3//f/9//3//f/9//3//f/9//3//f/9//3//f/9//3//f7xS/3//f/9//3//f/9//3//f/9//3//f/9//3//f/9//3//f/9//3//f/9//3//f/9//3//f/9//3//f/9//3//f/9//3//f/9//3//f/9//3//f/9//3+8Uv9//3//f/9//3//f/9//3//f/9//3//f/9//3//f/9//3//f/9//3//f/9//3//f/9//3//f/9//3//f/9//3//f/9//3//f/9//3//f/9//3//f/9//3//f/9//3//fwAA/3//f/9//3//f/9//3//f/9//3//f/9//3//f/9//3//f/9//3//f/9//3/fe91S/3//f/9//3//f/9//3//f/9//3//f/9//3//f/9//3//f/9//3//f/9//3//f/9//3//f997nE7/f/9//3//f/9//3//f/9//3//f/9//3//f/9//3//f/9//3//f/9//3//f/9//3//f/9//3//f/9//3//f/9//3//f/9//3//f/9//3//f/9//3//f/9//3//f/9//3//f793+1b/f/9//3//f/9//3//f/9//3//f/9//3//f/9//3//f/9//3//f/9//3//f/9//3//f/9//3//f/9//3//f/9//3//f/9//3//f/9//3//f/9//3//f3tG/3//f/9//3//f/9//3//f/9//3//f/9//3//f/9//3//f/9//3//f/9//3//f/9//3//f/9//3//f/9//3//f/9//3//f/9//3//f/9//3//f/9//3//f/9//3//f/9/AAD/f/9//3//f/9//3//f/9//3//f/9//3//f/9//3//f/9//3/8WlpCu1JZRhk+min4Nfg1m078Wp9v/3v/f/9//3//f/9//3//f/9//3//f/9//3//f/9//3//f/9//3//f/9/33vcVv9//3//f/9//3//f/9//3//f/9//3//f/9//3//f/9//3//f/9//3//f/9//3//f/9//3//f/9//3//f/9//3//f/9//3//f/9//3//f/9//3//f/9//3//f/9//3//f/9/n3MdX/9//3//f/9//3//f/9//3//f/9//3//f/9//3//f/9//3//f/9//3//f/9//3//f/9//3//f/9//3//f/9//3//f/9//3//f/9//3//f/9//3//f/9/vE7/f/9//3//f/9//3//f/9//3//f/9//3//f/9//3//f/9//3//f/9//3//f/9//3//f/9//3//f/9//3//f/9//3//f/9//3//f/9//3//f/9//3//f/9//3//f/9//38AAP9//3//f/9//3//f/9//3//f/9//3//f/9//3//f/9//3//f35r21bfd/9//3+cTv9//3++cz1nmk45Qvg52TUZPptOPV+/c/9//3//f/9//3//f/9//3//f/9//3//f/9//3+ecx1b/3//f/9//3//f/9//3//f/9//3//f/9//3//f/9//3//f/9//3//f/9//3//f/9//3//f/9//3//f/9//3//f/9//3//f/9//3//f/9//3//f/9//3//f/9//3//f/9//39eZ15n/3//f/9//3//f/9//3//f/9//3//f/9//3//f/9//3//f/9//3//f/9//3//f/9//3//f/9//3//f/9//3//f/9//3//f/9//3//f/9//3//f/9/fmsdX/9//3//f/9//3//f/9//3//f/9//3//f/9//3//f/9//3//f/9//3//f/9//3//f/9//3//f/9//3//f/9//3//f/9//3//f/9//3//f/9//3//f/9//3//f/9//3//fwAA/3//f/9//3//f/9//3//f/9//3//f/9//3//f/9//3//f/9//3//fzxj2ladb3xG/3//f/9//3//f/9//3//f/9/fmv8XllG+DnYNRk+ekpeZ993/3//f/9//3//f/9//3//f15rHWP/f/9//3//f/9//3//f/9//3//f/9//3//f/9//3//f/9//3//f/9//3//f/9//3//f/9//3//f/9//3//f/9//3//f/9//3//f/9//3//f/9//3//f/9//3//f/9//3//f9xWv3P/f/9//3//f/9//3//f/9//3//f/9//3//f/9//3//f/9//3//f/9//3//f/9//3//f/9//3//f/9//3//f/9//3//f/9//3//f/9//3//f/9//3/cVr5z/3//f/9//3//f/9//3//f/9//3//f/9//3//f/9//3//f/9//3//f/9//3//f/9//3//f/9//3//f/9//3//f/9//3//f/9//3//f/9//3//f/9//3//f/9//3//f/9/AAD/f/9//3//f/9//3//f/9//3//f/9//3//f/9//3//f/9//3//f/9//3//f55zWkLcVl1r/3//f/9//3//f/9//3//f/9//3//f/9//3+eb9taeUb3Nfk1WUIcX59v/3//f/9/PmdeZ/9//3//f/9//3//f/9//3//f/9//3//f/9//3//f/9//3//f/9//3//f/9//3//f/9//3//f/9//3//f/9//3//f/9//3//f/9//3//f/9//3//f/9//3//f/9//3//f/9/vFLfd/9//3//f/9//3//f/9//3//f/9//3//f/9//3//f/9//3//f/9//3//f/9//3//f/9//3//f/9//3//f/9//3//f/9//3//f/9//3//f/9//3//f3tK/3//f/9//3//f/9//3//f/9//3//f/9//3//f/9//3//f/9//3//f/9//3//f/9//3//f/9//3//f/9//3//f/9//3//f/9//3//f/9//3//f/9//3//f/9//3//f/9//38AAP9//3//f/9//3//f/9//3//f/9//3//f/9//3//f/9//3//f/9//3//f/9//39+bx1fvncbX/paO2N8a/9//3//f/9//3//f/9//3//f/9//3//f/9//3/fexxfWkbYNRk+OUJ9Rj5j/3//f/9//3//f/9//3//f/9//3//f/9//3//f/9//3//f/9//3//f/9//3//f/9//3//f/9//3//f/9//3//f/9//3//f/9//3//f/9//3//f/9//3//f/9//3//f/9//39bRv9//3//f/9//3//f/9//3//f/9//3//f/9//3//f/9//3//f/9//3//f/9//3//f/9//3//f/9//3//f/9//3//f/9//3//f/9//3//f/9//3//f/9/W0b/f/9//3//f/9//3//f/9//3//f/9//3//f/9//3//f/9//3//f/9//3//f/9//3//f/9//3//f/9//3//f/9//3//f/9//3//f/9//3//f/9//3//f/9//3//f/9//3//fwAA/3//f/9//3//f/9//3//f/9//3//f/9//3//f/9//3//f/9//3//f/9//3//f/9/Wkb/f/9//3//f993G2MbY/paO2N9a997/3//f/9//3//f/9//3//f/9//3//f/9//3+/d3xOGjrXNfk1GT7cWp9v/3//f/9//3//f/9//3//f/9//3//f/9//3//f/9//3//f/9//3//f/9//3//f/9//3//f/9//3//f/9//3//f/9//3//f/9//3//f/9//3//f/9//3//f1tC/3//f/9//3//f/9//3//f/9//3//f/9//3//f/9//3//f/9//3//f/9//3//f/9//3//f/9//3//f/9//3//f/9//3//f/9//3//f/9//3//f/9//397Sv9//3//f/9//3//f/9//3//f/9//3//f/9//3//f/9//3//f/9//3//f/9//3//f/9//3//f/9//3//f/9//3//f/9//3//f/9//3//f/9//3//f/9//3//f/9//3//f/9/AAD/f/9//3//f/9//3//f/9//3//f/9//3//f/9//3//f/9//3//f/9//3//f/9//3/cVt93/3//f/9//3//f/9//3//f793O2f6XtpW2lYbY11rvnP/f/9//3//f/9//3//f/9//V6ea/9//3/fez1jekr4Ofk5OUL8Wp9v/3//f/9//3//f/9//3//f/9//3//f/9//3//f/9//3//f/9//3//f/9//3//f/9//3//f/9//3//f/9//3//f/9//3//f/9//3//f/9/XEb/f/9//3//f/9//3//f/9//3//f/9//3//f/9//3//f/9//3//f/9//3//f/9//3//f/9//3//f/9//3//f/9//3//f/9//3//f/9//3//f/9//3++d5xO/3//f/9//3//f/9//3//f/9//3//f/9//3//f/9//3//f/9//3//f/9//3//f/9//3//f/9//3//f/9//3//f/9//3//f/9//3//f/9//3//f/9//3//f/9//3//f/9//38AAP9//3//f/9//3//f/9//3//f/9//3//f/9//3//f/9//3//f/9//3//f/9//3//f753u1L/f/9//3//f/9//3//f/9//3//f/9//3//f/9/fW88Y/ta2VaZTrpS+lo8Z3xr33v9Wr9z/3//f/9//3//f/9//3/edx1fmk4YOtgxOkL8Wr9z/3//f/9//3//f/9//3//f/9//3//f/9//3//f/9//3//f/9//3//f/9//3//f/9//3//f/9//3//f/9//3//f/9//39cRv9//3//f/9//3//f/9//3//f/9//3//f/9//3//f/9//3//f/9//3//f/9//3//f/9//3//f/9//3//f/9//3//f/9//3//f/9//3//f/9//3//f11rHV//f/9//3//f/9//3//f/9//3//f/9//3//f/9//3//f/9//3//f/9//3//f/9//3//f/9//3//f/9//3//f/9//3//f/9//3//f/9//3//f/9//3//f/9//3//f/9//3//fwAA/3//f/9//3//f/9//3//f/9//3//f/9//3//f/9//3//f/9//3//f/9//3//f/9//39bRv9//3//f/9//3//f/9//3//f/9//3//f/9//3//f/9//3//f/9//3//f997vnedb91SPWP/f/9//3//f/9//3//f/9//3//f/9//3/fdxxjekoZOvk5WkY9Y993/3//f/9//3//f/9//3//f/9//3//f/9//3//f/9//3//f/9//3//f/9//3//f/9//3//f/9//3/fe5xK/3//f/9//3//f/9//3//f/9//3//f/9//3//f/9//3//f/9//3//f/9//3//f/9//3//f/9//3//f/9//3//f/9//3//f/9//3//f/9//3//f/9/HmOeb/9//3//f/9//3//f/9//3//f/9//3//f/9//3//f/9//3//f/9//3//f/9//3//f/9//3//f/9//3//f/9//3//f/9//3//f/9//3//f/9//3//f/9//3//f/9//3//f/9/AAD/f/9//3//f/9//3//f/9//3//f/9//3//f/9//3//f/9//3//f/9//3//f/9//3//f35v/Fr/f/9//3//f/9//3//f/9//3//f/9//3//f/9//3//f/9//3//f/9//3//f/9/3FKfc/9//3//f/9//3//f/9//3//f/9//3//f/9//3//f/9//3++d/xaWkb4Nfg1eko8Y993/3//f/9//3//f/9//3//f/9//3//f/9//3//f/9//3//f/9//3//f/9//3//f55v/Vr/f/9//3//f/9//3//f/9//3//f/9//3//f/9//3//f/9//3//f/9//3//f/9//3//f/9//3//f/9//3//f/9//3//f/9//3//f/9//3//f/9//3+bSv9//3//f/9//3//f/9//3//f/9//3//f/9//3//f/9//3//f/9//3//f/9//3//f/9//3//f/9//3//f/9//3//f/9//3//f/9//3//f/9//3//f/9//3//f/9//3//f/9//38AAP9//3//f/9//3//f/9//3//f/9//3//f/9//3//f/9//3//f/9//3//f/9//3//f/9//39aRv9//3//f/9//3//f/9//3//f/9//3//f/9//3//f/9//3//f/9//3//f/9//3/dVp5z/3//f/9//3//f/9//3//f/9//3//f/9//3//f/9//3//f/9//3//f/9//3++cxxfWkYZPvg5e0ZeZ/97/3//f/9//3//f/9//3//f/9//3//f/9//3//f/9//3//f/9/X2c9Y/9//3//f/9//3//f/9//3//f/9//3//f/9//3//f/9//3//f/9//3//f/9//3//f/9//3//f/9//3//f/9//3//f/9//3//f/9//3//f/9//3//f1xG/3//f/9//3//f/9//3//f/9//3//f/9//3//f/9//3//f/9//3//f/9//3//f/9//3//f/9//3//f/9//3//f/9//3//f/9//3//f/9//3//f/9//3//f/9//3//f/9//3//fwAA/3//f/9//3//f/9//3//f/9//3//f/9//3//f/9//3//f/9//3//f/9//3//f/9//3//fz1jfmv/f/9//3//f/9//3//f/9//3//f/9//3//f/9//3//f/9//3//f/9//3//f91Wn3P/f/9//3//f/9//3//f/9//3//f/9//3//f/9//3//f/9//3//f/9//3//f/9//3//f/9//3++c9taGT7YNfk5ekY9Y997/3//f/9//3//f/9//3//f/9//3//f/9//3/9Wl5r/3//f/9//3//f/9//3//f/9//3//f/9//3//f/9//3//f/9//3//f/9//3//f/9//3//f/9//3//f/9//3//f/9//3//f/9//3//f/9//3//f/9/Oj7/f/9//3//f/9//3//f/9//3//f/9//3//f/9//3//f/9//3//f/9//3//f/9//3//f/9//3//f/9//3//f/9//3//f/9//3//f/9//3//f/9//3//f/9//3//f/9//3//f/9/AAD/f/9//3//f/9//3//f/9//3//f/9//3//f/9//3//f/9//3//f/9//3//f/9//3//f/9//3+bTv9//3//f/9//3//f/9//3//f/9//3//f/9//3//f/9//3//f/9//3//f/9//Vqeb/9//3//f/9//3//f/9//3//f/9//3//f/9//3//f/9//3//f/9//3//f/9//3//f/9//3//f/9//3//f/9//3+ec9xWOT64Lfg5nFJ/b/9//3//f/9//3//f/9//3//f91Wn3P/f/9//3//f/9//3//f/9//3//f/9//3//f/9//3//f/9//3//f/9//3//f/9//3//f/9//3//f/9//3//f/9//3//f/9//3//f/9//3//f/9/33udTv9//3//f/9//3//f/9//3//f/9//3//f/9//3//f/9//3//f/9//3//f/9//3//f/9//3//f/9//3//f/9//3//f/9//3//f/9//3//f/9//3//f/9//3//f/9//3//f/9//38AAP9//3//f/9//3//f/9//3//f/9//3//f/9//3//f/9//3//f/9//3//f/9//3//f/9//3//f7xS/3//f/9//3//f/9//3//f/9//3//f/9//3//f/9//3//f/9//3//f/9//3+cTr5z/3//f/9//3//f/9//3//f/9//3//f/9//3//f/9//3//f/9//3//f/9//3//f/9//3//f/9//3//f/9//3//f/9//3//f/9/33s9YzlG+TXYNVpG3Faeb/9//3//f/9/nErfe/9//3//f/9//3//f/9//3//f/9//3//f/9//3//f/9//3//f/9//3//f/9//3//f/9//3//f/9//3//f/9//3//f/9//3//f/9//3//f/9//3+ec7xS/3//f/9//3//f/9//3//f/9//3//f/9//3//f/9//3//f/9//3//f/9//3//f/9//3//f/9//3//f/9//3//f/9//3//f/9//3//f/9//3//f/9//3//f/9//3//f/9//3//fwAA/3//f/9//3//f/9//3//f/9//3//f/9//3//f/9//3//f/9//3//f/9//3//f/9//3//f/9/n3P9Wv9//3//f/9//3//f/9//3//f/9//3//f/9//3//f/9//3//f/9//3//f91Wnm//f/9//3//f/9//3//f/9//3//f/9//3//f/9//3//f/9//3//f/9//3//f/9//3//f/9//3//f/9//3//f/9//3//f/9//3//f/9//3//f/9/33tdZ3pK+TnYNRg6mkr7Nd9z/3//f/9//3//f/9//3//f/9//3//f/9//3//f/9//3//f/9//3//f/9//3//f/9//3//f/9//3//f/9//3//f/9//3//f/9//3//f/9//3//f11rHl//f/9//3//f/9//3//f/9//3//f/9//3//f/9//3//f/9//3//f/9//3//f/9//3//f/9//3//f/9//3//f/9//3//f/9//3//f/9//3//f/9//3//f/9//3//f/9//3//f/9/AAD/f/9//3//f/9//3//f/9//3//f/9//3//f/9//3//f/9//3//f/9//3//f/9//3//f/9//3//f3pK/3//f/9//3//f/9//3//f/9//3//f/9//3//f/9//3//f/9//3//f/9/vE6ec/9//3//f/9//3//f/9//3//f/9//3//f/9//3//f/9//3//f/9//3//f/9//3//f/9//3//f/9//3//f/9//3//f/9//3//f/9//3//f/9//3//f/9//3//f/9//3uec7otOkL4NRo+WUbcVl5n/3v/f/9//3//f/9//3//f/9//3//f/9//3//f/9//3//f/9//3//f/9//3//f/9//3//f/9//3//f/9//3//f/9//3//f/9/HWM9Z/9//3//f/9//3//f/9//3//f/9//3//f/9//3//f/9//3//f/9//3//f/9//3//f/9//3//f/9//3//f/9//3//f/9//3//f/9//3//f/9//3//f/9//3//f/9//3//f/9//38AAP9//3//f/9//3//f/9//3//f/9//3//f/9//3//f/9//3//f/9//3//f/9//3//f/9//3//f/9/PGN+b/9//3//f/9//3//f/9//3//f/9//3//f/9//3//f/9//3//f/9//3/dVp9z/3//f/9//3//f/9//3//f/9//3//f/9//3//f/9//3//f/9//3//f/9//3//f/9//3//f/9//3//f/9//3//f/9//3//f/9//3//f/9//3//f/9//3//f/9//3//f/9/Ozr/f/9//3//f11r21Y5Qvk5+Tk5PrxOXmeec/9//3//f/9//3//f/9//3//f/9//3//f/9//3//f/9//3//f/9//3//f/9//3//f/9//3//f/9//3/9Vp5z/3//f/9//3//f/9//3//f/9//3//f/9//3//f/9//3//f/9//3//f/9//3//f/9//3//f/9//3//f/9//3//f/9//3//f/9//3//f/9//3//f/9//3//f/9//3//f/9//3//fwAA/3//f/9//3//f/9//3//f/9//3//f/9//3//f/9//3//f/9//3//f/9//3//f/9//3//f/9//3//f7tS/3//f/9//3//f/9//3//f/9//3//f/9//3//f/9//3//f/9//3//f7xSn3P/f/9//3//f/9//3//f/9//3//f/9//3//f/9//3//f/9//3//f/9//3//f/9//3//f/9//3//f/9//3//f/9//3//f/9//3//f/9//3//f/9//3//f/9//3//f/9//39bPv9//3//f/9//3//f/9//3//f997nm/bWlpG+Dn4NRk+e0r9Wr9z/3//f/9//3//f/9//3//f/9//3//f/9//3//f/9//3//f/9//3//f/9//3//f5xOv3f/f/9//3//f/9//3//f/9//3//f/9//3//f/9//3//f/9//3//f/9//3//f/9//3//f/9//3//f/9//3//f/9//3//f/9//3//f/9//3//f/9//3//f/9//3//f/9//3//f/9/AAD/f/9//3//f/9//3//f/9//3//f/9//3//f/9//3//f/9//3//f/9//3//f/9//3//f/9//3//f/9/u1b/e/9//3//f/9//3//f/9//3//f/9//3//f/9//3//f/9//3//f/9/3Vaec/9//3//f/9//38aPlpG/3//f/9//3//f/9//3//f/9//3//f/9//3//f/9//3//f/9//3//f/9//3//f/9//3//f/9//3//f/9//3//f/9//3//f/9//3//f/9//3//f1tC/3//f/9//3//f/9//3//f/9//3//f/9//3//f/9//3+eb/xeOUI6Qvk5WkbcVn9v33v/f/9//3//f/9//3//f/9//3//f/9//3//f/9//3//f/9/W0L/f/9//3//f/9//3//f/9//3//f/9//3//f/9//3//f/9//3//f/9//3//f/9//3//f/9//3//f/9//3//f/9//3//f/9//3//f/9//3//f/9//3//f/9//3//f/9//3//f/9//38AAP9//3//f/9//3//f/9//3//f/9//3//f/9//3//f/9//3//f/9//3//f/9//3//f/9//3//f/9//3+/d/xa/3//f/9//3//f/9//3//f/9//3//f/9//3//f/9//3//f/9//3/cVp5v/3//f/9//3//f7xSXWsZPt97/3//f/9//3//f/9//3//f/9//3//f/9//3//f/9//3//f/9//3//f/9//3//f/9//3//f/9//3//f/9//3//f/9//3//f/9//3//f/9/O0L/f/9//3//f/9//3//f/9//3//f/9//3//f/9//3//f/9//3//f/9//3++d11rulI5Qtg1+Dk5QptKPmOfc993/3//f/9//3//f/9//3//f/9//387Qv9//3//f/9//3//f/9//3//f/9//3//f/9//3//f/9//3//f/9//3//f/9//3//f/9//3//f/9//3//f/9//3//f/9//3//f/9//3//f/9//3//f/9//3//f/9//3//f/9//3//fwAA/3//f/9//3//f/9//3//f/9//3//f/9//3//f/9//3//f/9//3//f/9//3//f/9//3//f/9//3//f/9/u1L/f/9//3//f/9//3//f/9//3//f/9//3//f/9//3//f/9//3//f91Wnm//f/9//3//f/9/PWefb/97WUb/f/9//3//f/9//3//f/9//3//f/9//3//f/9//3//f/9//3//f/9//3//f/9//3//f/9//3//f/9//3//f/9//3//f/9//3//f/9/33t8Sv9//3//f/9//3//f/9//3//f/9//3//f/9//3//f/9//3//f/9//3//f/9//3//f/9//3//f997fmv8WnpKOUL4ORk+OUKbTh1fv3P/e/9//3//f3tG/3//f/9//3//f/9//3//f/9//3//f/9//3//f/9//3//f/9//3//f/9//3//f/9//3//f/9//3//f/9//3//f/9//3//f/9//3//f/9//3//f/9//3//f/9//3//f/9//3//f/9/AAD/f/9//3//f/9//3//f/9//3//f/9//3//f/9//3//f/9//3//f/9//3//f/9//3//f/9//3//f/9//3/7Wr93/3//f/9//3//f/9//3//f/9//3//f/9//3//f/9//3//f/9/vFKeb/9//3//f/9//3//f/ta/3+fcxo+/3//f/9//3//f/9//3//f/9/XmuaTr93/3//f/9//3//f/9//3//f/9//3//f/9//3//f/9//3//f/9//3//f/9//3//f/9//3+/c3xG/3//f/9//3//f/9//3//f/9//3//f/9//3//f/9//3//f/9//3//f/9//3//f/9//3//f/9//3//f/9//3//f/9//3/fe31r/Fp6Shg6+DXYNRk+2zE+Z993/3//f/9//3//f/9//3//f/9//3//f/9//3//f/9//3//f/9//3//f/9//3//f/9//3//f/9//3//f/9//3//f/9//3//f/9//3//f/9//3//f/9//3//f/9//3//f/9//38AAP9//3//f/9//3//f/9//3//f/9//3//f/9//3//f/9//3//f/9//3//f/9//3//f/9//3//f/9//3//f/9/u1b/f/9//3//f/9//3//f/9//3//f/9//3//f/9//3//f/9//3/dUp5r/3//f/9//3//f/9/G2O/c/9/HV/9Wv9//3//f/9//3//f/9/X2cZPl5r2DVeZ/9//3//f/9//3//f/9//3//f/9//3//f/9//3//f/9//3//f/9//3//f/9//3//f55vvU7/f59z/3//f/9//3//f/9//3//f/9//3//f/9//3//f/9//3//f/9//3//f/9//3//f/9//3//f/9//3//f/9//3//f/9//3//f/9//3//f/9/v3cbPtxaWUb5Odg1GDp6Sh1fn2//e/9//3//f/9//3//f/9//3//f/9//3//f/9//3//f/9//3//f/9//3//f/9//3//f/9//3//f/9//3//f/9//3//f/9//3//f/9//3//f/9//3//fwAA/3//f/9//3//f/9//3//f/9//3//f/9//3//f/9//3//f/9//3//f/9//3//f/9//3//f/9//3//f/9//3+bTv9//3//f993HV+7Uhk++Tm3Ldgx2DUZPllC3FZeZ/97/3//f9xSfmv/f/9//3//f/9//3//f1xn/3//f/k5/3v/f/9//3//f/9//386Pv9//3//f/k5/3v/f/9//3//f/9//3//f/xWGTrfd/9//3//f/9//3+ec/9//3//f/9//3//f/9/nm+8Ul1n+jU6Qv9//3//f/9//3//f/9//3//f/9//3//f/9//3//f/9//3//f/9//3//f/9//3//f/9//3//f/9//3//f/9//3//f/9//3//f/9//3++c71O/3//f/9//3//f59zHF+6UjlCGDrYNRk+OUYcX79z/3//f/9//3//f/9//3//f/9//3//f/9//3//f/9//3//f/9//3//f/9//3//f/9//3//f/9//3//f/9//3//f/9//3//f/9/AAD/f/9//3//f/9//3//f/9//3//f/9//3//f/9//3//f/9//3//f/9//3//f/9//3//f/9//3//f/9//3//f/1aW0K4MdgxGT7bUl1n33f/f/9//3//f/9/v3MdY7tS+DmYLdk1HDp+Z/9//3//f/9//3//f/9//3//f/9/nm9bQv9//3//f/9//3++d7xS/3//f/9//3uaSv9//3//f/9//3//f91anE6/d9cx33f/f/9//3+eb11r/3//f/9//389Y9g12DH6MV1C/3ucTn5n/Vr/f/9//3//f/9//3//f/9//3//f/9//3//f/9//3//f/9//3//f/9//3//f/9//3//f/9//3//f/9/+1qdc/9//3//f/9//3//f993fEb/f/9//3//f/9//3//f/9//3//f/9//3/fez1jmk4YPhk6OT7bVp5v/3//f/9//3//f/9//3//f/9//3//f/9//3//f/9//3//f/9//3//f/9//3//f/9//3//f/9//3//f/9//38AAP9//3//f/9//3//f/9//3//f/9//3//f/9//3//f/9//3//f/9//3//f/9//3//f/9//3//f/9/v3d7SnclOj57Rv9//3//f/9//3//f/9//3//f/9//3//f/9//3//f/9/33s7PpkpuDFeZ/9//3//f/9//3//f/9//3//fzpCnnP/f/9//3//f35r3Fb/f/9//3//f9xWn3P/f/9//3//f/9/2TH/f/9//385Qv9//3//f3pK/3//f/9//39+a1pG/3//fz5jui25LTw6/3+aTr93/3//f/9//3//f/9//3//f/9//3//f/9//3//f/9//3//f/9//3//f/9//3//f/9//3//f/9/nm8cX/9//3//f/9//3//f7tSmS16Jfk5v3P/f/9//3//f/9//3//f/9//3//f/9//3//f/9//3//f11r21Y5QjpCWUI9Z/9//3//f/9//3//f/9//3//f/9//3//f/9//3//f/9//3//f/9//3//f/9//3//f/9//3//fwAA/3//f/9//3//f/9//3//f/9//3//f/9//3//f/9//3//f/9//3//f/9//3//f/9//3//f993+Tn5OT1j/3//f7xS/3//f/9//3//f/9//3//f/9//3//f/9//3//f/9//3//f/1afmvfe1pK+Tl+a/9//3//f/9//3//f/9/vncaPv9//3//f/9/HWMeX/9//3//f/9//39bRv9//3//f/9/Xmu9Tv9//3//f11rPWP/f/9/nE7/f/9//3//f/xe33f/f/9/nm/dUr932jGcTv9/Wkb/f/9//3//f/9//3//fz1fGj78Wv9//3//f/9//3//f/9//3//f/9//3//f/9//3//f/9//397Rv9//3//f/9//3//f9xSHV/fd7xS33v4NV5n/3//f/9//3//f/9//3//f/9//3//f/9//3//f/9//3//f/9//3//fxxfWUZZRr9z/3//f/9//3//f/9//3//f/9//3//f/9//3//f/9//3//f/9//3//f/9//3//f/9/AAD/f/9//3//f/9//3//f/9//3//f/9//3//f/9//3//f/9//3//f/9//3//f/9//3//f5tOuDGeb/9//3//f/9/+1q/d/9//3//f/9//3//f/9//3//f/9//3//f/9//3//f/9//FpeZ/9//3/fezpCGT7/f/9//3//f/9//3//f3pKfmv/f/9//38eYz1j/3//f/9//3//f9tWnm//f/9//38dYx1b/3//f/9//3+bTv9//39bRv9//3//f/9/33sbX/9//3+fb7xO/3//f5ktvE7cVl5n/3//f/9//3//f11rOj6/d7tW2DX/f/9//3//f/9//3//f/9/XmvbVr93/3//f/9//3//f3tK/3//f/9//3//f/9/W0L/f55zvU7/f/9/GT6/c/9//3//f/9//3//f/9//3//f/9//3//f/9//3//f/9//3//f/9//3//f/9/2la7Vv9//3//f/9//3//f/9//3//f/9//3//f/9//3//f/9//3//f/9//3//f/9//38AAP9//3//f/9//3//f/9//3//f/9//3//f/9//3//f/9//3//f/9//3//f/9//3+/d7gx/Fr/f/9//3//f/9//3/fe/xa/3//f/9//3//f/9//3//f/9//3//f/9//3//f/9//38+Yz5j/3//f/9//3+/c9g1Xmf/f/9//3//f/9//3/ZNf9//3//fz1jPmP/f/9//3//f/9//39aQv9//3//fx1jHl//f/9//3//f11rXmf/f1tG/3//f/9//3//f793/3//f35v3FL/f/9/HV9bQt1S+jn/f/9//3//f/9/nU5+b/9//389Z5tO/3//f/9//3//f/9/nE46Pv1a+DmbTv9//3//f59vvFL/f/9//3//f/9//3+8Uv9/nm/dUv9//3//f/k1/3//f/9//3//f/9//3//f/9//3//f/9//3//f/9//3//f/9//3//f/9//3//f11nvnf/f/9//3//f/9//3//f/9//3//f/9//3//f/9//3//f/9//3//f/9//3//fwAA/3//f/9//3//f/9//3//f/9//3//f/9//3//f/9//3//f/9//3//f/9//39+a7gxv3f/f/9//3//f/9//3//f/9/u1b/f/9//3//f/9//3//f/9//3//f/9//3//f/9//3//fx1jHV//f/9//3//f/9//39ZRntG/3//f/9//3//f7xWPWP/f/9/PmcdX/9//3//f/9//3//f/xeXmf/f/9/Xmu8Uv9//3//f/9//396Sv9/+jX/f/9//3//f/9//3//f/9/fm/cUv9//3//fxtfWkbcMT5f/3//f/9//387Qt97/3//f/9/mk6/d/9//3//f/9/33v6Nf9//3//f7tWvFL/f/9/HV8eX/9//3//f/9//3//f3tK/39dax5f/3//f/9/fm97Sv9//3//f/9//3//f/9//3//f/9//3//f/9//3//f/9//3//f/9//3//f/9/fXP/f/9//3//f/9//3//f/9//3//f/9//3//f/9//3//f/9//3//f/9//3//f/9/AAD/f/9//3//f/9//3//f/9//3//f/9//3//f/9//3//f/9//3//f/9//39eZxk+/3//f/9//3//f/9//3//f/9//3/bWv9//3//f/9//3//f/9//3//f/9//3//f/9//3//f/9/X2v8Vv9//3//f/9//3//f/9/HWMaPv97/3//f/9//3/5Of9//389Zz1f/3//f/9//3//f/9//386Qv9//3+fb5xK/3//f/9//3//fx1jnm97Sr93/3//f/9//3//f/9//39+b71O/3//f/9/21b/fztC3C3/f/9//3//fztC/3v/f/9//3//f1pC/3//f/9//38+Z71S/3//f/9//3/bVl5r/38eX15n/3//f/9//3//f/9/fmv8Wn1rHV//f/9//3//f3tOn2//f/9//3//f/9//3//f/9//3//f/9//3//f/9//3//f/9//3//f/9//3//f/9//3//f/9//3//f/9//3//f/9//3//f/9//3//f/9//3//f/9//3//f/9//38AAP9//3//f/9//3//f/9//3//f/9//3//f/9//3//f/9//3//f/9//3+ecxo+/3//f/9//3//f/9//3//f/9//3//f55zPGf/f/9//3//f/9//3//f/9//3//f/9//3//f/9//39ea7xS/3//f/9//3//f/9//3//f35v2TXfd/9//3//f/xe/V7/f11rHV//f/9//3//f/9//3//f55z3Fr+f793O0L/f/9//3//f/9//3/bUj1jHV//f/9//3//f/9//3//f59zvE7/f/9//3/fe/ta/3/aNR1b/3//f/9/Oz7fe/9//3//f/9/u1JeZ/9//3//fz5j3FL/f/9//3//f/9/GD7/f/1aPmP/f/9//3//f/9//3//fxtfPWceY/9//3//f/9//386Qv9//3//f/9//3//f/9//3//f/9//3//f/9//3//f/9//3//f/9//3//f/9//3//f/9//3//f/9//3//f/9//3//f/9//3//f/9//3//f/9//3//f/9//3//fwAA/3//f/9//3//f/9//3//f/9//3//f/9//3//f/9//3//f/9//3//f1pKfWv/f/9//3//f/9//3//f/9//3//f/9//3/cWv9//3//f/9//3//f/9//3//f/9//3//f/9//3//f79zfEr/f/9//3//f/9//3//f/9//3+/d9kx33f/f/9//3/ZNf9/fm8eX/9//3//f/9//3//f/9//3+aUv9//38bOv9//3//f/9//3//f9ta33tbPv9//3//f/9//3//f/9/v3d8Rv9//3//f/9/XWv/e997mC3/f/9//398Rr53/3//f/9//3//fxo+/3//f/9/HWPdVv9//3//f/9//3//f1pGPmP9Wv9//3//f/9//3//f/9//39eZx5j/3//f/9//3//f9xWfmv/f/9//3//f/9//3//f/9//3//f/9//3//f/9//3//f/9//3//f/9//3//f/9//3//f/9//3//f/9//3//f/9//3//f/9//3//f/9//3//f/9//3//f/9/AAD/f/9//3//f/9//3//f/9//3//f/9//3//f/9//3//f/9//3//f/9//3t9b3xv/3//f/9//3//f/9//3//f/9//3//f7pS/3//f/9//3//f/9//3//f/9//3//f/9//3//f/9/33t7Rv9//3//f/9//3//f/9//3//f/9/nnPZMf9//3//f79zWka/c7xO/3//f/9//3//f/9//3//f/9/mlL/f/o1/3//f/9//3//f/9/33tcZxs6/3//f/9//3//f/9//3/fe1tC/3//f/9//3//f/9//3/cWrxS/3//f5tOfmv/f/9//3//f/9/PWP8Wv9//39+b3xK/3//f/9//3//f/9//F69Ut1W/3//f/9//3//f/9//3//fz1nPmP/f/9//3//f/9//385Qv9//3//f/9//3//f/9//3//f/9//3//f/9//3//f/9//3//f/9//3//f/9//3//f/9//3//f/9//3//f/9//3//f/9//3//f/9//3//f/9//3//f/9//38AAP9//3//f/9//3//f/9//3//f/9//3//f/9//3//f/9//3//f/9//3//f/9//3//f/9//3//f/9//3//f/9//3//f/9/HGO+c/9//3//f/9//3//f/9//3//f/9//3//f/9//3//f1tC/3//f/9//3//f/9//3//f/9//3//f79z+Tn/f/9//3+bTl5nnUr/f/9//3//f/9//3//f/9//3/8Wr93W0bfd/9//3//f/9//3//f9tanE6/c/9//3//f/9//3//f/9/XEL/f/9//3//f/9//3//f/9/tzGfb/9/PmfdVv9//3//f/9//3//f1pC/3//f957Gzr/f/9//3//f/9//3//fzxCvE7/f/9//3//f/9//3//f/9/PWM+Y/9//3//f/9//3//fx1fXmv/f/9//3//f/9//3//f/9//3//f/9//3//f/9//3//f/9//3//f/9//3//f/9//3//f/9//3//f/9//3//f/9//3//f/9//3//f/9//3//f/9//3//fwAA/3//f/9//3//f/9//3//f/9//3//f/9//3//f/9//3//f/9//3//f/9//3//f/9//3//f/9//3//f/9//3//f/9//3+/dz1n/3//f/9//3//f/9//3//f/9//3//f/9//3//f/9/Gz7/f/9//3//f/9//3//f/9//3//f/9//389Y3tK/3//f/9/OT58Rv9//3//f/9//3//f/9//3//f/9/ekr8Wh5f/3//f/9//3//f/9/PGc9X91W/3//f/9//3//f/9//38bOv9//3//f/9//3//f/9//3/fe3ct/3+/c3xK/3//f/9//3//f/9/nnPcUv9//3/6Nf9//3//f/9//3//f/9/Xmv7Nf9//3//f/9//3//f/9//38dXz5j/3//f/9//3//f/9//39bRv9//3//f/9//3//f/9//3//f/9//3//f/9//3//f/9//3//f/9//3//f/9//3//f/9//3//f/9//3//f/9//3//f/9//3//f/9//3//f/9//3//f/9/AAD/f/9//3//f/9//3//f/9//3//f/9//3//f/9//3//f/9//3//f/9//3//f/9//3//f/9//3//f/9//3//f/9//3//f/9/21b/f/9//3//f/9//3//f/9//3//f/9//3//f/9//3/6Of9//3//f/9//3//f/9//3//f/9//3//f/9/e0peY/9//38dY90x/3//f/9//3//f/9//3//f/9//39dZ/1aO0L/f/9//3//f/9//3//f11nOz7/f/9//3//f/9//3//fxs6/3//f/9//3//f/9//3//f/9/PWMaPv9/OkL/f/9//3//f/9//3//f5tOv3f/f1tGnm//f/9//3//f/9//3//f9kx/3//f/9//3//f/9//3//f35r3Vr/f/9//3//f/9//3//f7xSn3P/f/9//3//f/9//3//f/9//3//f/9//3//f/9//3//f/9//3//f/9//3//f/9//3//f/9//3//f/9//3//f/9//3//f/9//3//f/9//3//f/9//38AAP9//3//f/9//3//f/9//3//f/9//3//f/9//3//f/9//3//f/9//3//f/9//3//f/9//3//f/9//3//f/9//3//f/9//3/bWv9//3//f/9//3//f/9//3//f/9//3//f/9//3//f/s5/3//f/9//3//f/9//3//f/9//3//f/9//3//f/k5/3v/f/9/2TWfb/9//3//f/9//3//f/9//3//f/9/mk4cNv9//3//f/9//3//f/9/XWsaOv9//3//f/9//3//f/9/+jX/f/9//3//f/9//3//f/9//3//fxlCXmf6Nf9//3//f/9//3//f/9//396Rv9//Vr9Wv9//3//f/9//3//f/9/m04dX/9//3//f/9//3//f/9/PWceW/9//3//f/9//3//f/9//3ubTv9//3//f/9//3//f/9//3//f/9//3//f/9//3//f/9//3//f/9//3//f/9//3//f/9//3//f/9//3//f/9//3//f/9//3//f/9//3//f/9//3//fwAA/3//f/9//3//f/9//3//f/9//3//f/9//3//f/9//3//f/9//3//f/9//3//f/9//3//f/9//3//f/9//3//f/9//3//f/xa/3//f/9//3//f/9//3//f/9//3//f/9//3//f/9/+jn/f/9//3//f/9//3//f/9//3//f/9//3//f/9/v3c6Qv9//389Y7xO/3//f/9//3//f/9//3//f/9//3+/d7stn2//f/9//3//f/9//399b71Onm//f/9//3//f/9//387Pv9//3//f/9//3//f/9//3//f/9/33u5MVxC33f/f/9//3//f/9//3//fxxffm++c3xG/3//f/9//3//f/9//39dYxw+/3//f/9//3//f/9//3+ec71S/3//f/9//3//f/9//3//f7xS33f/f/9//3//f/9//3//f/9//3//f/9//3//f/9//3//f/9//3//f/9//3//f/9//3//f/9//3//f/9//3//f/9//3//f/9//3//f/9//3//f/9/AAD/f/9//3//f/9//3//f/9//3//f/9//3//f/9//3//f/9//3//f/9//3//f/9//3//f/9//3//f/9//3//f/9//3//f/9/fW+eb/9//3//f/9//3//f/9//3//f/9//3//f/9//387Qt93/3//f/9//3//f/9//3//f/9//3//f/9//3//f7xSXmf/f997ujH/f/9//3//f/9//3//f/9//3//f/9/nE58Sv9//3//f/9//3//f/9/uk79Wv9//3//f/9//3//fxo6/3//f/9//3//f/9//3//f/9//3//f/xauy1+a/9//3//f/9//3//f/9//39bRv9/Gjr/f/9//3//f/9//3//f75zHDbfe/9//3//f/9//3//f75znU7/f/9//3//f/9//3//f/9/n3P8Wv9//3//f/9//3//f/9//3//f/9//3//f/9//3//f/9//3//f/9//3//f/9//3//f/9//3//f/9//3//f/9//3//f/9//3//f/9//3//f/9//38AAP9//3//f/9//3//f/9//3//f/9//3//f/9//3//f/9//3//f/9//3//f/9//3//f/9//3//f/9//3//f/9//3//f/9//3/fex1f/3//f/9//3//f/9//3//f/9//3//f/9//3//f3xKn3P/f/9//3//f/9//3//f/9//3//f/9//3//f/9//38aPv9//398Rj5n/3//f/9//3//f/9//3//f/9//3/fe7op/3//f/9//3//f/9//39dZ3xK/3//f/9//3//f/9/fEa/c/9//3//f/9//3//f/9//3//f/9//3/aMf9W/3//f/9//3//f/9//3//f11nPWN6Sr93/3//f/9//3//f/9//38cOj1f/3//f/9//3//f/9/33t8Sv9//3//f/9//3//f/9//3//f3tK/3//f/9//3//f/9//3//f/9//3//f/9//3//f/9//3//f/9//3//f/9//3//f/9//3//f/9//3//f/9//3//f/9//3//f/9//3//f/9//3//fwAA/3//f/9//3//f/9//3//f/9//3//f/9//3//f/9//3//f/9//3//f/9//3//f/9//3//f/9//3//f/9//3//f/9//3//f/9/21b/f/9//3//f/9//3//f/9//3//f/9//3//f/9/3VZ+Z/9//3//f/9//3//f/9//3//f/9//3//f/9//3//fx1f/Vr/f35rOz7/f/9//3//f/9//3//f/9//3//f/9/GT5/a/9//3//f/9//3//f11rvU7/f/9//3//f/9//398Sr9z/3//f/9//3//f/9//3//f/9//3//f55zeCX/f/9//3//f/9//3//f/9//3+bTn9rHV//f/9//3//f/9//3//f5xOvU7/f/9//3//f/9//3/fe3tG/3//f/9//3//f/9//3//f/9//Fqec/9//3//f/9//3//f/9//3//f/9//3//f/9//3//f/9//3//f/9//3//f/9//3//f/9//3//f/9//3//f/9//3//f/9//3//f/9//3//f/9/AAD/f/9//3//f/9//3//f/9//3//f/9//3//f/9//3//f/9//3//f/9//3//f/9//3//f/9//3//f/9//3//f/9//3//f/9//3/cWv9//3//f/9//3//f/9//3//f/9//3//f/9//38dX15n/3//f/9//3//f/9//3//f/9//3//f/9//3//f/9//385Pv9//39aQt97/3//f/9//3//f/9//3//f/9//3+fbzpC/3//f/9//3//f/9//388Pt93/3//f/9//3//f91Sfmv/f/9//3//f/9//3//f/9//3//f/9//39aRl5n/3//f/9//3//f/9//3//f997u068Tv9//3//f/9//3//f/9/fmscOv9//3//f/9//3//f/9/W0L/f/9//3//f/9//3//f/9//3/fd9xa/3//f/9//3//f/9//3//f/9//3//f/9//3//f/9//3//f/9//3//f/9//3//f/9//3//f/9//3//f/9//3//f/9//3//f/9//3//f/9//38AAP9//3//f/9//3//f/9//3//f/9//3//f/9//3//f/9//3//f/9//3//f/9//3//f/9//3//f/9//3//f/9//3//f/9//3//f7tW/3//f/9//3//f/9//3//f/9//3//f/9//3//fz5j3Fb/f/9//3//f/9//3//f/9//3//f/9//3//f/9//3//f11r3Fb/f/9//3//f/9//3//f/9//3//f/9//3//f/9/uTHfd/9//3//f/9//3//f5xOPWP/f/9//3//f/9/vFI+Z/9//3//f/9//3//f/9//3//f/9//3//f997GT7/f/9//3//f/9//3//f/9//3/8Whs2/3//f/9//3//f/9//3//fxxj/3//f/9//3//f/9//38aOv9//3//f/9//3//f/9//3//f/9/e0r/f/9//3//f/9//3//f/9//3//f/9//3//f/9//3//f/9//3//f/9//3//f/9//3//f/9//3//f/9//3//f/9//3//f/9//3//f/9//3//fwAA/3//f/9//3//f/9//3//f/9//3//f/9//3//f/9//3//f/9//3//f/9//3//f/9//3//f/9//3//f/9//3//f/9//3//f/9/PWffe/9//3//f/9//3//f/9//3//f/9//3//f/9/XmvcUv9//3//f/9//3//f/9//3//f/9//3//f/9//3//f/9//39bRv9//3//f/9//3//f/9//3//f/9//3//f/9//389Y3xK/3//f/9//3//f/9/vnebTv9//3//f/9//38eX/xa/3//f/9//3//f/9//3//f/9//3//f/9//3/8Xl1n/3//f/9//3//f/9//3//f/9/Gzqfb/9//3//f/9//3//f/9//3//f/9//3//f/9//3//fzo+/3//f/9//3//f/9//3//f/9//3/cVr93/3//f/9//3//f/9//3//f/9//3//f/9//3//f/9//3//f/9//3//f/9//3//f/9//3//f/9//3//f/9//3//f/9//3//f/9//3//f/9/AAD/f/9//3//f/9//3//f/9//3//f/9//3//f/9//3//f/9//3//f/9//3//f/9//3//f/9//3//f/9//3//f/9//3//f/9//399a31r/3//f/9//3//f/9//3//f/9//3//f/9//3+fc5xK/3//f/9//3//f/9//3//f/9//3//f/9//3//f/9//3//f9xWnm//f/9//3//f/9//3//f/9//3//f/9//3//f/9/uS3/e/9//3//f/9//3//f953/3//f/9//3//fz5n3FL/f/9//3//f/9//3//f/9//3//f/9//3//f/9/GT7/f/9//3//f/9//3//f/9//39+b31v/3//f/9//3//f/9//3//f/9//3//f/9//3//f/9/Oz7/f/9//3//f/9//3//f/9//3//f15rPWP/f/9//3//f/9//3//f/9//3//f/9//3//f/9//3//f/9//3//f/9//3//f/9//3//f/9//3//f/9//3//f/9//3//f/9//3//f/9//38AAP9//3//f/9//3//f/9//3//f/9//3//f/9//3//f/9//3//f/9//3//f/9//3//f/9//3//f/9//3//f/9//3//f/9//3//f997PWP/f/9//3//f/9//3//f/9//3//f/9//3//f993W0L/f/9//3//f/9//3//f/9//3//f/9//3//f/9//3//f/9/33ucTv9//3//f/9//3//f/9//3//f/9//3//f/9//38eX71O/3//f/9//3//f/9//3//f/9//3//f/9/v3N8Sv9//3//f/9//3//f/9//3//f/9//3//f/9//38dX15n/3//f/9//3//f/9//3//f/9//3//f/9//3//f/9//3//f/9//3//f/9//3//f/9//38aPv9//3//f/9//3//f/9//3//f/9//3+7Uv9//3//f/9//3//f/9//3//f/9//3//f/9//3//f/9//3//f/9//3//f/9//3//f/9//3//f/9//3//f/9//3//f/9//3//f/9//3//fwAA/3//f/9//3//f/9//3//f/9//3//f/9//3//f/9//3//f/9//3//f/9//3//f/9//3//f/9//3//f/9//3//f/9//3//f/9//3/8Wv9//3//f/9//3//f/9//3//f/9//3//f/9//38bOv9//3//f/9//3//f/9//3//f/9//3//f/9//3//f/9//3//f3tG/3//f/9//3//f/9//3//f/9//3//f/9//3//f953+Dn/f/9//3//f/9//3//f/9//3//f/9//3/fdztC/3//f/9//3//f/9//3//f/9//3//f/9//3//f/9/Wkb/f/9//3//f/9//3//f/9//3//f/9//3//f/9//3//f/9//3//f/9//3//f/9//3//fzs+/3//f/9//3//f/9//3//f/9//3//f5tK/3//f/9//3//f/9//3//f/9//3//f/9//3//f/9//3//f/9//3//f/9//3//f/9//3//f/9//3//f/9//3//f/9//3//f/9//3//f/9/AAD/f/9//3//f/9//3//f/9//3//f/9//3//f/9//3//f/9//3//f/9//3//f/9//3//f/9//3//f/9//3//f/9//3//f/9//3//f7tS/3//f/9//3//f/9//3//f/9//3//f/9//3//f/o1/3//f/9//3//f/9//3//f/9//3//f/9//3//f/9//3//f/9//Fqfb/9//3//f/9//3//f/9//3//f/9//3//f/9//3//f/9//3//f/9//3//f/9//3//f/9//3//f/9/Gj7/f/9//3//f/9//3//f/9//3//f/9//3//f/9//3/cWr9z/3//f/9//3//f/9//3//f/9//3//f/9//3//f/9//3//f/9//3//f/9//3//f/9/Gzr/f/9//3//f/9//3//f/9//3//f/9/m1L/f/9//3//f/9//3//f/9//3//f/9//3//f/9//3//f/9//3//f/9//3//f/9//3//f/9//3//f/9//3//f/9//3//f/9//3//f/9//38AAP9//3//f/9//3//f/9//3//f/9//3//f/9//3//f/9//3//f/9//3//f/9//3//f/9//3//f/9//3//f/9//3//f/9//3//f/9//Fr/f/9//3//f/9//3//f/9//3//f/9//3//f/9/GTr/f/9//3//f/9//3//f/9//3//f/9//3//f/9//3//f/9//3+fb9xS/3//f/9//3//f/9//3//f/9//3//f/9//3//f/9//3//f/9//3//f/9//3//f/9//3//f/9//38aPv9//3//f/9//3//f/9//3//f/9//3//f/9//3//f99/m0r/f/9//3//f/9//3//f/9//3//f/9//3//f/9//3//f/9//3//f/9//3//f/9//38bPv9//3//f/9//3//f/9//3//f/9//39ea55v/3//f/9//3//f/9//3//f/9//3//f/9//3//f/9//3//f/9//3//f/9//3//f/9//3//f/9//3//f/9//3//f/9//3//f/9//3//fwAA/3//f/9//3//f/9//3//f/9//3//f/9//3//f/9//3//f/9//3//f/9//3//f/9//3//f/9//3//f/9//3//f/9//3//f/9//3/bWv9//3//f/9//3//f/9//3//f/9//3//f/9//39bRt97/3//f/9//3//f/9//3//f/9//3//f/9//3//f/9//3//f/9/nE7/f/9//3//f/9//3//f/9//3//f/9//3//f/9//3//f/9//3//f/9//3//f/9//3//f/9//3//fxs+/3//f/9//3//f/9//3//f/9//3//f/9//3//f/9//3+bTv9//3//f/9//3//f/9//3//f/9//3//f/9//3//f/9//3//f/9//3//f/9//3//fzs+/3//f/9//3//f/9//3//f/9//3//f55vPmP/f/9//3//f/9//3//f/9//3//f/9//3//f/9//3//f/9//3//f/9//3//f/9//3//f/9//3//f/9//3//f/9//3//f/9//3//f/9/AAD/f/9//3//f/9//3//f/9//3s9Y5tOekoZPjlCOD4ZPhk+GTo5PllCekrbUhxfnm/fd/9//3//f/9//3//f/9//3//f/9//3//f/xa/3//f/9//3//f/9//3//f/9//3//f/9//3//f7xWXmv/f/9//3//f/9//3//f/9//3//f/9//3//f/9//3//f/9//386Rv9//3//f/9//3//f/9//3//f/9//3//f/9//3//f/9//3//f/9//3//f/9//3//f/9//3//f/9/Gj7/f/9//3//f/9//3//f/9//3//f/9//3//f/9//3//fxxffmv/f/9//3//f/9//3//f/9//3//f/9//3//f/9//3//f/9//3//f/9//3//f/9/Gj7/f/9//3//f/9//3//f/9//3//f/9//3/bVv9//3//f/9//3//f/9//3//f/9//3//f/9//3//f/9//3//f/9//3//f/9//3//f/9//3//f/9//3//f/9//3//f/9//3//f/9//38AAP9//3//f/9//3//f59z+TUZPtxafm++d/97/3//f/9//3//f/9//3/fd11rPWO7UlpGGT74Ofg1W0a7Uj1jv3P/f/9//3//f/9/3Fb/f/9//3//f/9//3//f/9//3//f/9//3//f/9/PmMdX/9//3//f/9//3//f/9//3//f/9//3//f/9//3//f/9//3//f7tS33v/f/9//3//f/9//3//f/9//3//f/9//3//f/9//3//f/9//3//f/9//3//f/9//3//f/9//39bRt93/3//f/9//3//f/9//3//f/9//3//f/9//3//f/9//3+bTv9//3//f/9//3//f/9//3//f/9//3//f/9//3//f/9//3//f/9//3//f/9//387Qv9//3//f/9//3//f/9//3//f/9//3//f7xS/3//f/9//3//f/9//3//f/9//3//f/9//3//f/9//3//f/9//3//f/9//3//f/9//3//f/9//3//f/9//3//f/9//3//f/9//3//fwAA/3//f/9//3//f9xWOUL/f/9//3//f/9//3//f/9//3//f/9//3//f/9//3//f/9//3//f/9//3/fe55z/F6bUjlGGT73NVpGu1LcUt93/3//f/9//3//f/9//3//f/9//3//f/9//39ea7xS/3//f/9//3//f/9//3//f/9//3//f/9//3//f/9//3//f/9//Vqfb/9//3//f/9//3//f/9//3//f/9//3//f/9//3//f/9//3//f/9//3//f/9//3//f/9//3//f7xOfmv/f/9//3//f/9//3//f/9//3//f/9//3//f/9//3//f5tK/3//f/9//3//f/9//3//f/9//3//f/9//3//f/9//3//f/9//3//f/9//3//fzo+/3//f/9//3//f/9//3//f/9//3//f/9/mk7/f/9//3//f/9//3//f/9//3//f/9//3//f/9//3//f/9//3//f/9//3//f/9//3//f/9//3//f/9//3//f/9//3//f/9//3//f/9/AAD/f/9//3//f997W0b/f/9//3//f/9//3//f/9//3//f/9//3//f/9//3//f/9//3//f/9//3//f/9//3//f/9//3//f/9/33t9a1tGe0oYPhk+GDp6RrtSfmv/e/9//3//f/9//3//f793e0b/f/9//3//f/9//3//f/9//3//f/9//3//f/9//3//f/9//39eaz1j/3//f/9//3//f/9//3//f/9//3//f/9//3//f/9//3//f/9//3//f/9//3//f/9//3//f/9//VpeZ/9//3//f/9//3//f/9//3//f/9//3//f/9//3//f/9/3Frfd/9//3//f/9//3//f/9//3//f/9//3//f/9//3//f/9//3//f/9//3//f/9/OkL/f/9//3//f/9//3//f/9//3//f/9//3/cVv9//3//f/9//3//f/9//3//f/9//3//f/9//3//f/9//3//f/9//3//f/9//3//f/9//3//f/9//3//f/9//3//f/9//3//f/9//38AAP9//3//f/9/XWvdUv9//3//f/9//3//f/9//3//f/9//3//f/9//3//f/9//3//f/9//3//f/9//3//f/9//3//f/9//3//f/9/HWPfd/9//3//f997fm/bVllG+TkYOhg6u048Y79z/3s8Qv9//3//f/9//3//f/9//3//f/9//3//f/9//3//f/9//3//f55v/Fr/f/9//3//f/9//3//f/9//3//f/9//3//f/9//3//f/9//3//f/9//3//f/9//3//f/9//38dXx1b/3//f/9//3//f/9//3//f/9//3//f/9//3//f/9//3++d9xW/3//f/9//3//f/9//3//f/9//3//f/9//3//f/9//3//f/9//3//f/9//397Rv9//3//f/9//3//f/9//3//f/9//3//f7pS/3//f/9//3//f/9//3//f/9//3//f/9//3//f/9//3//f/9//3//f/9//3//f/9//3//f/9//3//f/9//3//f/9//3//f/9//3//fwAA/3//f/9//3//f1pG/3//f/9//3//f/9//3//f/9//3//f/9//3//f/9//3//f/9//3//f/9//3//f/9//3//f/9//3//f/9//389Y997/3//f/9//3//f/9//3//f/9//3+ecz1neko6QnkhOT56Sv1efmv/e/9//3//f/9//3//f/9//3//f/9//3//f/9/33vcVv9//3//f/9//3//f/9//3//f/9//3//f/9//3//f/9//3//f/9//3//f/9//3//f/9//3//f35v3Vb/f/9//3//f/9//3//f/9//3//f/9//3//f/9//3//f/9/vE7/f/9//3//f/9//3//f/9//3//f/9//3//f/9//3//f/9//3//f/9//3//f3tG33v/f/9//3//f/9//3//f/9//3//f/9/HF+/d/9//3//f/9//3//f/9//3//f/9//3//f/9//3//f/9//3//f/9//3//f/9//3//f/9//3//f/9//3//f/9//3//f/9//3//f/9/AAD/f/9//3//f/9/m06/b/9//3//f/9//3//f/9//3//f/9//3//f/9//3//f/9//3//f/9//3//f/9//3//f/9//3//f/9//3//f15rnnP/f/9//3//f/9//3//f/9//3//f/9//3//f/9/Oz7/f793PGO7UllCGToZPjpCm04dX35v/3v/f/9//3//f/9//3/ee5xO/3//f/9//3//f/9//3//f/9//3//f/9//3//f/9//3//f/9//3//f/9//3//f/9//3//f/9/33t8Sv9//3//f/9//3//f/9//3//f/9//3//f/9//3//f/9//396Tv9//3//f/9//3//f/9//3//f/9//3//f/9//3//f/9//3//f/9//3//f/9/nE6/d/9//3//f/9//3//f/9//3//f/9//39dZ55v/3//f/9//3//f/9//3//f/9//3//f/9//3//f/9//3//f/9//3//f/9//3//f/9//3//f/9//3//f/9//3//f/9//3//f/9//38AAP9//3//f/9//3/fezpC/3//f/9//3//f/9//3//f/9//3//f/9//3//f/9//3//f/9//3//f/9//3//f/9//3//f/9//3//f/9/XWvfd/9//3//f/9//3//f/9//3//f/9//3//f/9//3/6Nf9//3//f/9//3//f/9//3+ecxxf3FY5Qhk6+Tk5QppK/VpeZ79znEr/f/9//3//f/9//3//f/9//3//f/9//3//f/9//3//f/9//3//f/9//3//f/9//3//f/9//3//fzs+/3//f/9//3//f/9//3//f/9//3//f/9//3//f/9//3//f9xa/3//f/9//3//f/9//3//f/9//3//f/9//3//f/9//3//f/9//3//f/9//3+cTr5z/3//f/9//3//f/9//3//f/9//3//f59vXmv/f/9//3//f/9//3//f/9//3//f/9//3//f/9//3//f/9//3//f/9//3//f/9//3//f/9//3//f/9//3//f/9//3//f/9//3//fwAA/3//f/9//3//f/9/XWu8Tv9//3//f/9//3//f/9//3//f/9//3//f/9//3//f/9//3//f/9//3//f/9//3//f/9//3//f/9//39dZ753/3//f/9//3//f/9//3//f/9//3//f/9//3//fxo+33v/f/9//3//f/9//3//f/9//3//f/9//3//f/9/33c8Z/tamk7aLRg6GD5YQppOu1I9Y55z/3//f/9//3//f/9//3//f/9//3//f/9//3//f/9//3//f/9//3//f/9/Gjr/f/9//3//f/9//3//f/9//3//f/9//3//f/9//3//f/9/PGOeb/9//3//f/9//3//f/9//3//f/9//3//f/9//3//f/9//3//f/9//3//f71SfWv/f/9//3//f/9//3//f/9//3//f/9/nnM+Y/9//3//f/9//3//f/9//3//f/9//3//f/9//3//f/9//3//f/9//3//f/9//3//f/9//3//f/9//3//f/9//3//f/9//3//f/9/AAD/f/9//3//f/9//3//f9tWPV//f/9//3//f/9//3//f/9//3//f/9//3//f/9//3//f/9//3//f/9//3//f/9//3//f/9//3//fz1j/3//f/9//3//f/9//3//f/9//3//f/9//3//f/9/m06/c/9//3//f/9//3//f/9//3//f/9//3//f/9//3//f/9//3//f5xO/3//f/9/33ufcxxjulI5QjlCGToZPjlCu1L8Wl5nfm/fd/97/3//f/9//3//f/9//3//f/9//3/6Of9//3//f/9//3//f/9//3//f/9//3//f/9//3//f/9//3++dz1j/3//f/9//3//f/9//3//f/9//3//f/9//3//f/9//3//f/9//3//f/9/3Vp+a/9//3//f/9//3//f/9//3//f/9//3/fexxf/3//f/9//3//f/9//3//f/9//3//f/9//3//f/9//3//f/9//3//f/9//3//f/9//3//f/9//3//f/9//3//f/9//3//f/9//38AAP9//3//f/9//3//f/9//396Tl5n/3//f/9//3//f/9//3//f/9//3//f/9//3//f/9//3//f/9//3//f/9//3//f/9//3//f/9//Fr/f/9//3//f/9//3//f/9//3//f/9//3//f/9//3/9Wj5f/3//f/9//3//f/9//3//f/9//3//f/9//3//f/9//3//f/9/fEr/f/9//3//f/9//3//f/9//3//f/9//3+ec35rHF+7VnpKOUIZPhk+GDpZQnpGu1IcX35vv3f/fzs+/3//f/9//3//f/9//3//f/9//3//f/9//3//f/9//3//f/9//Fr/f/9//3//f/9//3//f/9//3//f/9//3//f/9//3//f/9//3//f/9//389X11n/3//f/9//3//f/9//3//f/9//3//f997HF//f/9//3//f/9//3//f/9//3//f/9//3//f/9//3//f/9//3//f/9//3//f/9//3//f/9//3//f/9//3//f/9//3//f/9//3//fwAA/3//f/9//3//f/9//3//f/9/mk5+a/9//3//f/9//3//f/9//3//f/9//3//f/9//3//f/9//3//f/9//3//f/9//3//f/9//3/cVv9//3//f/9//3//f/9//3//f/9//3//f/9//3//fz1j/lr/f/9//3//f/9//3//f/9//3//f/9//3//f/9//3//f/9//3+bTv9//3//f/9//3//f/9//3//f/9//3//f/9//3//f/9//3//f/9//3//f/9/33d+bzxjula7UlpCui36NRk+GT46QnpKm1LcVh1fXmu/c993/3//f/9//3//f/9//3/bWv9//3//f/9//3//f/9//3//f/9//3//f/9//3//f/9//3//f/9//3//fz1jXmf/f/9//3//f/9//3//f/9//3//f/9//38cW/9//3//f/9//3//f/9//3//f/9//3//f/9//3//f/9//3//f/9//3//f/9//3//f/9//3//f/9//3//f/9//3//f/9//3//f/9/AAD/f/9//3//f/9//3//f/9//3//f5pOXWf/f/9//3//f/9//3//f/9//3//f/9//3//f/9//3//f/9//3//f/9//3//f/9//3//f/xa/3//f/9//3//f/9//3//f/9//3//f/9//3//f/9/nm+bTv9//3//f/9//3//f/9//3//f/9//3//f/9//3//f/9//3//f7xS/3//f/9//3//f/9//3//f/9//3//f/9//3//f/9//3//f/9//3//f/9//3//f/9//3//f/9//3/cVn9r/3//f/9/33uec15rHF/bWplOeUo5RllG+DkaQvg5GT74ObotOUKbTptO/Fpda59vv3f/f/9//3//f/9//3//f/9//3//f/9//3//f/9/fmsdY/9//3//f/9//3//f/9//3//f/9//3//f/xa/3//f/9//3//f/9//3//f/9//3//f/9//3//f/9//3//f/9//3//f/9//3//f/9//3//f/9//3//f/9//3//f/9//3//f/9//38AAP9//3//f/9//3//f/9//3//f/9//3/7XtxW/3//f/9//3//f/9//3//f/9//3//f/9//3//f/9//3//f/9//3//f/9//3//f/97PWP/f/9//3//f/9//3//f/9//3//f/9//3//f/9//3+/d1xG/3//f/9//3//f/9//3//f/9//3//f/9//3//f/9//3//f/9/3Fb/f/9//3//f/9//3//f/9//3//f/9//3//f/9//3//f/9//3//f/9//3//f/9//3//f/9//3//fz5n/Vr/f/9//3//f/9//3//f/9//3//f/9//3//f/9//3//f/9/3Fb/f55znnM9Z/xeulZ6ShlCOUIZPvk52DUZPjk+WkaaStxW/Fo+Y15nn28+Y/5a/3//f/9//3//f/9//3//f/9//3//f/9/+1r/f/9//3//f/9//3//f/9//3//f/9//3//f/9//3//f/9//3//f/9//3//f/9//3//f/9//3//f/9//3//f/9//3//f/9//3//fwAA/3//f/9//3//f/9//3//f/9//3//f/9/XWt6Sv9//3//f/9//3//f/9//3//f/9//3//f/9//3//f/9//3//f/9//3//f/9/PGPfd/9//3//f/9//3//f/9//3//f/9//3//f/9//3//f/9/Gjr/f/9//3//f/9//3//f/9//3//f/9//3//f/9//3//f/9//3sdX/9//3//f/9//3//f/9//3//f/9//3//f/9//3//f/9//3//f/9//3//f/9//3//f/9//3//f/9/Xme8Tv9//3//f/9//3//f/9//3//f/9//3//f/9//3//f/9//3/bVv9//3//f/9//3//f/9//3//f/9//3//f/9//3++d59zPWc9Z/xau1Z6TjlCuS05Pvg5+DnYNfk52DXYMdcx+Tn4Nfk1+DXaMRk+OkJZRrtO3FL9Xh1fXmdeZ35rXmefb59vv3Pfd/9733v/f/9//3//f/9//3//f/9//3//f/9//3//f/9//3//f/9//3//f/9/AAD/f/9//3//f/9//3//f/9//3//f/9//3//f997WUaeb/9//3//f/9//3//f/9//3//f/9//3//f/9//3//f/9//3//f/9//3/cWv9//3//f/9//3//f/9//3//f/9//3//f/9//3//f/9//38aOv9//3//f/9//3//f/9//3//f/9//3//f/9//3//f/9//3/fe/xa/3//f/9//3//f/9//3//f/9//3//f/9//3//f/9//3//f/9//3//f/9//3//f/9//3//f/9//3//ezs+/3//f/9//3//f/9//3//f/9//3//f/9//3//f/9//3//fx1f/3//f/9//3//f/9//3//f/9//3//f/9//3//f/9//3//f/9//3//f/9/vnecSv9//3//f/9//3//f/9//3//f/9//3//fx1b/3u/d793fm9dZ/xe/F7bVttWulK7UppOmk55SllKOUI5Qhg+OUIZPjlCGD45Qhk+OkI5QnpGeUr8Wp5v/3//f/9//3//f/9//38AAP9//3//f/9//3//f/9//3//f/9//3//f/9//3//f/tamUr/f/9//3//f/9//3//f/9//3//f/9//3//f/9//3//f/9//3+/dzxj/3//f/9//3//f/9//3//f/9//3//f/9//3//f/9//3//fxo6/3//f/9//3//f/9//3//f/9//3//f/9//3//f/9//3//f35vXWf/f/9//3//f/9//3//f/9//3//f/9//3//f/9//3//f/9//3//f/9//3//f/9//3//f/9//3//f/9/+jn/f/9//3//f/9//3//f/9//3//f/9//3//f/9//3//f/9/HV//f/9//3//f/9//3//f/9//3//f/9//3//f/9//3//f/9//3//f/9//3//fzo+/3//f/9//3//f/9//3//f/9//3//f/9/HF//f/9//3//f/9//3//f/9//3//f/9//3//f/9//3//f/9//3//f/9//3//f/9//3//f/9//3//e31vHGOZTtpS33v/f/9//3//fwAA/3//f/9//3//f/9//3//f/9//3//f/9//3//f/9//3/fe1lCPWP/f/9//3//f/9//3//f/9//3//f/9//3//f/9//3//f7tO/3//f/9//3//f/9//3//f/9//3//f/9//3//f/9//3//f/9/W0bfd/9//3//f/9//3//f/9//3//f/9//3//f/9//3//f/9/n2+eb/9//3//f/9//3//f/9//3//f/9//3//f/9//3//f/9//3//f/9//3//f/9//3//f/9//3//f/9//3/6Of9//3//f/9//3//f/9//3//f/9//3//f/9//3//f/9//38cX/9//3//f/9//3//f/9//3//f/9//3//f/9//3//f/9//3//f/9//3//f/9/Gj7/f/9//3//f/9//3//f/9//3//f/9//38cX/9//3//f/9//3//f/9//3//f/9//3//f/9//3//f/9//3//f/9//3//f/9//3//f/9//3//f/9//3//f/9//3+9d/9//3//f/9/AAD/f/9//3//f/9//3//f/9//3//f/9//3//f/9//3//f/9//39da3lKfWv/f/9//3//f/9//3//f/9//3//f/9//3//f5tSv3f/f/9//3//f/9//3//f/9//3//f/9//3//f/9//3//f/9//3+8Un5r/3//f/9//3//f/9//3//f/9//3//f/9//3//f/9//38dX993/3//f/9//3//f/9//3//f/9//3//f/9//3//f/9//3//f/9//3//f/9//3//f/9//3//f/9//3//f3tOn3P/f/9//3//f/9//3//f/9//3//f/9//3//f/9//3//fz1j/3//f/9//3//f/9//3//f/9//3//f/9//3//f/9//3//f/9//3//f/9//3/6Of9//3//f/9//3//f/9//3//f/9//3/fex1f/3//f/9//3//f/9//3//f/9//3//f/9//3//f/9//3//f/9//3//f/9//3//f/9//3//f/9//3//f/9//3//f/9//3//f/9//38AAP9//3//f/9//3//f/9//3//f/9//3//f/9//3//f/9//3//f/9//38cX1lGXWv/f/9//3//f/9//3//f/9//3//f5tOv3P/f/9//3//f/9//3//f/9//3//f/9//3//f/9//3//f/9//3//fz1j/Vr/f/9//3//f/9//3//f/9//3//f/9//3//f/9//3//f9xW/3//f/9//3//f/9//3//f/9//3//f/9//3//f/9//3//f/9//3//f/9//3//f/9//3//f/9//3//f/9/HV8+Y/9//3//f/9//3//f/9//3//f/9//3//f/9//3//f/9/HF//f/9//3//f/9//3//f/9//3//f/9//3//f/9//3//f/9//3//f/9//3//fzs+/3//f/9//3//f/9//3//f/9//3//f993XWf/f/9//3//f/9//3//f/9//3//f/9//3//f/9//3//f/9//3//f/9//3//f/9//3//f/9//3//f/9//3//f/9//3//f/9//3//fwAA/3//f/9//3//f/9//3//f/9//3//f/9//3//f/9//3//f/9//3//f/9//39cZ5pOmk48Z793/3//f/9/XWe7VrpO33v/f/9//3//f/9//3//f/9//3//f/9//3//f/9//3//f/9//3//f/9/nm+cTv9//3//f/9//3//f/9//3//f/9//3//f/9//3//f/9/vFL/f/9//3//f/9//3//f/9//3//f/9//3//f/9//3//f/9//3//f/9//3//f/9//3//f/9//3//f/9//39/b3xO/3//f/9//3//f/9//3//f/9//3//f/9//3//f/9//389Y/9//3//f/9//3//f/9//3//f/9//3//f/9//3//f/9//3//f/9//3//f/9/OT7/f/9//3//f/9//3//f/9//3//f/9/nm9+b/9//3//f/9//3//f/9//3//f/9//3//f/9//3//f/9//3//f/9//3//f/9//3//f/9//3//f/9//3//f/9//3//f/9//3//f/9/AAD/f/9//3//f/9//3//f/9//3//f/9//3//f/9//3//f/9//3//f/9//3//f/9//3//f31rHF/aVttW+1p9a/9//3//f/9//3//f/9//3//f/9//3//f/9//3//f/9//3//f/9//3//f/9//3//f/o1/3//f/9//3//f/9//3//f/9//3//f/9//3//f/9//3+8Uv9//3//f/9//3//f/9//3//f/9//3//f/9//3//f/9//3//f/9//3//f/9//3//f/9//3//f/9//3//f/97Gz7/f/9//3//f/9//3//f/9//3//f/9//3//f/9//3//fxxj/3//f/9//3//f/9//3//f/9//3//f/9//3//f/9//3//f/9//3//f/9//3/dVn1r/3//f/9//3//f/9//3//f/9//39eZ79z/3//f/9//3//f/9//3//f/9//3//f/9//3//f/9//3//f/9//3//f/9//3//f/9//3//f/9//3//f/9//3//f/9//3//f/9//38AAP9//3//f/9//3//f/9//3//f/9//3//f/9//3//f/9//3//f/9//3//f/9//3//f/9//3//f/9//3//f/9//3//f/9//3//f/9//3//f/9//3//f/9//3//f/9//3//f/9//3//f/9//3//f/9/+jn/f/9//3//f/9//3//f/9//3//f/9//3//f/9//3+/dxxf/3//f/9//3//f/9//3//f/9//3//f/9//3//f/9//3//f/9//3//f/9//3//f/9//3//f/9//3//f/9//3/ZMf9//3//f/9//3//f/9//3//f/9//3//f/9//3//f/9/PWP/f/9//3//f/9//3//f/9//3//f/9//3//f/9//3//f/9//3//f/9//3//fz1jHV//f/9//3//f/9//3//f/9//3//f/ta/3//f/9//3//f/9//3//f/9//3//f/9//3//f/9//3//f/9//3//f/9//3//f/9//3//f/9//3//f/9//3//f/9//3//f/9//3//fwAA/3//f/9//3//f/9//3//f/9//3//f/9//3//f/9//3//f/9//3//f/9//3//f/9//3//f/9//3//f/9//3//f/9//3//f/9//3//f/9//3//f/9//3//f/9//3//f/9//3//f/9//3//f/9//3+bSp9v/3//f/9//3//f/9//3//f/9//3//f/9//3//fx1fv3P/f/9//3//f/9//3//f/9//3//f/9//3//f/9//3//f/9//3//f/9//3//f/9//3//f/9//3//f/9//3//f7xOfmv/f/9//3//f/9//3//f/9//3//f/9//3//f/9//3/8Wv9//3//f/9//3//f/9//3//f/9//3//f/9//3//f/9//3//f/9//3//f/9/nnN8Sv9//3//f/9//3//f/9//3//f/9/3Fr/f/9//3//f/9//3//f/9//3//f/9//3//f/9//3//f/9//3//f/9//3//f/9//3//f/9//3//f/9//3//f/9//3//f/9//3//f/9/AAD/f/9//3//f/9//3//f/9//3//f/9//3//f/9//3//f/9//3//f/9//3//f/9//3//f/9//3//f/9//3//f/9//3//f/9//3//f/9//3//f/9//3//f/9//3//f/9//3//f/9//3//f/9//3//fz1j3Fb/f/9//3//f/9//3//f/9//3//f/9//3//f/9/u07/f/9//3//f/9//3//f/9//3//f/9//3//f/9//3//f/9//3//f/9//3//f/9//3//f/9//3//f/9//3//f/9/Xmv8Vv9//3//f/9//3//f/9//3//f/9//3//f/9//3//f/xa/3//f/9//3//f/9//3//f/9//3//f/9//3//f/9//3//f/9//3//f/9//3//f/o5/3//f/9//3//f/9//3//f/9//3+7Uv9//3//f/9//3//f/9//3//f/9//3//f/9//3//f/9//3//f/9//3//f/9//3//f/9//3//f/9//3//f/9//3//f/9//3//f/9//38AAP9//3//f/9//3//f/9//3//f/9//3//f/9//3//f/9//3//f/9//3//f/9//3//f/9//3//f/9//3//f/9//3//f/9//3//f/9//3//f/9//3//f/9//3//f/9//3//f/9//3//f/9//3//f/9/33tcRv9//3//f/9//3//f/9//3//f/9//3//f/9//3+8Uv9//3//f/9//3//f/9//3//f/9//3//f/9//3//f/9//3//f/9//3//f/9//3//f/9//3//f/9//3//f/9//3//fxo6/3//f/9//3//f/9//3//f/9//3//f/9//3//f/9//Fr/f/9//3//f/9//3//f/9//3//f/9//3//f/9//3//f/9//3//f/9//3//f/9/+jn/f/9//3//f/9//3//f/9//3//fx1f/3//f/9//3//f/9//3//f/9//3//f/9//3//f/9//3//f/9//3//f/9//3//f/9//3//f/9//3//f/9//3//f/9//3//f/9//3//fwAA/3//f/9//3//f/9//3//f/9//3//f/9//3//f/9//3//f/9//3//f/9//3//f/9//3//f/9//3//f/9//3//f/9//3//f/9//3//f/9//3//f/9//3//f/9//3//f/9//3//f/9//3//f/9//3//f/o5/3v/f/9//3//f/9//3//f/9//3//f/9//3+8Ur93/3//f/9//3//f/9//3//f/9//3//f/9//3//f/9//3//f/9//3//f/9//3//f/9//3//f/9//3//f/9//3//f/9/Gj7fe/9//3//f/9//3//f/9//3//f/9//3//f/9//3/8Wv9//3//f/9//3//f/9//3//f/9//3//f/9//3//f/9//3//f/9//3//f/9//3+9Vn5r/3//f/9//3//f/9//3//f15nnm//f/9//3//f/9//3//f/9//3//f/9//3//f/9//3//f/9//3//f/9//3//f/9//3//f/9//3//f/9//3//f/9//3//f/9//3//f/9/AAD/f/9//3//f/9//3//f/9//3//f/9//3//f/9//3//f/9//3//f/9//3//f/9//3//f/9//3//f/9//3//f/9//3//f/9//3//f/9//3//f/9//3//f/9//3//f/9//3//f/9//3//f/9//3//f/9/HWMdX/9//3//f/9//3//f/9//3//f/9//3/fd9xS/3//f/9//3//f/9//3//f/9//3//f/9//3//f/9//3//f/9//3//f/9//3//f/9//3//f/9//3//f/9//3//f/9//3/9Xh1b/3//f/9//3//f/9//3//f/9//3//f/9//3//f/xe/3//f/9//3//f/9//3//f/9//3//f/9//3//f/9//3//f/9//3//f/9//3//f35vvE7/f/9//3//f/9//3//f/9/u1L/f/9//3//f/9//3//f/9//3//f/9//3//f/9//3//f/9//3//f/9//3//f/9//3//f/9//3//f/9//3//f/9//3//f/9//3//f/9//38AAP9//3//f/9//3//f/9//3//f/9//3//f/9//3//f/9//3//f/9//3//f/9//3//f/9//3//f/9//3//f/9//3//f/9//3//f/9//3//f/9//3//f/9//3//f/9//3//f/9//3//f/9//3//f/9//3//exo6/3//f/9//3//f/9//3//f/9//3//f5tK/3v/f/9//3//f/9//3//f/9//3//f/9//3//f/9//3//f/9//3//f/9//3//f/9//3//f/9//3//f/9//3//f/9//3//f/9/+jn/f/9//3//f/9//3//f/9//3//f/9//3//f31rfWv/f/9//3//f/9//3//f/9//3//f/9//3//f/9//3//f/9//3//f/9//3//f/9//3/5Of9//3//f/9//3//f/9/vnMdX/9//3//f/9//3//f/9//3//f/9//3//f/9//3//f/9//3//f/9//3//f/9//3//f/9//3//f/9//3//f/9//3//f/9//3//f/9//3//fwAA/3//f/9//3//f/9//3//f/9//3//f/9//3//f/9//3//f/9//3//f/9//3//f/9//3//f/9//3//f/9//3//f/9//3//f/9//3//f/9//3//f/9//3//f/9//3//f/9//3//f/9//3//f/9//3//f/9/21Y+Y/9//3//f/9//3//f/9//3//f/xafmv/f/9//3//f/9//3//f/9//3//f/9//3//f/9//3//f/9//3//f/9//3//f/9//3//f/9//3//f/9//3//f/9//3//f/9//3+cTn9r/3//f/9//3//f/9//3//f/9//3//f/9/HV//e/9//3//f/9//3//f/9//3//f/9//3//f/9//3//f/9//3//f/9//3//f/9//3//f/xWPmP/f/9//3//f/9//3+8Tv97/3//f/9//3//f/9//3//f/9//3//f/9//3//f/9//3//f/9//3//f/9//3//f/9//3//f/9//3//f/9//3//f/9//3//f/9//3//f/9/AAD/f/9//3//f/9//3//f/9//3//f/9//3//f/9//3//f/9//3//f/9//3//f/9//3//f/9//3//f/9//3//f/9//3//f/9//3//f/9//3//f/9//3//f/9//3//f/9//3//f/9//3//f/9//3//f/9//3//fzo+v3P/f/9//3//f/9//3//fx1j/Fr/f/9//3//f/9//3//f/9//3//f/9//3//f/9//3//f/9//3//f/9//3//f/9//3//f/9//3//f/9//3//f/9//3//f/9//3//f793O0L/f/9//3//f/9//3//f/9//3//f/9//3+7Uv9//3//f/9//3//f/9//3//f/9//3//f/9//3//f/9//3//f/9//3//f/9//3//f/9//387Qv9//3//f/9//38+Zxxb/3//f/9//3//f/9//3//f/9//3//f/9//3//f/9//3//f/9//3//f/9//3//f/9//3//f/9//3//f/9//3//f/9//3//f/9//3//f/9//38AAP9//3//f/9//3//f/9//3//f/9//3//f/9//3//f/9//3//f/9//3//f/9//3//f/9//3//f/9//3//f/9//3//f/9//3//f/9//3//f/9//3//f/9//3//f/9//3//f/9//3//f/9//3//f/9//3//f/9//38ZPp5r/3//f/9//3//f7tS/Fr/f/9//3//f/9//3//f/9//3//f/9//3//f/9//3//f/9//3//f/9//3//f/9//3//f/9//3//f/9//3//f/9//3//f/9//3//f/9//3+bSl9n/3//f/9//3//f/9//3//f/9//3++dz1j/3//f/9//3//f/9//3//f/9//3//f/9//3//f/9//3//f/9//3//f/9//3//f/9//3//fz1nvFL/f/9//39eZ7tS/3//f/9//3//f/9//3//f/9//3//f/9//3//f/9//3//f/9//3//f/9//3//f/9//3//f/9//3//f/9//3//f/9//3//f/9//3//f/9//3//fwAA/3//f/9//3//f/9//3//f/9//3//f/9//3//f/9//3//f/9//3//f/9//3//f/9//3//f/9//3//f/9//3//f/9//3//f/9//3//f/9//3//f/9//3//f/9//3//f/9//3//f/9//3//f/9//3//f/9//3//f/9/mk46PrpS21KZSnpGnm//f/9//3//f/9//3//f/9//3//f/9//3//f/9//3//f/9//3//f/9//3//f/9//3//f/9//3//f/9//3//f/9//3//f/9//3//f/9//3//f/9/+Tnfd/9//3//f/9//3//f/9//3//f7tO/3//f/9//3//f/9//3//f/9//3//f/9//3//f/9//3//f/9//3//f/9//3//f/9//3//f/9//38cYxk+WUJ6Rhxf/3//f/9//3//f/9//3//f/9//3//f/9//3//f/9//3//f/9//3//f/9//3//f/9//3//f/9//3//f/9//3//f/9//3//f/9//3//f/9//3//f/9/AAD/f/9//3//f/9//3//f/9//3//f/9//3//f/9//3//f/9//3//f/9//3//f/9//3//f/9//3//f/9//3//f/9//3//f/9//3//f/9//3//f/9//3//f/9//3//f/9//3//f/9//3//f/9//3//f/9//3//f/9//3//f/9//3/fd/9//3//f/9//3//f/9//3//f/9//3//f/9//3//f/9//3//f/9//3//f/9//3//f/9//3//f/9//3//f/9//3//f/9//3//f/9//3//f/9//3//f/9//3/fe/g1/3v/f/9//3//f/9//3//fxxfvnP/f/9//3//f/9//3//f/9//3//f/9//3//f/9//3//f/9//3//f/9//3//f/9//3//f/9//3//f/9//3//f/9//3//f/9//3//f/9//3//f/9//3//f/9//3//f/9//3//f/9//3//f/9//3//f/9//3//f/9//3//f/9//3//f/9//3//f/9//3//f/9//3//f/9//38AAP9//3//f/9//3//f/9//3//f/9//3//f/9//3//f/9//3//f/9//3//f/9//3//f/9//3//f/9//3//f/9//3//f/9//3//f/9//3//f/9//3//f/9//3//f/9//3//f/9//3//f/9//3//f/9//3//f/9//3//f/9//3//f/9//3//f/9//3//f/9//3//f/9//3//f/9//3//f/9//3//f/9//3//f/9//3//f/9//3//f/9//3//f/9//3//f/9//3//f/9//3//f/9//3//f/9//3//f/9/33sYOj5j/3//f/9//3//f9tWXWf/f/9//3//f/9//3//f/9//3//f/9//3//f/9//3//f/9//3//f/9//3//f/9//3//f/9//3//f/9//3//f/9//3//f/9//3//f/9//3//f/9//3//f/9//3//f/9//3//f/9//3//f/9//3//f/9//3//f/9//3//f/9//3//f/9//3//f/9//3//f/9//3//f/9//3//fwAA/3//f/9//3//f/9//3//f/9//3//f/9//3//f/9//3//f/9//3//f/9//3//f/9//3//f/9//3//f/9//3//f/9//3//f/9//3//f/9//3//f/9//3//f/9//3//f/9//3//f/9//3//f/9//3//f/9//3//f/9//3//f/9//3//f/9//3//f/9//3//f/9//3//f/9//3//f/9//3//f/9//3//f/9//3//f/9//3//f/9//3//f/9//3//f/9//3//f/9//3//f/9//3//f/9//3//f/9//3//f/9//Fo5QppO2lKZTppO33v/f/9//3//f/9//3//f/9//3//f/9//3//f/9//3//f/9//3//f/9//3//f/9//3//f/9//3//f/9//3//f/9//3//f/9//3//f/9//3//f/9//3//f/9//3//f/9//3//f/9//3//f/9//3//f/9//3//f/9//3//f/9//3//f/9//3//f/9//3//f/9//3//f/9//3//f/9/AAD/f/9//3//f/9//3//f/9//3//f/9//3//f/9//3//f/9//3//f/9//3//f/9//3//f/9//3//f/9//3//f/9//3//f/9//3//f/9//3//f/9//3//f/9//3//f/9//3//f/9//3//f/9//3//f/9//3//f/9//3//f/9//3//f/9//3//f/9//3//f/9//3//f/9//3//f/9//3//f/9//3//f/9//3//f/9//3//f/9//3//f/9//3//f/9//3//f/9//3//f/9//3//f/9//3//f/9//3//f/9//3//f/9//3/fe/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</Object>
  <Object Id="idInvalidSigLnImg">AQAAAGwAAAAAAAAAAAAAAIIBAAC/AAAAAAAAAAAAAABONQAAdhoAACBFTUYAAAEA1OU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CAQAAvwAAAAAAAAAAAAAAgwEAAMAAAAAhAPAAAAAAAAAAAAAAAIA/AAAAAAAAAAAAAIA/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AAAvUWpdgAAAAAcABoASAKSdcwNknX4GJJ19OobAFkCEHdW6xsAywIAAAAAkXXMDZJ1mwIQdw8KdXdU6xsAAAAAAFTrGwA/CnV3HOsbAOzrGwAAAJF1AACRdQEAAADoAAAA6ACRdQAAAADiZpp24maadqDrGwAACAAAAAIAAAAAAADw6hsAdW6adgAAAAAAAAAAIuwbAAcAAAAU7BsABwAAAAAAAAAAAAAAFOwbACjrGwDa7Zl2AAAAAAACAAAAABsABwAAABTsGwAHAAAATBKbdgAAAAAAAAAAFOwbAAcAAAAAAAAAVOsbAJgwmXYAAAAAAAIAABTsGwAH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e/9//3//f/9//3//f/9//3//f/9//3//f/9//3//f/9//3//f/9//3//f/9//3//f/9//3//f/9//3//f/9//3//f/9//3//f/9//3//f/9//3//f/9//3//f/9//3//fwAA/3//f/9//3//f/9//3//f/9//3//f/9//3//f/9//3//f/9//3//f/9//3//f/9//3//f/9//3//f/9//3//f/9//3//f/9//3//f/9//3//f/9//3//f/9//3//f/9//3//f/9//3//f/9//3//f/9//3//f/9//3//f/9//3//f/9//3//f/9//3//f/9//3//f/9//3//f/9//3//f/9//3//f/9//3//f/9//3//f/9//3//f/9//3//f/9//3//f/9//3//f/9//3//f/9//3//f/9//3//f/9//3//f/9//3//f/9//3//f/9//3//f/9//3//f/9//3//f/9//3//f/9//3//f/9//3//f/9//3//f/9//3//f/9//3//f/9/nHP/f/9//3//f/9//3//f/9//3//f/9//3//f/9//3//f/9//3//f/9//3//f/9//3//f/9//3//f/9//3//f/9//3//f/9//3//f/9//3//f/9//3//f/9//3//f/9/AAD/f/9//3//f/9//3//f/9//3//f/9//3//f/9//3//f/9//3//f/9//3//f/9//3//f/9//3//f/9//3//f/9//3//f/9//3//f/9//3//f/9//3//f/9//3//f/9//3//f/9//3//f/9//3//f/9//3//f/9//3//f/9//3//f/9//3//f/9//3//f/9//3//f/9//3//f/9//3//f/9//3//f/9//3//f/9//3//f/9//3//f/9//3//f/9//3//f/9//3//f/9//3//f/9//3//f/9//3//f/9//3//f/9//3//f/9//3//f/9//3//f/9//3//f/9//3//f/9//3//f/9//3//f/9//3//f/9//3//f/9//3//f/9//3//f/9//3//f51v/3//f/9//3//f/9//3//f/9//3//f/9//3//f/9//3//f/9//3//f/9//3//f/9//3//f/9//3//f/9//3//f/9//3//f/9//3//f/9//3//f/9//3//f/9//38AAP9//3//f/9//3//f/9//3//f/9//3//f/9//3//f/9//3//f/9//3//f/9//3//f/9//3//f/9//3//f/9//3//f/9//3//f/9//3//f/9//3//f/9//3//f/9//3//f/9//3//f/9//3//f/9//3//f/9//3//f/9//3//f/9//3//f/9//3//f/9//3//f/9//3//f/9//3//f/9//3//f/9//3//f/9//3//f/9//3//f/9//3//f/9//3//f/9//3//f/9//3//f/9//3//f/9//3//f/9//3//f/9//3//f/9//3//f/9//3//f/9//3//f/9//3//f/9//3//f/9//3//f/9//3//f/9//3//f/9//3//f/9//3//f/9//3//f/9/fW//f/9//3//f/9//3//f/9//3//f/9//3//f/9//3//f/9//3//f/9//3//f/9//3//f/9//3//f/9//3//f/9//3//f/9//3//f/9//3//f/9//3//f/9//3//fwAA/3//f/9//3//f/9//3//f/9//3//f/9//3//f/9//3//f/9//3//f/9//3//f/9//3//f/9//3//f/9//3//f/9//3//f/9//3//f/9//3//f/9//3//f/9//3//f/9//3//f/9//3//f/9//3//f/9//3//f/9//3//f/9//3//f/9//3//f/9//3//f/9//3//f/9//3//f/9//3//f/9//3//f/9//3//f/9//3//f/9//3//f/9//3//f/9//3//f/9//3//f/9//3//f/9//3//f/9//3//f/9//3//f/9//3//f/9//3//f/9//3//f/9//3//f/9//3//f/9//3//f/9//3//f/9//3//f/9//3//f/9//3//f/9//3//f/9//3+dc997/3//f/9//3//f/9//3//f/9//3//f/9//3//f/9//3//f/9//3//f/9//3//f/9//3//f/9//3//f/9//3//f/9//3//f/9//3//f/9//3//f/9//3//f/9/AAD/f/9//3//f/9//3//f/9//3//f/9//3//f/9//3//f/9//3//f/9//3//f/9//3//f/9//3//f/9//3//f/9//3//f/9//3//f/9//3//f/9//3//f/9//3//f/9//3//f/9//3//f/9//3//f/9//3//f/9//3//f/9//3//f/9//3//f/9//3//f/9//3//f/9//3//f/9//3//f/9//3//f/9//3//f/9//3//f/9//3//f/9//3//f/9//3//f/9//3//f/9//3//f/9//3//f/9//3//f/9//3//f/9//3//f/9//3//f/9//3//f/9//3//f/9//3//f/9//3//f/9//3//f/9//3//f/9//3//f/9//3//f/9//3//f/9//3//f/9/XGv/f/9//3//f/9//3//f/9//3//f/9//3//f/9//3//f/9//3//f/9//3//f/9//3//f/9//3//f/9//3//f/9//3//f/9//3//f/9//3//f/9//3//f/9//38AAP9//3//f/9//3//f/9//3//f/9//3//f/9//3//f/9//3//f/9//3//f/9//3//f/9//3//f/9//3//f/9//3//f/9//3//f/9//3//f/9//3//f/9//3//f/9//3//f/9//3//f/9//3//f/9//3//f/9//3//f/9//3//f/9//3//f/9//3//f/9//3//f/9//3//f/9//3//f/9//3//f/9//3//f/9//3//f/9//3//f/9//3//f/9//3//f/9//3//f/9//3//f/9//3//f/9//3//f/9//3//f/9//3//f/9//3//f/9//3//f/9//3//f/9//3//f/9//3//f/9//3//f/9//3//f/9//3//f/9//3//f/9//3//f/9//3//f/9//39cZ/9//3//f/9//3//f/9//3//f/9//3//f/9//3//f/9//3//f/9//3//f/9//3//f/9//3//f/9//3//f/9//3//f/9//3//f/9//3//f/9//3//f/9//3//fwAA/3//f/9//3//f/9//3//f/9//3//f/9//3//f/9//3//f/9//3//f/9//3//f/9//3//f/9//3//f/9//3//f/9//3//f/9//3//f/9//3//f/9//3//f/9//3//f/9//3//f/9//3//f/9//3//f/9//3//f/9//3//f/9//3//f/9//3//f/9//3//f/9//3//f/9//3//f/9//3//f/9//3//f/9//3//f/9//3//f/9//3//f/9//3//f/9//3//f/9//3//f/9//3//f/9//3//f/9//3//f/9//3//f/9//3//f/9//3//f/9//3//f/9//3//f/9//3//f/9//3//f/9//3//f/9//3//f/9//3//f/9//3//f/9//3//f/9//3//fzxj/3//f/9//3//f/9//3//f/9//3//f/9//3//f/9//3//f/9//3//f/9//3//f/9//3//f/9//3//f/9//3//f/9//3//f/9//3//f/9//3//f/9//3//f/9/AAD/f/9//3//f/9//3//f/9//3//f/9//3//f/9//3//f/9//3//f/9//3//f/9//3//f/9//3//f/9//3//f/9//3//f/9//3//f/9//3//f/9//3//f/9//3//f/9//3//f/9/O2f/f/9//3//f/9//3//f/9//3//f/9//3//f/9//3//f/9//3//f/9//3//f/9//3//f/9//3//f/9//3//f/9//3//f/9//3//f/9//3//f/9//3//f/9//3//f/9//3//f/9//3//f/9//3//f/9//3//f/9//3//f/9//3//f/9//3//f/9//3//f/9//3//f/9//3//f/9//3//f/9//3//f/9//3//f/9//3//f/9//3//f/9//3//f/9//3//f/9/PGP/f/9//3//f/9//3//f/9//3//f/9//3//f/9//3//f/9//3//f/9//3//f/9//3//f/9//3//f/9//3//f/9//3//f/9//3//f/9//3//f/9//3//f/9//38AAP9//3//f/9//3//f/9//3//f/9//3//f/9//3//f/9//3//f/9//3//f/9//3//f/9//3//f/9//3//f/9//3//f/9//3//f/9//3//f/9//3//f/9//3//f/9//3//f/9//3+ec55v/3//f/9//3//f/9//3//f/9//3//f/9//3//f/9//3//f/9//3//f/9//3//f/9//3//f/9//3//f/9//3//f/9//3//f/9//3//f/9//3//f/9//3//f/9//3//f/9//3//f/9//3//f/9//3//f/9//3//f/9//3//f/9//3//f/9//3//f/9//3//f/9//3//f/9//3//f/9//3//f/9//3//f/9//3//f/9//3//f/9//3//f/9//3//f/9//389Y/9//3//f/9//3//f/9//3//f/9//3//f/9//3//f/9//3//f/9//3//f/9//3//f/9//3//f/9//3//f/9//3//f/9//3//f/9//3//f/9//3//f/9//3//fwAA/3//f/9//3//f/9//3//f/9//3//f/9//3//f/9//3//f/9//3//f/9//3//f/9//3//f/9//3//f/9//3//f/9//3//f/9//3//f/9//3//f/9//3//f/9//3//f/9//3//f/9/PWf/f/9//3//f/9//3//f/9//3//f/9//3//f/9//3//f/9//3//f/9//3//f/9//3//f/9//3//f/9//3//f/9//3//f/9//3//f/9//3//f/9//3//f/9//3//f/9//3/ee11v/3//f/9//3//f/9//3//f/9//3//f/9//3//f/9//3//f/9//3//f/9//3//f/9//3//f/9//3//f/9//3//f/9//3//f/9//3//f/9//3//f/9//3//f/9//3/eez1n/3//f/9//3//f/9//3//f/9//3//f/9//3//f/9//3//f/9//3//f/9//3//f/9//3//f/9//3//f/9//3//f/9//3//f/9//3//f/9//3//f/9//3//f/9/AAD/f/9//3//f/9//3//f/9//3//f/9//3//f/9//3//f/9//3//f/9//3//f/9//3//f/9//3//f/9//3//f/9//3//f/9//3//f/9//3//f/9//3//f/9//3//f/9//3//f/9//38cX/9//3//f/9//3//f/9//3//f/9//3//f/9//3//f/9//3//f/9//3//f/9//3//f/9//3//f/9//3//f/9//3//f/9//3//f/9//3//f/9//3//f/9//3//f/9//3//f753nm99a/9//3//f/9//3//f/9//3//f/9//3//f/9//3//f/9//3//f/9//3//f/9//3//f/9//3//f/9//3//f/9//3//f/9//3//f/9//3//f/9//3//f/9//3//f993XWf/f/9//3//f/9//3//f/9//3//f/9//3//f/9//3//f/9//3//f/9//3//f/9//3//f/9//3//f/9//3//f/9//3//f/9//3//f/9//3//f/9//3//f/9//38AAP9//3//f/9//3//f/9//3//f/9//3//f/9//3//f/9//3//f/9//3//f/9//3//f/9//3//f/9//3//f/9//3//f/9//3//f/9//3//f/9//3//f/9//3//f/9//3//f/9//3//f/1a/3//f/9//3//f/9//3//f/9//3//f/9//3//f/9//3//f/9//3//f/9//3//f/9//3//f/9//3//f/9//3//f/9//3//f/9//3//f/9//3//f/9//3//f/9//3//f/9//3//f9tW/3//f/9//3//f/9//3//f/9//3//f/9//3//f/9//3//f/9//3//f/9//3//f/9//3//f/9//3//f/9//3//f/9//3//f/9//3//f/9//3//f/9//3//f/9/fm+ec/9//3//f/9//3//f/9//3//f/9//3//f/9//3//f/9//3//f/9//3//f/9//3//f/9//3//f/9//3//f/9//3//f/9//3//f/9//3//f/9//3//f/9//3//fwAA/3//f/9//3//f/9//3//f/9//3//f/9//3//f/9//3//f/9//3//f/9//3//f/9//3//f/9//3//f/9//3//f/9//3//f/9//3//f/9//3//f/9//3//f/9//3//f/9//3//f/9/21b/f/9//3//f/9//3//f/9//3//f/9//3//f/9//3//f/9//3//f/9//3//f/9//3//f/9//3//f/9//3//f/9//3//f/9//3//f/9//3//f/9//3//f/9//3//f/9//3//f/9//Fr/f/9//3//f/9//3//f/9//3//f/9//3//f/9//3//f/9//3//f/9//3//f/9//3//f/9//3//f/9//3//f/9//3//f/9//3//f/9//3//f/9//3//f/9//388Y/97/3//f/9//3//f/9//3//f/9//3//f/9//3//f/9//3//f/9//3//f/9//3//f/9//3//f/9//3//f/9//3//f/9//3//f/9//3//f/9//3//f/9//3//f/9/AAD/f/9//3//f/9//3//f/9//3//f/9//3//f/9//3//f/9//3//f/9//3//f/9//3//f/9//3//f/9//3//f/9//3//f/9//3//f/9//3//f/9//3//f/9//3//f/9//3//f/9//3+8Uv9//3//f/9//3//f/9//3//f/9//3//f/9//3//f/9//3//f/9//3//f/9//3//f/9//3//f/9//3//f/9//3//f/9//3//f/9//3//f/9//3//f/9//3//f/9//3//f/9//3/bVv9//3//f/9//3//f/9//3//f/9//3//f/9//3//f/9//3//f/9//3//f/9//3//f/9//3//f/9//3//f/9//3//f/9//3//f/9//3//f/9//3//f/9//3//f9tW/3//f/9//3//f/9//3//f/9//3//f/9//3//f/9//3//f/9//3//f/9//3//f/9//3//f/9//3//f/9//3//f/9//3//f/9//3//f/9//3//f/9//3//f/9//38AAP9//3//f/9//3//f/9//3//f/9//3//f/9//3//f/9//3//f/9//3//f/9//3//f/9//3//f/9//3//f/9//3//f/9//3//f/9//3//f/9//3//f/9//3//f/9//3//f/9//3//f7xS/3//f/9//3//f/9//3//f/9//3//f/9//3//f/9//3//f/9//3//f/9//3//f/9//3//f/9//3//f/9//3//f/9//3//f/9//3//f/9//3//f/9//3//f/9//3//f/9//3//fx1f/3//f/9//3//f/9//3//f/9//3//f/9//3//f/9//3//f/9//3//f/9//3//f/9//3//f/9//3//f/9//3//f/9//3//f/9//3//f/9//3//f/9//3//f/9/u1L/f/9//3//f/9//3//f/9//3//f/9//3//f/9//3//f/9//3//f/9//3//f/9//3//f/9//3//f/9//3//f/9//3//f/9//3//f/9//3//f/9//3//f/9//3//fwAA/3//f/9//3//f/9//3//f/9//3//f/9//3//f/9//3//f/9//3//f/9//3//f/9//3//f/9//3//f/9//3//f/9//3//f/9//3//f/9//3//f/9//3//f/9//3//f/9//3//f/9/m07/f/9//3//f/9//3//f/9//3//f/9//3//f/9//3//f/9//3//f/9//3//f/9//3//f/9//3//f/9//3//f/9//3//f/9//3//f/9//3//f/9//3//f/9//3//f/9//3//f/9/+1r/f/9//3//f/9//3//f/9//3//f/9//3//f/9//3//f/9//3//f/9//3//f/9//3//f/9//3//f/9//3//f/9//3//f/9//3//f/9//3//f/9//3//f/9//3+7Uv9//3//f/9//3//f/9//3//f/9//3//f/9//3//f/9//3//f/9//3//f/9//3//f/9//3//f/9//3//f/9//3//f/9//3//f/9//3//f/9//3//f/9//3//f/9/AAD/f/9//3//f/9//3//f/9//3//f/9//3//f/9//3//f/9//3//f/9//3//f/9//3//f/9//3//f/9//3//f/9//3//f/9//3//f/9//3//f/9//3//f/9//3//f/9//3//f/9//3+8Uv9//3//f/9//3//f/9//3//f/9//3//f/9//3//f/9//3//f/9//3//f/9//3//f/9//3//f/9//3//f/9//3//f/9//3//f/9//3//f/9//3//f/9//3//f/9//3//f/9//3/8Wv97/3//f/9//3//f/9//3//f/9//3//f/9//3//f/9//3//f/9//3//f/9//3//f/9//3//f/9//3//f/9//3//f/9//3//f/9//3//f/9//3//f/9//3++d/1e/3//f/9//3//f/9//3//f/9//3//f/9//3//f/9//3//f/9//3//f/9//3//f/9//3//f/9//3//f/9//3//f/9//3//f/9//3//f/9//3//f/9//3//f/9//38AAP9//3//f/9//3//f/9//3//f/9//3//f/9//3//f/9//3//f/9//3//f/9//3//f/9//3//f/9//3//f/9//3//f/9//3//f/9//3//f/9//3//f/9//3//f/9//3//f/9//3//f7xS/3//f/9//3//f/9//3//f/9//3//f/9//3//f/9//3//f/9//3//f/9//3//f/9//3//f/9//3//f/9//3//f/9//3//f/9//3//f/9//3//f/9//3//f/9//3//f/9//3//f9tW/3//f/9//3//f/9//3//f/9//3//f/9//3//f/9//3//f/9//3//f/9//3//f/9//3//f/9//3//f/9//3//f/9//3//f/9//3//f/9//3//f/9//3//f55vXWv/f/9//3//f/9//3//f/9//3//f/9//3//f/9//3//f/9//3//f/9//3//f/9//3//f/9//3//f/9//3//f/9//3//f/9//3//f/9//3//f/9//3//f/9//3//fwAA/3//f/9//3//f/9//3//f/9//3//f/9//3//f/9//3//f/9//3//f/9//3//f/9//3//f/9//3//f/9//3//f/9//3//f/9//3//f/9//3//f/9//3//f/9//3//f/9//3//f/9/e0r/f/9//3//f/9//3//f/9//3//f/9//3//f/9//3//f/9//3//f/9//3//f/9//3//f/9//3//f/9//3//f/9//3//f/9//3//f/9//3//f/9//3//f/9//3//f/9//3//f/9/3FL/f/9//3//f/9//3//f/9//3//f/9//3//f/9//3//f/9//3//f/9//3//f/9//3//f/9//3//f/9//3//f/9//3//f/9//3//f/9//3//f/9//3//f/9//Fr/e/9//3//f/9//3//f/9//3//f/9//3//f/9//3//f/9//3//f/9//3//f/9//3//f/9//3//f/9//3//f/9//3//f/9//3//f/9//3//f/9//3//f/9//3//f/9/AAD/f/9//3//f/9//3//f/9//3//f/9//3//f/9//3//f/9//3//f/9//3//f/9//3//f/9//3//f/9//3//f/9//3//f/9//3//f/9//3//f/9//3//f/9//3//f/9//3//f/9//3+bSv9//3//f/9//3//f/9//3//f/9//3//f/9//3//f/9//3//f/9//3//f/9//3//f/9//3//f/9//3//f/9//3//f/9//3//f/9//3//f/9//3//f/9//3//f/9//3//f/9//3+bTv9//3//f/9//3//f/9//3//f/9//3//f/9//3//f/9//3//f/9//3//f/9//3//f/9//3//f/9//3//f/9//3//f/9//3//f/9//3//f/9//3//f/9//3+7Uv9//3//f/9//3//f/9//3//f/9//3//f/9//3//f/9//3//f/9//3//f/9//3//f/9//3//f/9//3//f/9//3//f/9//3//f/9//3//f/9//3//f/9//3//f/9//38AAP9//3//f/9//3//f/9//3//f/9//3//f/9//3//f/9//3//f/9//3//f/9//3//f/9//3//f/9//3//f/9//3//f/9//3//f/9//3//f/9//3//f/9//3//f/9//3//f/9//3//f3tG/3//f/9//3//f/9//3//f/9//3//f/9//3//f/9//3//f/9//3//f/9//3//f/9//3//f/9//3//f/9//3//f/9//3//f/9//3//f/9//3//f/9//3//f/9//3//f/9//3//f5tK/3//f/9//3//f/9//3//f/9//3//f/9//3//f/9//3//f/9//3//f/9//3//f/9//3//f/9//3//f/9//3//f/9//3//f/9//3//f/9//3//f/9//3//f3tK/3//f/9//3//f/9//3//f/9//3//f/9//3//f/9//3//f/9//3//f/9//3//f/9//3//f/9//3//f/9//3//f/9//3//f/9//3//f/9//3//f/9//3//f/9//3//fwAA/3//f/9//3//f/9//3//f/9//3//f/9//3//f/9//3//f/9//3//f/9//3//f/9//3//f/9//3//f/9//3//f/9//3//f/9//3//f/9//3//f/9//3//f/9//3//f/9//3//f/9/fEr/f/9//3//f/9//3//f/9//3//f/9//3//f/9//3//f/9//3//f/9//3//f/9//3//f/9//3//f/9//3//f/9//3//f/9//3//f/9//3//f/9//3//f/9//3//f/9//3//f/9/m0r/f/9//3//f/9//3//f/9//3//f/9//3//f/9//3//f/9//3//f/9//3//f/9//3//f/9//3//f/9//3//f/9//3//f/9//3//f/9//3//f/9//3//f9973FL/f/9//3//f/9//3//f/9//3//f/9//3//f/9//3//f/9//3//f/9//3//f/9//3//f/9//3//f/9//3//f/9//3//f/9//3//f/9//3//f/9//3//f/9//3//f/9/AAD/f/9//3//f/9//3//f/9//3//f/9//3//f/9//3//f/9//3//f/9//3//f/9//3//f/9//3//f/9//3//f/9//3//f/9//3//f/9//3//f/9//3//f/9//3//f/9//3//f/9//397Sv9//3//f/9//3//f/9//3//f/9//3//f/9//3//f/9//3//f/9//3//f/9//3//f/9//3//f/9//3//f/9//3//f/9//3//f/9//3//f/9//3//f/9//3//f/9//3//f/9//3+cTv9//3//f/9//3//f/9//3//f/9//3//f/9//3//f/9//3//f/9//3//f/9//3//f/9//3//f/9//3//f/9//3//f/9//3//f/9//3//f/9//3//f/9/nnM9Y/9//3//f/9//3//f/9//3//f/9//3//f/9//3//f/9//3//f/9//3//f/9//3//f/9//3//f/9//3//f/9//3//f/9//3//f/9//3//f/9//3//f/9//3//f/9//38AAP9//3//f/9//3//f/9//3//f/9//3//f/9//3//f/9//3//f/9//3//f/9//3//fz1ju05eY/9//3//f/9//3//f/9//3//f/9//3//f/9//3//f/9//3//f/9//3//f/9//3//f5xO/3//f/9//3//f/9//3//f/9//3//f/9//3//f/9//3//f/9//3//f/9//3//f/9//3//f/9//3//f/9//3//f/9//3//f/9//3//f/9//3//f/9//3//f/9//3//f/9//3//f5tO/3//f/9//3//f/9//3//f/9//3//f/9//3//f/9//3//f/9//3//f/9//3//f/9//3//f/9//3//f/9//3//f/9//3//f/9//3//f/9//3//f/9//3/8Xr9z/3//f/9//3//f/9//3//f/9//3//f/9//3//f/9//3//f/9//3//f/9//3//f/9//3//f/9//3//f/9//3//f/9//3//f/9//3//f/9//3//f/9//3//f/9//3//fwAA/3//f/9//3//f/9//3//f/9//3//f/9//3//f/9//3//f/9//3//f/9//3//f3pGXWu/c/tannP/f/9//3//f/9//3//f/9//3//f/9//3//f/9//3//f/9//3//f/9//3//f/9/nE7/f/9//3//f/9//3//f/9//3//f/9//3//f/9//3//f/9//3//f/9//3//f/9//3//f/9//3//f/9//3//f/9//3//f/9//3//f/9//3//f/9//3//f/9//3//f/9//3//f/9/vFL/f/9//3//f/9//3//f/9//3//f/9//3//f/9//3//f/9//3//f/9//3//f/9//3//f/9//3//f/9//3//f/9//3//f/9//3//f/9//3//f/9//3//f7xS/3//f/9//3//f/9//3//f/9//3//f/9//3//f/9//3//f/9//3//f/9//3//f/9//3//f/9//3//f/9//3//f/9//3//f/9//3//f/9//3//f/9//3//f/9//3//f/9/AAD/f/9//3//f/9//3//f/9//3//f/9//3//f/9//3//f/9//3//f/9//3//f9973VL/f/9//3//f/9//3//f/9//3//f/9//3//f/9//3//f/9//3//f/9//3//f/9//3//f/9/33ucTv9//3//f/9//3//f/9//3//f/9//3//f/9//3//f/9//3//f/9//3//f/9//3//f/9//3//f/9//3//f/9//3//f/9//3//f/9//3//f/9//3//f/9//3//f/9//3//f/9/v3f7Vv9//3//f/9//3//f/9//3//f/9//3//f/9//3//f/9//3//f/9//3//f/9//3//f/9//3//f/9//3//f/9//3//f/9//3//f/9//3//f/9//3//f/9/e0b/f/9//3//f/9//3//f/9//3//f/9//3//f/9//3//f/9//3//f/9//3//f/9//3//f/9//3//f/9//3//f/9//3//f/9//3//f/9//3//f/9//3//f/9//3//f/9//38AAP9//3//f/9//3//f/9//3//f/9//3//f/9//3//f/9//3//f/xaWkK7UllGGT6aKfg1+DWbTvxan2//e/9//3//f/9//3//f/9//3//f/9//3//f/9//3//f/9//3//f/9//3/fe9xW/3//f/9//3//f/9//3//f/9//3//f/9//3//f/9//3//f/9//3//f/9//3//f/9//3//f/9//3//f/9//3//f/9//3//f/9//3//f/9//3//f/9//3//f/9//3//f/9//3+fcx1f/3//f/9//3//f/9//3//f/9//3//f/9//3//f/9//3//f/9//3//f/9//3//f/9//3//f/9//3//f/9//3//f/9//3//f/9//3//f/9//3//f/9//3+8Tv9//3//f/9//3//f/9//3//f/9//3//f/9//3//f/9//3//f/9//3//f/9//3//f/9//3//f/9//3//f/9//3//f/9//3//f/9//3//f/9//3//f/9//3//f/9//3//fwAA/3//f/9//3//f/9//3//f/9//3//f/9//3//f/9//3//f/9/fmvbVt93/3//f5xO/3//f75zPWeaTjlC+DnZNRk+m049X79z/3//f/9//3//f/9//3//f/9//3//f/9//3//f55zHVv/f/9//3//f/9//3//f/9//3//f/9//3//f/9//3//f/9//3//f/9//3//f/9//3//f/9//3//f/9//3//f/9//3//f/9//3//f/9//3//f/9//3//f/9//3//f/9//3//f15nXmf/f/9//3//f/9//3//f/9//3//f/9//3//f/9//3//f/9//3//f/9//3//f/9//3//f/9//3//f/9//3//f/9//3//f/9//3//f/9//3//f/9//39+ax1f/3//f/9//3//f/9//3//f/9//3//f/9//3//f/9//3//f/9//3//f/9//3//f/9//3//f/9//3//f/9//3//f/9//3//f/9//3//f/9//3//f/9//3//f/9//3//f/9/AAD/f/9//3//f/9//3//f/9//3//f/9//3//f/9//3//f/9//3//f/9/PGPaVp1vfEb/f/9//3//f/9//3//f/9//39+a/xeWUb4Odg1GT56Sl5n33f/f/9//3//f/9//3//f/9/XmsdY/9//3//f/9//3//f/9//3//f/9//3//f/9//3//f/9//3//f/9//3//f/9//3//f/9//3//f/9//3//f/9//3//f/9//3//f/9//3//f/9//3//f/9//3//f/9//3//f/9/3Fa/c/9//3//f/9//3//f/9//3//f/9//3//f/9//3//f/9//3//f/9//3//f/9//3//f/9//3//f/9//3//f/9//3//f/9//3//f/9//3//f/9//3//f9xWvnP/f/9//3//f/9//3//f/9//3//f/9//3//f/9//3//f/9//3//f/9//3//f/9//3//f/9//3//f/9//3//f/9//3//f/9//3//f/9//3//f/9//3//f/9//3//f/9//38AAP9//3//f/9//3//f/9//3//f/9//3//f/9//3//f/9//3//f/9//3//f/9/nnNaQtxWXWv/f/9//3//f/9//3//f/9//3//f/9//3//f55v21p5Rvc1+TVZQhxfn2//f/9//38+Z15n/3//f/9//3//f/9//3//f/9//3//f/9//3//f/9//3//f/9//3//f/9//3//f/9//3//f/9//3//f/9//3//f/9//3//f/9//3//f/9//3//f/9//3//f/9//3//f/9//3+8Ut93/3//f/9//3//f/9//3//f/9//3//f/9//3//f/9//3//f/9//3//f/9//3//f/9//3//f/9//3//f/9//3//f/9//3//f/9//3//f/9//3//f/9/e0r/f/9//3//f/9//3//f/9//3//f/9//3//f/9//3//f/9//3//f/9//3//f/9//3//f/9//3//f/9//3//f/9//3//f/9//3//f/9//3//f/9//3//f/9//3//f/9//3//fwAA/3//f/9//3//f/9//3//f/9//3//f/9//3//f/9//3//f/9//3//f/9//3//f35vHV++dxtf+lo7Y3xr/3//f/9//3//f/9//3//f/9//3//f/9//3//f997HF9aRtg1GT45Qn1GPmP/f/9//3//f/9//3//f/9//3//f/9//3//f/9//3//f/9//3//f/9//3//f/9//3//f/9//3//f/9//3//f/9//3//f/9//3//f/9//3//f/9//3//f/9//3//f/9//3//f1tG/3//f/9//3//f/9//3//f/9//3//f/9//3//f/9//3//f/9//3//f/9//3//f/9//3//f/9//3//f/9//3//f/9//3//f/9//3//f/9//3//f/9//39bRv9//3//f/9//3//f/9//3//f/9//3//f/9//3//f/9//3//f/9//3//f/9//3//f/9//3//f/9//3//f/9//3//f/9//3//f/9//3//f/9//3//f/9//3//f/9//3//f/9/AAD/f/9//3//f/9//3//f/9//3//f/9//3//f/9//3//f/9//3//f/9//3//f/9//39aRv9//3//f/9/33cbYxtj+lo7Y31r33v/f/9//3//f/9//3//f/9//3//f/9//3//f793fE4aOtc1+TUZPtxan2//f/9//3//f/9//3//f/9//3//f/9//3//f/9//3//f/9//3//f/9//3//f/9//3//f/9//3//f/9//3//f/9//3//f/9//3//f/9//3//f/9//3//f/9/W0L/f/9//3//f/9//3//f/9//3//f/9//3//f/9//3//f/9//3//f/9//3//f/9//3//f/9//3//f/9//3//f/9//3//f/9//3//f/9//3//f/9//3//f3tK/3//f/9//3//f/9//3//f/9//3//f/9//3//f/9//3//f/9//3//f/9//3//f/9//3//f/9//3//f/9//3//f/9//3//f/9//3//f/9//3//f/9//3//f/9//3//f/9//38AAP9//3//f/9//3//f/9//3//f/9//3//f/9//3//f/9//3//f/9//3//f/9//3//f9xW33f/f/9//3//f/9//3//f/9/v3c7Z/pe2lbaVhtjXWu+c/9//3//f/9//3//f/9//3/9Xp5r/3//f997PWN6Svg5+Tk5Qvxan2//f/9//3//f/9//3//f/9//3//f/9//3//f/9//3//f/9//3//f/9//3//f/9//3//f/9//3//f/9//3//f/9//3//f/9//3//f/9//39cRv9//3//f/9//3//f/9//3//f/9//3//f/9//3//f/9//3//f/9//3//f/9//3//f/9//3//f/9//3//f/9//3//f/9//3//f/9//3//f/9//3//f753nE7/f/9//3//f/9//3//f/9//3//f/9//3//f/9//3//f/9//3//f/9//3//f/9//3//f/9//3//f/9//3//f/9//3//f/9//3//f/9//3//f/9//3//f/9//3//f/9//3//fwAA/3//f/9//3//f/9//3//f/9//3//f/9//3//f/9//3//f/9//3//f/9//3//f/9/vne7Uv9//3//f/9//3//f/9//3//f/9//3//f/9//399bzxj+1rZVplOulL6WjxnfGvfe/1av3P/f/9//3//f/9//3//f953HV+aThg62DE6Qvxav3P/f/9//3//f/9//3//f/9//3//f/9//3//f/9//3//f/9//3//f/9//3//f/9//3//f/9//3//f/9//3//f/9//3//f1xG/3//f/9//3//f/9//3//f/9//3//f/9//3//f/9//3//f/9//3//f/9//3//f/9//3//f/9//3//f/9//3//f/9//3//f/9//3//f/9//3//f/9/XWsdX/9//3//f/9//3//f/9//3//f/9//3//f/9//3//f/9//3//f/9//3//f/9//3//f/9//3//f/9//3//f/9//3//f/9//3//f/9//3//f/9//3//f/9//3//f/9//3//f/9/AAD/f/9//3//f/9//3//f/9//3//f/9//3//f/9//3//f/9//3//f/9//3//f/9//3//f1tG/3//f/9//3//f/9//3//f/9//3//f/9//3//f/9//3//f/9//3//f/9/33u+d51v3VI9Y/9//3//f/9//3//f/9//3//f/9//3//f993HGN6Shk6+TlaRj1j33f/f/9//3//f/9//3//f/9//3//f/9//3//f/9//3//f/9//3//f/9//3//f/9//3//f/9//3//f997nEr/f/9//3//f/9//3//f/9//3//f/9//3//f/9//3//f/9//3//f/9//3//f/9//3//f/9//3//f/9//3//f/9//3//f/9//3//f/9//3//f/9//38eY55v/3//f/9//3//f/9//3//f/9//3//f/9//3//f/9//3//f/9//3//f/9//3//f/9//3//f/9//3//f/9//3//f/9//3//f/9//3//f/9//3//f/9//3//f/9//3//f/9//38AAP9//3//f/9//3//f/9//3//f/9//3//f/9//3//f/9//3//f/9//3//f/9//3//f/9/fm/8Wv9//3//f/9//3//f/9//3//f/9//3//f/9//3//f/9//3//f/9//3//f/9//3/cUp9z/3//f/9//3//f/9//3//f/9//3//f/9//3//f/9//3//f753/FpaRvg1+DV6Sjxj33f/f/9//3//f/9//3//f/9//3//f/9//3//f/9//3//f/9//3//f/9//3//f/9/nm/9Wv9//3//f/9//3//f/9//3//f/9//3//f/9//3//f/9//3//f/9//3//f/9//3//f/9//3//f/9//3//f/9//3//f/9//3//f/9//3//f/9//3//f5tK/3//f/9//3//f/9//3//f/9//3//f/9//3//f/9//3//f/9//3//f/9//3//f/9//3//f/9//3//f/9//3//f/9//3//f/9//3//f/9//3//f/9//3//f/9//3//f/9//3//fwAA/3//f/9//3//f/9//3//f/9//3//f/9//3//f/9//3//f/9//3//f/9//3//f/9//3//f1pG/3//f/9//3//f/9//3//f/9//3//f/9//3//f/9//3//f/9//3//f/9//3//f91WnnP/f/9//3//f/9//3//f/9//3//f/9//3//f/9//3//f/9//3//f/9//3//f75zHF9aRhk++Dl7Rl5n/3v/f/9//3//f/9//3//f/9//3//f/9//3//f/9//3//f/9//39fZz1j/3//f/9//3//f/9//3//f/9//3//f/9//3//f/9//3//f/9//3//f/9//3//f/9//3//f/9//3//f/9//3//f/9//3//f/9//3//f/9//3//f/9/XEb/f/9//3//f/9//3//f/9//3//f/9//3//f/9//3//f/9//3//f/9//3//f/9//3//f/9//3//f/9//3//f/9//3//f/9//3//f/9//3//f/9//3//f/9//3//f/9//3//f/9/AAD/f/9//3//f/9//3//f/9//3//f/9//3//f/9//3//f/9//3//f/9//3//f/9//3//f/9/PWN+a/9//3//f/9//3//f/9//3//f/9//3//f/9//3//f/9//3//f/9//3//f/9/3Vafc/9//3//f/9//3//f/9//3//f/9//3//f/9//3//f/9//3//f/9//3//f/9//3//f/9//3//f75z21oZPtg1+Tl6Rj1j33v/f/9//3//f/9//3//f/9//3//f/9//3//f/1aXmv/f/9//3//f/9//3//f/9//3//f/9//3//f/9//3//f/9//3//f/9//3//f/9//3//f/9//3//f/9//3//f/9//3//f/9//3//f/9//3//f/9//386Pv9//3//f/9//3//f/9//3//f/9//3//f/9//3//f/9//3//f/9//3//f/9//3//f/9//3//f/9//3//f/9//3//f/9//3//f/9//3//f/9//3//f/9//3//f/9//3//f/9//38AAP9//3//f/9//3//f/9//3//f/9//3//f/9//3//f/9//3//f/9//3//f/9//3//f/9//3//f5tO/3//f/9//3//f/9//3//f/9//3//f/9//3//f/9//3//f/9//3//f/9//3/9Wp5v/3//f/9//3//f/9//3//f/9//3//f/9//3//f/9//3//f/9//3//f/9//3//f/9//3//f/9//3//f/9//3//f55z3FY5Prgt+DmcUn9v/3//f/9//3//f/9//3//f/9/3Vafc/9//3//f/9//3//f/9//3//f/9//3//f/9//3//f/9//3//f/9//3//f/9//3//f/9//3//f/9//3//f/9//3//f/9//3//f/9//3//f/9//3/fe51O/3//f/9//3//f/9//3//f/9//3//f/9//3//f/9//3//f/9//3//f/9//3//f/9//3//f/9//3//f/9//3//f/9//3//f/9//3//f/9//3//f/9//3//f/9//3//f/9//3//fwAA/3//f/9//3//f/9//3//f/9//3//f/9//3//f/9//3//f/9//3//f/9//3//f/9//3//f/9/vFL/f/9//3//f/9//3//f/9//3//f/9//3//f/9//3//f/9//3//f/9//3//f5xOvnP/f/9//3//f/9//3//f/9//3//f/9//3//f/9//3//f/9//3//f/9//3//f/9//3//f/9//3//f/9//3//f/9//3//f/9//3/fez1jOUb5Ndg1WkbcVp5v/3//f/9//3+cSt97/3//f/9//3//f/9//3//f/9//3//f/9//3//f/9//3//f/9//3//f/9//3//f/9//3//f/9//3//f/9//3//f/9//3//f/9//3//f/9//3//f55zvFL/f/9//3//f/9//3//f/9//3//f/9//3//f/9//3//f/9//3//f/9//3//f/9//3//f/9//3//f/9//3//f/9//3//f/9//3//f/9//3//f/9//3//f/9//3//f/9//3//f/9/AAD/f/9//3//f/9//3//f/9//3//f/9//3//f/9//3//f/9//3//f/9//3//f/9//3//f/9//3+fc/1a/3//f/9//3//f/9//3//f/9//3//f/9//3//f/9//3//f/9//3//f/9/3Vaeb/9//3//f/9//3//f/9//3//f/9//3//f/9//3//f/9//3//f/9//3//f/9//3//f/9//3//f/9//3//f/9//3//f/9//3//f/9//3//f/9//3/fe11nekr5Odg1GDqaSvs133P/f/9//3//f/9//3//f/9//3//f/9//3//f/9//3//f/9//3//f/9//3//f/9//3//f/9//3//f/9//3//f/9//3//f/9//3//f/9//3//f/9/XWseX/9//3//f/9//3//f/9//3//f/9//3//f/9//3//f/9//3//f/9//3//f/9//3//f/9//3//f/9//3//f/9//3//f/9//3//f/9//3//f/9//3//f/9//3//f/9//3//f/9//38AAP9//3//f/9//3//f/9//3//f/9//3//f/9//3//f/9//3//f/9//3//f/9//3//f/9//3//f/9/ekr/f/9//3//f/9//3//f/9//3//f/9//3//f/9//3//f/9//3//f/9//3+8Tp5z/3//f/9//3//f/9//3//f/9//3//f/9//3//f/9//3//f/9//3//f/9//3//f/9//3//f/9//3//f/9//3//f/9//3//f/9//3//f/9//3//f/9//3//f/9//3//e55zui06Qvg1Gj5ZRtxWXmf/e/9//3//f/9//3//f/9//3//f/9//3//f/9//3//f/9//3//f/9//3//f/9//3//f/9//3//f/9//3//f/9//3//f/9//38dYz1n/3//f/9//3//f/9//3//f/9//3//f/9//3//f/9//3//f/9//3//f/9//3//f/9//3//f/9//3//f/9//3//f/9//3//f/9//3//f/9//3//f/9//3//f/9//3//f/9//3//fwAA/3//f/9//3//f/9//3//f/9//3//f/9//3//f/9//3//f/9//3//f/9//3//f/9//3//f/9//388Y35v/3//f/9//3//f/9//3//f/9//3//f/9//3//f/9//3//f/9//3//f91Wn3P/f/9//3//f/9//3//f/9//3//f/9//3//f/9//3//f/9//3//f/9//3//f/9//3//f/9//3//f/9//3//f/9//3//f/9//3//f/9//3//f/9//3//f/9//3//f/9//387Ov9//3//f/9/XWvbVjlC+Tn5OTk+vE5eZ55z/3//f/9//3//f/9//3//f/9//3//f/9//3//f/9//3//f/9//3//f/9//3//f/9//3//f/9//3//f/1WnnP/f/9//3//f/9//3//f/9//3//f/9//3//f/9//3//f/9//3//f/9//3//f/9//3//f/9//3//f/9//3//f/9//3//f/9//3//f/9//3//f/9//3//f/9//3//f/9//3//f/9/AAD/f/9//3//f/9//3//f/9//3//f/9//3//f/9//3//f/9//3//f/9//3//f/9//3//f/9//3//f/9/u1L/f/9//3//f/9//3//f/9//3//f/9//3//f/9//3//f/9//3//f/9/vFKfc/9//3//f/9//3//f/9//3//f/9//3//f/9//3//f/9//3//f/9//3//f/9//3//f/9//3//f/9//3//f/9//3//f/9//3//f/9//3//f/9//3//f/9//3//f/9//3//f1s+/3//f/9//3//f/9//3//f/9/33ueb9taWkb4Ofg1GT57Sv1av3P/f/9//3//f/9//3//f/9//3//f/9//3//f/9//3//f/9//3//f/9//3//f/9/nE6/d/9//3//f/9//3//f/9//3//f/9//3//f/9//3//f/9//3//f/9//3//f/9//3//f/9//3//f/9//3//f/9//3//f/9//3//f/9//3//f/9//3//f/9//3//f/9//3//f/9//38AAP9//3//f/9//3//f/9//3//f/9//3//f/9//3//f/9//3//f/9//3//f/9//3//f/9//3//f/9//3+7Vv97/3//f/9//3//f/9//3//f/9//3//f/9//3//f/9//3//f/9//3/dVp5z/3//f/9//3//fxo+Wkb/f/9//3//f/9//3//f/9//3//f/9//3//f/9//3//f/9//3//f/9//3//f/9//3//f/9//3//f/9//3//f/9//3//f/9//3//f/9//3//f/9/W0L/f/9//3//f/9//3//f/9//3//f/9//3//f/9//3//f55v/F45QjpC+TlaRtxWf2/fe/9//3//f/9//3//f/9//3//f/9//3//f/9//3//f/9//39bQv9//3//f/9//3//f/9//3//f/9//3//f/9//3//f/9//3//f/9//3//f/9//3//f/9//3//f/9//3//f/9//3//f/9//3//f/9//3//f/9//3//f/9//3//f/9//3//f/9//3//fwAA/3//f/9//3//f/9//3//f/9//3//f/9//3//f/9//3//f/9//3//f/9//3//f/9//3//f/9//3//f793/Fr/f/9//3//f/9//3//f/9//3//f/9//3//f/9//3//f/9//3//f9xWnm//f/9//3//f/9/vFJdaxk+33v/f/9//3//f/9//3//f/9//3//f/9//3//f/9//3//f/9//3//f/9//3//f/9//3//f/9//3//f/9//3//f/9//3//f/9//3//f/9//387Qv9//3//f/9//3//f/9//3//f/9//3//f/9//3//f/9//3//f/9//3//f753XWu6UjlC2DX4OTlCm0o+Y59z33f/f/9//3//f/9//3//f/9//3//fztC/3//f/9//3//f/9//3//f/9//3//f/9//3//f/9//3//f/9//3//f/9//3//f/9//3//f/9//3//f/9//3//f/9//3//f/9//3//f/9//3//f/9//3//f/9//3//f/9//3//f/9/AAD/f/9//3//f/9//3//f/9//3//f/9//3//f/9//3//f/9//3//f/9//3//f/9//3//f/9//3//f/9//3+7Uv9//3//f/9//3//f/9//3//f/9//3//f/9//3//f/9//3//f/9/3Vaeb/9//3//f/9//389Z59v/3tZRv9//3//f/9//3//f/9//3//f/9//3//f/9//3//f/9//3//f/9//3//f/9//3//f/9//3//f/9//3//f/9//3//f/9//3//f/9//3/fe3xK/3//f/9//3//f/9//3//f/9//3//f/9//3//f/9//3//f/9//3//f/9//3//f/9//3//f/9/33t+a/xaeko5Qvg5GT45QptOHV+/c/97/3//f/9/e0b/f/9//3//f/9//3//f/9//3//f/9//3//f/9//3//f/9//3//f/9//3//f/9//3//f/9//3//f/9//3//f/9//3//f/9//3//f/9//3//f/9//3//f/9//3//f/9//3//f/9//38AAP9//3//f/9//3//f/9//3//f/9//3//f/9//3//f/9//3//f/9//3//f/9//3//f/9//3//f/9//3//f/tav3f/f/9//3//f/9//3//f/9//3//f/9//3//f/9//3//f/9//3+8Up5v/3//f/9//3//f/9/+1r/f59zGj7/f/9//3//f/9//3//f/9//39ea5pOv3f/f/9//3//f/9//3//f/9//3//f/9//3//f/9//3//f/9//3//f/9//3//f/9//3//f79zfEb/f/9//3//f/9//3//f/9//3//f/9//3//f/9//3//f/9//3//f/9//3//f/9//3//f/9//3//f/9//3//f/9//3//f997fWv8WnpKGDr4Ndg1GT7bMT5n33f/f/9//3//f/9//3//f/9//3//f/9//3//f/9//3//f/9//3//f/9//3//f/9//3//f/9//3//f/9//3//f/9//3//f/9//3//f/9//3//f/9//3//f/9//3//f/9//3//fwAA/3//f/9//3//f/9//3//f/9//3//f/9//3//f/9//3//f/9//3//f/9//3//f/9//3//f/9//3//f/9//3+7Vv9//3//f/9//3//f/9//3//f/9//3//f/9//3//f/9//3//f91Snmv/f/9//3//f/9//38bY79z/38dX/1a/3//f/9//3//f/9//39fZxk+XmvYNV5n/3//f/9//3//f/9//3//f/9//3//f/9//3//f/9//3//f/9//3//f/9//3//f/9/nm+9Tv9/n3P/f/9//3//f/9//3//f/9//3//f/9//3//f/9//3//f/9//3//f/9//3//f/9//3//f/9//3//f/9//3//f/9//3//f/9//3//f/9//3+/dxs+3FpZRvk52DUYOnpKHV+fb/97/3//f/9//3//f/9//3//f/9//3//f/9//3//f/9//3//f/9//3//f/9//3//f/9//3//f/9//3//f/9//3//f/9//3//f/9//3//f/9//3//f/9/AAD/f/9//3//f/9//3//f/9//3//f/9//3//f/9//3//f/9//3//f/9//3//f/9//3//f/9//3//f/9//3//f5tO/3//f/9/33cdX7tSGT75Obct2DHYNRk+WULcVl5n/3v/f/9/3FJ+a/9//3//f/9//3//f/9/XGf/f/9/+Tn/e/9//3//f/9//3//fzo+/3//f/9/+Tn/e/9//3//f/9//3//f/9//FYZOt93/3//f/9//3//f55z/3//f/9//3//f/9//3+eb7xSXWf6NTpC/3//f/9//3//f/9//3//f/9//3//f/9//3//f/9//3//f/9//3//f/9//3//f/9//3//f/9//3//f/9//3//f/9//3//f/9//3//f75zvU7/f/9//3//f/9/n3McX7pSOUIYOtg1GT45Rhxfv3P/f/9//3//f/9//3//f/9//3//f/9//3//f/9//3//f/9//3//f/9//3//f/9//3//f/9//3//f/9//3//f/9//3//f/9//38AAP9//3//f/9//3//f/9//3//f/9//3//f/9//3//f/9//3//f/9//3//f/9//3//f/9//3//f/9//3//f/9//VpbQrgx2DEZPttSXWffd/9//3//f/9//3+/cx1ju1L4OZgt2TUcOn5n/3//f/9//3//f/9//3//f/9//3+eb1tC/3//f/9//3//f753vFL/f/9//3//e5pK/3//f/9//3//f/9/3VqcTr931zHfd/9//3//f55vXWv/f/9//3//fz1j2DXYMfoxXUL/e5xOfmf9Wv9//3//f/9//3//f/9//3//f/9//3//f/9//3//f/9//3//f/9//3//f/9//3//f/9//3//f/9//3/7Wp1z/3//f/9//3//f/9/33d8Rv9//3//f/9//3//f/9//3//f/9//3//f997PWOaThg+GTo5PttWnm//f/9//3//f/9//3//f/9//3//f/9//3//f/9//3//f/9//3//f/9//3//f/9//3//f/9//3//f/9//3//fwAA/3//f/9//3//f/9//3//f/9//3//f/9//3//f/9//3//f/9//3//f/9//3//f/9//3//f/9//3+/d3tKdyU6PntG/3//f/9//3//f/9//3//f/9//3//f/9//3//f/9//3/fezs+mSm4MV5n/3//f/9//3//f/9//3//f/9/OkKec/9//3//f/9/fmvcVv9//3//f/9/3Fafc/9//3//f/9//3/ZMf9//3//fzlC/3//f/9/ekr/f/9//3//f35rWkb/f/9/PmO6LbktPDr/f5pOv3f/f/9//3//f/9//3//f/9//3//f/9//3//f/9//3//f/9//3//f/9//3//f/9//3//f/9//3+ebxxf/3//f/9//3//f/9/u1KZLXol+Tm/c/9//3//f/9//3//f/9//3//f/9//3//f/9//3//f/9/XWvbVjlCOkJZQj1n/3//f/9//3//f/9//3//f/9//3//f/9//3//f/9//3//f/9//3//f/9//3//f/9//3//f/9/AAD/f/9//3//f/9//3//f/9//3//f/9//3//f/9//3//f/9//3//f/9//3//f/9//3//f/9/33f5Ofk5PWP/f/9/vFL/f/9//3//f/9//3//f/9//3//f/9//3//f/9//3//f/9//Vp+a997Wkr5OX5r/3//f/9//3//f/9//3++dxo+/3//f/9//38dYx5f/3//f/9//3//f1tG/3//f/9//39ea71O/3//f/9/XWs9Y/9//3+cTv9//3//f/9//F7fd/9//3+eb91Sv3faMZxO/39aRv9//3//f/9//3//f/9/PV8aPvxa/3//f/9//3//f/9//3//f/9//3//f/9//3//f/9//3//f3tG/3//f/9//3//f/9/3FIdX993vFLfe/g1Xmf/f/9//3//f/9//3//f/9//3//f/9//3//f/9//3//f/9//3//f/9/HF9ZRllGv3P/f/9//3//f/9//3//f/9//3//f/9//3//f/9//3//f/9//3//f/9//3//f/9//38AAP9//3//f/9//3//f/9//3//f/9//3//f/9//3//f/9//3//f/9//3//f/9//3//f/9/m064MZ5v/3//f/9//3/7Wr93/3//f/9//3//f/9//3//f/9//3//f/9//3//f/9//3/8Wl5n/3//f997OkIZPv9//3//f/9//3//f/9/ekp+a/9//3//fx5jPWP/f/9//3//f/9/21aeb/9//3//fx1jHVv/f/9//3//f5tO/3//f1tG/3//f/9//3/fextf/3//f59vvE7/f/9/mS28TtxWXmf/f/9//3//f/9/XWs6Pr93u1bYNf9//3//f/9//3//f/9//39ea9tWv3f/f/9//3//f/9/e0r/f/9//3//f/9//39bQv9/nnO9Tv9//38ZPr9z/3//f/9//3//f/9//3//f/9//3//f/9//3//f/9//3//f/9//3//f/9//3/aVrtW/3//f/9//3//f/9//3//f/9//3//f/9//3//f/9//3//f/9//3//f/9//3//fwAA/3//f/9//3//f/9//3//f/9//3//f/9//3//f/9//3//f/9//3//f/9//3//f793uDH8Wv9//3//f/9//3//f997/Fr/f/9//3//f/9//3//f/9//3//f/9//3//f/9//3//fz5jPmP/f/9//3//f79z2DVeZ/9//3//f/9//3//f9k1/3//f/9/PWM+Y/9//3//f/9//3//f1pC/3//f/9/HWMeX/9//3//f/9/XWteZ/9/W0b/f/9//3//f/9/v3f/f/9/fm/cUv9//38dX1tC3VL6Of9//3//f/9//3+dTn5v/3//fz1nm07/f/9//3//f/9//3+cTjo+/Vr4OZtO/3//f/9/n2+8Uv9//3//f/9//3//f7xS/3+eb91S/3//f/9/+TX/f/9//3//f/9//3//f/9//3//f/9//3//f/9//3//f/9//3//f/9//3//f/9/XWe+d/9//3//f/9//3//f/9//3//f/9//3//f/9//3//f/9//3//f/9//3//f/9/AAD/f/9//3//f/9//3//f/9//3//f/9//3//f/9//3//f/9//3//f/9//3//f35ruDG/d/9//3//f/9//3//f/9//3+7Vv9//3//f/9//3//f/9//3//f/9//3//f/9//3//f/9/HWMdX/9//3//f/9//3//f1lGe0b/f/9//3//f/9/vFY9Y/9//38+Zx1f/3//f/9//3//f/9//F5eZ/9//39ea7xS/3//f/9//3//f3pK/3/6Nf9//3//f/9//3//f/9//39+b9xS/3//f/9/G19aRtwxPl//f/9//3//fztC33v/f/9//3+aTr93/3//f/9//3/fe/o1/3//f/9/u1a8Uv9//38dXx5f/3//f/9//3//f/9/e0r/f11rHl//f/9//39+b3tK/3//f/9//3//f/9//3//f/9//3//f/9//3//f/9//3//f/9//3//f/9//399c/9//3//f/9//3//f/9//3//f/9//3//f/9//3//f/9//3//f/9//3//f/9//38AAP9//3//f/9//3//f/9//3//f/9//3//f/9//3//f/9//3//f/9//3//f15nGT7/f/9//3//f/9//3//f/9//3//f9ta/3//f/9//3//f/9//3//f/9//3//f/9//3//f/9//39fa/xW/3//f/9//3//f/9//38dYxo+/3v/f/9//3//f/k5/3//fz1nPV//f/9//3//f/9//3//fzpC/3//f59vnEr/f/9//3//f/9/HWOeb3tKv3f/f/9//3//f/9//3//f35vvU7/f/9//3/bVv9/O0LcLf9//3//f/9/O0L/e/9//3//f/9/WkL/f/9//3//fz5nvVL/f/9//3//f9tWXmv/fx5fXmf/f/9//3//f/9//39+a/xafWsdX/9//3//f/9/e06fb/9//3//f/9//3//f/9//3//f/9//3//f/9//3//f/9//3//f/9//3//f/9//3//f/9//3//f/9//3//f/9//3//f/9//3//f/9//3//f/9//3//f/9//3//fwAA/3//f/9//3//f/9//3//f/9//3//f/9//3//f/9//3//f/9//3//f55zGj7/f/9//3//f/9//3//f/9//3//f/9/nnM8Z/9//3//f/9//3//f/9//3//f/9//3//f/9//3//f15rvFL/f/9//3//f/9//3//f/9/fm/ZNd93/3//f/9//F79Xv9/XWsdX/9//3//f/9//3//f/9/nnPcWv5/v3c7Qv9//3//f/9//3//f9tSPWMdX/9//3//f/9//3//f/9/n3O8Tv9//3//f997+1r/f9o1HVv/f/9//387Pt97/3//f/9//3+7Ul5n/3//f/9/PmPcUv9//3//f/9//38YPv9//Vo+Y/9//3//f/9//3//f/9/G189Zx5j/3//f/9//3//fzpC/3//f/9//3//f/9//3//f/9//3//f/9//3//f/9//3//f/9//3//f/9//3//f/9//3//f/9//3//f/9//3//f/9//3//f/9//3//f/9//3//f/9//3//f/9/AAD/f/9//3//f/9//3//f/9//3//f/9//3//f/9//3//f/9//3//f/9/Wkp9a/9//3//f/9//3//f/9//3//f/9//3//f9xa/3//f/9//3//f/9//3//f/9//3//f/9//3//f/9/v3N8Sv9//3//f/9//3//f/9//3//f7932THfd/9//3//f9k1/39+bx5f/3//f/9//3//f/9//3//f5pS/3//fxs6/3//f/9//3//f/9/21rfe1s+/3//f/9//3//f/9//3+/d3xG/3//f/9//39da/9733uYLf9//3//f3xGvnf/f/9//3//f/9/Gj7/f/9//38dY91W/3//f/9//3//f/9/WkY+Y/1a/3//f/9//3//f/9//3//f15nHmP/f/9//3//f/9/3FZ+a/9//3//f/9//3//f/9//3//f/9//3//f/9//3//f/9//3//f/9//3//f/9//3//f/9//3//f/9//3//f/9//3//f/9//3//f/9//3//f/9//3//f/9//38AAP9//3//f/9//3//f/9//3//f/9//3//f/9//3//f/9//3//f/9//3//e31vfG//f/9//3//f/9//3//f/9//3//f/9/ulL/f/9//3//f/9//3//f/9//3//f/9//3//f/9//3/fe3tG/3//f/9//3//f/9//3//f/9//3+ec9kx/3//f/9/v3NaRr9zvE7/f/9//3//f/9//3//f/9//3+aUv9/+jX/f/9//3//f/9//3/fe1xnGzr/f/9//3//f/9//3//f997W0L/f/9//3//f/9//3//f9xavFL/f/9/m05+a/9//3//f/9//389Y/xa/3//f35vfEr/f/9//3//f/9//3/8Xr1S3Vb/f/9//3//f/9//3//f/9/PWc+Y/9//3//f/9//3//fzlC/3//f/9//3//f/9//3//f/9//3//f/9//3//f/9//3//f/9//3//f/9//3//f/9//3//f/9//3//f/9//3//f/9//3//f/9//3//f/9//3//f/9//3//fwAA/3//f/9//3//f/9//3//f/9//3//f/9//3//f/9//3//f/9//3//f/9//3//f/9//3//f/9//3//f/9//3//f/9//38cY75z/3//f/9//3//f/9//3//f/9//3//f/9//3//f/9/W0L/f/9//3//f/9//3//f/9//3//f/9/v3P5Of9//3//f5tOXmedSv9//3//f/9//3//f/9//3//f/xav3dbRt93/3//f/9//3//f/9/21qcTr9z/3//f/9//3//f/9//39cQv9//3//f/9//3//f/9//3+3MZ9v/38+Z91W/3//f/9//3//f/9/WkL/f/9/3nsbOv9//3//f/9//3//f/9/PEK8Tv9//3//f/9//3//f/9//389Yz5j/3//f/9//3//f/9/HV9ea/9//3//f/9//3//f/9//3//f/9//3//f/9//3//f/9//3//f/9//3//f/9//3//f/9//3//f/9//3//f/9//3//f/9//3//f/9//3//f/9//3//f/9/AAD/f/9//3//f/9//3//f/9//3//f/9//3//f/9//3//f/9//3//f/9//3//f/9//3//f/9//3//f/9//3//f/9//3//f793PWf/f/9//3//f/9//3//f/9//3//f/9//3//f/9//38bPv9//3//f/9//3//f/9//3//f/9//3//fz1je0r/f/9//385PnxG/3//f/9//3//f/9//3//f/9//396SvxaHl//f/9//3//f/9//388Zz1f3Vb/f/9//3//f/9//3//fxs6/3//f/9//3//f/9//3//f997dy3/f79zfEr/f/9//3//f/9//3+ec9xS/3//f/o1/3//f/9//3//f/9//39ea/s1/3//f/9//3//f/9//3//fx1fPmP/f/9//3//f/9//3//f1tG/3//f/9//3//f/9//3//f/9//3//f/9//3//f/9//3//f/9//3//f/9//3//f/9//3//f/9//3//f/9//3//f/9//3//f/9//3//f/9//3//f/9//38AAP9//3//f/9//3//f/9//3//f/9//3//f/9//3//f/9//3//f/9//3//f/9//3//f/9//3//f/9//3//f/9//3//f/9//3/bVv9//3//f/9//3//f/9//3//f/9//3//f/9//3//f/o5/3//f/9//3//f/9//3//f/9//3//f/9//397Sl5j/3//fx1j3TH/f/9//3//f/9//3//f/9//3//f11n/Vo7Qv9//3//f/9//3//f/9/XWc7Pv9//3//f/9//3//f/9/Gzr/f/9//3//f/9//3//f/9//389Yxo+/386Qv9//3//f/9//3//f/9/m06/d/9/W0aeb/9//3//f/9//3//f/9/2TH/f/9//3//f/9//3//f/9/fmvdWv9//3//f/9//3//f/9/vFKfc/9//3//f/9//3//f/9//3//f/9//3//f/9//3//f/9//3//f/9//3//f/9//3//f/9//3//f/9//3//f/9//3//f/9//3//f/9//3//f/9//3//fwAA/3//f/9//3//f/9//3//f/9//3//f/9//3//f/9//3//f/9//3//f/9//3//f/9//3//f/9//3//f/9//3//f/9//3//f9ta/3//f/9//3//f/9//3//f/9//3//f/9//3//f/9/+zn/f/9//3//f/9//3//f/9//3//f/9//3//f/9/+Tn/e/9//3/ZNZ9v/3//f/9//3//f/9//3//f/9//3+aThw2/3//f/9//3//f/9//39daxo6/3//f/9//3//f/9//3/6Nf9//3//f/9//3//f/9//3//f/9/GUJeZ/o1/3//f/9//3//f/9//3//f3pG/3/9Wv1a/3//f/9//3//f/9//3+bTh1f/3//f/9//3//f/9//389Zx5b/3//f/9//3//f/9//3//e5tO/3//f/9//3//f/9//3//f/9//3//f/9//3//f/9//3//f/9//3//f/9//3//f/9//3//f/9//3//f/9//3//f/9//3//f/9//3//f/9//3//f/9/AAD/f/9//3//f/9//3//f/9//3//f/9//3//f/9//3//f/9//3//f/9//3//f/9//3//f/9//3//f/9//3//f/9//3//f/9//Fr/f/9//3//f/9//3//f/9//3//f/9//3//f/9//3/6Of9//3//f/9//3//f/9//3//f/9//3//f/9//3+/dzpC/3//fz1jvE7/f/9//3//f/9//3//f/9//3//f793uy2fb/9//3//f/9//3//f31vvU6eb/9//3//f/9//3//fzs+/3//f/9//3//f/9//3//f/9//3/fe7kxXELfd/9//3//f/9//3//f/9/HF9+b75zfEb/f/9//3//f/9//3//f11jHD7/f/9//3//f/9//3//f55zvVL/f/9//3//f/9//3//f/9/vFLfd/9//3//f/9//3//f/9//3//f/9//3//f/9//3//f/9//3//f/9//3//f/9//3//f/9//3//f/9//3//f/9//3//f/9//3//f/9//3//f/9//38AAP9//3//f/9//3//f/9//3//f/9//3//f/9//3//f/9//3//f/9//3//f/9//3//f/9//3//f/9//3//f/9//3//f/9//399b55v/3//f/9//3//f/9//3//f/9//3//f/9//3//fztC33f/f/9//3//f/9//3//f/9//3//f/9//3//f/9/vFJeZ/9/33u6Mf9//3//f/9//3//f/9//3//f/9//3+cTnxK/3//f/9//3//f/9//3+6Tv1a/3//f/9//3//f/9/Gjr/f/9//3//f/9//3//f/9//3//f/9//Fq7LX5r/3//f/9//3//f/9//3//f1tG/38aOv9//3//f/9//3//f/9/vnMcNt97/3//f/9//3//f/9/vnOdTv9//3//f/9//3//f/9//3+fc/xa/3//f/9//3//f/9//3//f/9//3//f/9//3//f/9//3//f/9//3//f/9//3//f/9//3//f/9//3//f/9//3//f/9//3//f/9//3//f/9//3//fwAA/3//f/9//3//f/9//3//f/9//3//f/9//3//f/9//3//f/9//3//f/9//3//f/9//3//f/9//3//f/9//3//f/9//3//f997HV//f/9//3//f/9//3//f/9//3//f/9//3//f/9/fEqfc/9//3//f/9//3//f/9//3//f/9//3//f/9//3//fxo+/3//f3xGPmf/f/9//3//f/9//3//f/9//3//f997uin/f/9//3//f/9//3//f11nfEr/f/9//3//f/9//398Rr9z/3//f/9//3//f/9//3//f/9//3//f9ox/1b/f/9//3//f/9//3//f/9/XWc9Y3pKv3f/f/9//3//f/9//3//fxw6PV//f/9//3//f/9//3/fe3xK/3//f/9//3//f/9//3//f/9/e0r/f/9//3//f/9//3//f/9//3//f/9//3//f/9//3//f/9//3//f/9//3//f/9//3//f/9//3//f/9//3//f/9//3//f/9//3//f/9//3//f/9/AAD/f/9//3//f/9//3//f/9//3//f/9//3//f/9//3//f/9//3//f/9//3//f/9//3//f/9//3//f/9//3//f/9//3//f/9//3/bVv9//3//f/9//3//f/9//3//f/9//3//f/9//3/dVn5n/3//f/9//3//f/9//3//f/9//3//f/9//3//f/9/HV/9Wv9/fms7Pv9//3//f/9//3//f/9//3//f/9//38ZPn9r/3//f/9//3//f/9/XWu9Tv9//3//f/9//3//f3xKv3P/f/9//3//f/9//3//f/9//3//f/9/nnN4Jf9//3//f/9//3//f/9//3//f5tOf2sdX/9//3//f/9//3//f/9/nE69Tv9//3//f/9//3//f997e0b/f/9//3//f/9//3//f/9//3/8Wp5z/3//f/9//3//f/9//3//f/9//3//f/9//3//f/9//3//f/9//3//f/9//3//f/9//3//f/9//3//f/9//3//f/9//3//f/9//3//f/9//38AAP9//3//f/9//3//f/9//3//f/9//3//f/9//3//f/9//3//f/9//3//f/9//3//f/9//3//f/9//3//f/9//3//f/9//3//f9xa/3//f/9//3//f/9//3//f/9//3//f/9//3//fx1fXmf/f/9//3//f/9//3//f/9//3//f/9//3//f/9//3//fzk+/3//f1pC33v/f/9//3//f/9//3//f/9//3//f59vOkL/f/9//3//f/9//3//fzw+33f/f/9//3//f/9/3VJ+a/9//3//f/9//3//f/9//3//f/9//3//f1pGXmf/f/9//3//f/9//3//f/9/33u7TrxO/3//f/9//3//f/9//39+axw6/3//f/9//3//f/9//39bQv9//3//f/9//3//f/9//3//f9933Fr/f/9//3//f/9//3//f/9//3//f/9//3//f/9//3//f/9//3//f/9//3//f/9//3//f/9//3//f/9//3//f/9//3//f/9//3//f/9//3//fwAA/3//f/9//3//f/9//3//f/9//3//f/9//3//f/9//3//f/9//3//f/9//3//f/9//3//f/9//3//f/9//3//f/9//3//f/9/u1b/f/9//3//f/9//3//f/9//3//f/9//3//f/9/PmPcVv9//3//f/9//3//f/9//3//f/9//3//f/9//3//f/9/XWvcVv9//3//f/9//3//f/9//3//f/9//3//f/9//3+5Md93/3//f/9//3//f/9/nE49Y/9//3//f/9//3+8Uj5n/3//f/9//3//f/9//3//f/9//3//f/9/33sZPv9//3//f/9//3//f/9//3//f/xaGzb/f/9//3//f/9//3//f/9/HGP/f/9//3//f/9//3//fxo6/3//f/9//3//f/9//3//f/9//397Sv9//3//f/9//3//f/9//3//f/9//3//f/9//3//f/9//3//f/9//3//f/9//3//f/9//3//f/9//3//f/9//3//f/9//3//f/9//3//f/9/AAD/f/9//3//f/9//3//f/9//3//f/9//3//f/9//3//f/9//3//f/9//3//f/9//3//f/9//3//f/9//3//f/9//3//f/9//389Z997/3//f/9//3//f/9//3//f/9//3//f/9//39ea9xS/3//f/9//3//f/9//3//f/9//3//f/9//3//f/9//3//f1tG/3//f/9//3//f/9//3//f/9//3//f/9//3//fz1jfEr/f/9//3//f/9//3++d5tO/3//f/9//3//fx5f/Fr/f/9//3//f/9//3//f/9//3//f/9//3//f/xeXWf/f/9//3//f/9//3//f/9//38bOp9v/3//f/9//3//f/9//3//f/9//3//f/9//3//f/9/Oj7/f/9//3//f/9//3//f/9//3//f9xWv3f/f/9//3//f/9//3//f/9//3//f/9//3//f/9//3//f/9//3//f/9//3//f/9//3//f/9//3//f/9//3//f/9//3//f/9//3//f/9//38AAP9//3//f/9//3//f/9//3//f/9//3//f/9//3//f/9//3//f/9//3//f/9//3//f/9//3//f/9//3//f/9//3//f/9//3//f31rfWv/f/9//3//f/9//3//f/9//3//f/9//3//f59znEr/f/9//3//f/9//3//f/9//3//f/9//3//f/9//3//f/9/3Faeb/9//3//f/9//3//f/9//3//f/9//3//f/9//3+5Lf97/3//f/9//3//f/9/3nf/f/9//3//f/9/PmfcUv9//3//f/9//3//f/9//3//f/9//3//f/9//38ZPv9//3//f/9//3//f/9//3//f35vfW//f/9//3//f/9//3//f/9//3//f/9//3//f/9//387Pv9//3//f/9//3//f/9//3//f/9/Xms9Y/9//3//f/9//3//f/9//3//f/9//3//f/9//3//f/9//3//f/9//3//f/9//3//f/9//3//f/9//3//f/9//3//f/9//3//f/9//3//fwAA/3//f/9//3//f/9//3//f/9//3//f/9//3//f/9//3//f/9//3//f/9//3//f/9//3//f/9//3//f/9//3//f/9//3//f/9/33s9Y/9//3//f/9//3//f/9//3//f/9//3//f/9/33dbQv9//3//f/9//3//f/9//3//f/9//3//f/9//3//f/9//3/fe5xO/3//f/9//3//f/9//3//f/9//3//f/9//3//fx5fvU7/f/9//3//f/9//3//f/9//3//f/9//3+/c3xK/3//f/9//3//f/9//3//f/9//3//f/9//3//fx1fXmf/f/9//3//f/9//3//f/9//3//f/9//3//f/9//3//f/9//3//f/9//3//f/9//3//fxo+/3//f/9//3//f/9//3//f/9//3//f7tS/3//f/9//3//f/9//3//f/9//3//f/9//3//f/9//3//f/9//3//f/9//3//f/9//3//f/9//3//f/9//3//f/9//3//f/9//3//f/9/AAD/f/9//3//f/9//3//f/9//3//f/9//3//f/9//3//f/9//3//f/9//3//f/9//3//f/9//3//f/9//3//f/9//3//f/9//3//f/xa/3//f/9//3//f/9//3//f/9//3//f/9//3//fxs6/3//f/9//3//f/9//3//f/9//3//f/9//3//f/9//3//f/9/e0b/f/9//3//f/9//3//f/9//3//f/9//3//f/9/3nf4Of9//3//f/9//3//f/9//3//f/9//3//f993O0L/f/9//3//f/9//3//f/9//3//f/9//3//f/9//39aRv9//3//f/9//3//f/9//3//f/9//3//f/9//3//f/9//3//f/9//3//f/9//3//f/9/Oz7/f/9//3//f/9//3//f/9//3//f/9/m0r/f/9//3//f/9//3//f/9//3//f/9//3//f/9//3//f/9//3//f/9//3//f/9//3//f/9//3//f/9//3//f/9//3//f/9//3//f/9//38AAP9//3//f/9//3//f/9//3//f/9//3//f/9//3//f/9//3//f/9//3//f/9//3//f/9//3//f/9//3//f/9//3//f/9//3//f/9/u1L/f/9//3//f/9//3//f/9//3//f/9//3//f/9/+jX/f/9//3//f/9//3//f/9//3//f/9//3//f/9//3//f/9//3/8Wp9v/3//f/9//3//f/9//3//f/9//3//f/9//3//f/9//3//f/9//3//f/9//3//f/9//3//f/9//38aPv9//3//f/9//3//f/9//3//f/9//3//f/9//3//f9xav3P/f/9//3//f/9//3//f/9//3//f/9//3//f/9//3//f/9//3//f/9//3//f/9//38bOv9//3//f/9//3//f/9//3//f/9//3+bUv9//3//f/9//3//f/9//3//f/9//3//f/9//3//f/9//3//f/9//3//f/9//3//f/9//3//f/9//3//f/9//3//f/9//3//f/9//3//fwAA/3//f/9//3//f/9//3//f/9//3//f/9//3//f/9//3//f/9//3//f/9//3//f/9//3//f/9//3//f/9//3//f/9//3//f/9//3/8Wv9//3//f/9//3//f/9//3//f/9//3//f/9//38ZOv9//3//f/9//3//f/9//3//f/9//3//f/9//3//f/9//3//f59v3FL/f/9//3//f/9//3//f/9//3//f/9//3//f/9//3//f/9//3//f/9//3//f/9//3//f/9//3//fxo+/3//f/9//3//f/9//3//f/9//3//f/9//3//f/9/33+bSv9//3//f/9//3//f/9//3//f/9//3//f/9//3//f/9//3//f/9//3//f/9//3//fxs+/3//f/9//3//f/9//3//f/9//3//f15rnm//f/9//3//f/9//3//f/9//3//f/9//3//f/9//3//f/9//3//f/9//3//f/9//3//f/9//3//f/9//3//f/9//3//f/9//3//f/9/AAD/f/9//3//f/9//3//f/9//3//f/9//3//f/9//3//f/9//3//f/9//3//f/9//3//f/9//3//f/9//3//f/9//3//f/9//3//f9ta/3//f/9//3//f/9//3//f/9//3//f/9//3//f1tG33v/f/9//3//f/9//3//f/9//3//f/9//3//f/9//3//f/9//3+cTv9//3//f/9//3//f/9//3//f/9//3//f/9//3//f/9//3//f/9//3//f/9//3//f/9//3//f/9/Gz7/f/9//3//f/9//3//f/9//3//f/9//3//f/9//3//f5tO/3//f/9//3//f/9//3//f/9//3//f/9//3//f/9//3//f/9//3//f/9//3//f/9/Oz7/f/9//3//f/9//3//f/9//3//f/9/nm8+Y/9//3//f/9//3//f/9//3//f/9//3//f/9//3//f/9//3//f/9//3//f/9//3//f/9//3//f/9//3//f/9//3//f/9//3//f/9//38AAP9//3//f/9//3//f/9//3//ez1jm056Shk+OUI4Phk+GT4ZOjk+WUJ6SttSHF+eb993/3//f/9//3//f/9//3//f/9//3//f/9//Fr/f/9//3//f/9//3//f/9//3//f/9//3//f/9/vFZea/9//3//f/9//3//f/9//3//f/9//3//f/9//3//f/9//3//fzpG/3//f/9//3//f/9//3//f/9//3//f/9//3//f/9//3//f/9//3//f/9//3//f/9//3//f/9//38aPv9//3//f/9//3//f/9//3//f/9//3//f/9//3//f/9/HF9+a/9//3//f/9//3//f/9//3//f/9//3//f/9//3//f/9//3//f/9//3//f/9//38aPv9//3//f/9//3//f/9//3//f/9//3//f9tW/3//f/9//3//f/9//3//f/9//3//f/9//3//f/9//3//f/9//3//f/9//3//f/9//3//f/9//3//f/9//3//f/9//3//f/9//3//fwAA/3//f/9//3//f/9/n3P5NRk+3Fp+b753/3v/f/9//3//f/9//3//f993XWs9Y7tSWkYZPvg5+DVbRrtSPWO/c/9//3//f/9//3/cVv9//3//f/9//3//f/9//3//f/9//3//f/9//38+Yx1f/3//f/9//3//f/9//3//f/9//3//f/9//3//f/9//3//f/9/u1Lfe/9//3//f/9//3//f/9//3//f/9//3//f/9//3//f/9//3//f/9//3//f/9//3//f/9//3//f1tG33f/f/9//3//f/9//3//f/9//3//f/9//3//f/9//3//f5tO/3//f/9//3//f/9//3//f/9//3//f/9//3//f/9//3//f/9//3//f/9//3//fztC/3//f/9//3//f/9//3//f/9//3//f/9/vFL/f/9//3//f/9//3//f/9//3//f/9//3//f/9//3//f/9//3//f/9//3//f/9//3//f/9//3//f/9//3//f/9//3//f/9//3//f/9/AAD/f/9//3//f/9/3FY5Qv9//3//f/9//3//f/9//3//f/9//3//f/9//3//f/9//3//f/9//3//f997nnP8XptSOUYZPvc1Wka7UtxS33f/f/9//3//f/9//3//f/9//3//f/9//3//f15rvFL/f/9//3//f/9//3//f/9//3//f/9//3//f/9//3//f/9//3/9Wp9v/3//f/9//3//f/9//3//f/9//3//f/9//3//f/9//3//f/9//3//f/9//3//f/9//3//f/9/vE5+a/9//3//f/9//3//f/9//3//f/9//3//f/9//3//f/9/m0r/f/9//3//f/9//3//f/9//3//f/9//3//f/9//3//f/9//3//f/9//3//f/9/Oj7/f/9//3//f/9//3//f/9//3//f/9//3+aTv9//3//f/9//3//f/9//3//f/9//3//f/9//3//f/9//3//f/9//3//f/9//3//f/9//3//f/9//3//f/9//3//f/9//3//f/9//38AAP9//3//f/9/33tbRv9//3//f/9//3//f/9//3//f/9//3//f/9//3//f/9//3//f/9//3//f/9//3//f/9//3//f/9//3/fe31rW0Z7Shg+GT4YOnpGu1J+a/97/3//f/9//3//f/9/v3d7Rv9//3//f/9//3//f/9//3//f/9//3//f/9//3//f/9//3//f15rPWP/f/9//3//f/9//3//f/9//3//f/9//3//f/9//3//f/9//3//f/9//3//f/9//3//f/9//3/9Wl5n/3//f/9//3//f/9//3//f/9//3//f/9//3//f/9//3/cWt93/3//f/9//3//f/9//3//f/9//3//f/9//3//f/9//3//f/9//3//f/9//386Qv9//3//f/9//3//f/9//3//f/9//3//f9xW/3//f/9//3//f/9//3//f/9//3//f/9//3//f/9//3//f/9//3//f/9//3//f/9//3//f/9//3//f/9//3//f/9//3//f/9//3//fwAA/3//f/9//39da91S/3//f/9//3//f/9//3//f/9//3//f/9//3//f/9//3//f/9//3//f/9//3//f/9//3//f/9//3//f/9//38dY993/3//f/9/33t+b9tWWUb5ORg6GDq7Tjxjv3P/ezxC/3//f/9//3//f/9//3//f/9//3//f/9//3//f/9//3//f/9/nm/8Wv9//3//f/9//3//f/9//3//f/9//3//f/9//3//f/9//3//f/9//3//f/9//3//f/9//3//fx1fHVv/f/9//3//f/9//3//f/9//3//f/9//3//f/9//3//f7533Fb/f/9//3//f/9//3//f/9//3//f/9//3//f/9//3//f/9//3//f/9//3//f3tG/3//f/9//3//f/9//3//f/9//3//f/9/ulL/f/9//3//f/9//3//f/9//3//f/9//3//f/9//3//f/9//3//f/9//3//f/9//3//f/9//3//f/9//3//f/9//3//f/9//3//f/9/AAD/f/9//3//f/9/Wkb/f/9//3//f/9//3//f/9//3//f/9//3//f/9//3//f/9//3//f/9//3//f/9//3//f/9//3//f/9//3//fz1j33v/f/9//3//f/9//3//f/9//3//f55zPWd6SjpCeSE5PnpK/V5+a/97/3//f/9//3//f/9//3//f/9//3//f/9//3/fe9xW/3//f/9//3//f/9//3//f/9//3//f/9//3//f/9//3//f/9//3//f/9//3//f/9//3//f/9/fm/dVv9//3//f/9//3//f/9//3//f/9//3//f/9//3//f/9//3+8Tv9//3//f/9//3//f/9//3//f/9//3//f/9//3//f/9//3//f/9//3//f/9/e0bfe/9//3//f/9//3//f/9//3//f/9//38cX793/3//f/9//3//f/9//3//f/9//3//f/9//3//f/9//3//f/9//3//f/9//3//f/9//3//f/9//3//f/9//3//f/9//3//f/9//38AAP9//3//f/9//3+bTr9v/3//f/9//3//f/9//3//f/9//3//f/9//3//f/9//3//f/9//3//f/9//3//f/9//3//f/9//3//f/9/Xmuec/9//3//f/9//3//f/9//3//f/9//3//f/9//387Pv9/v3c8Y7tSWUIZOhk+OkKbTh1ffm//e/9//3//f/9//3//f957nE7/f/9//3//f/9//3//f/9//3//f/9//3//f/9//3//f/9//3//f/9//3//f/9//3//f/9//3/fe3xK/3//f/9//3//f/9//3//f/9//3//f/9//3//f/9//3//f3pO/3//f/9//3//f/9//3//f/9//3//f/9//3//f/9//3//f/9//3//f/9//3+cTr93/3//f/9//3//f/9//3//f/9//3//f11nnm//f/9//3//f/9//3//f/9//3//f/9//3//f/9//3//f/9//3//f/9//3//f/9//3//f/9//3//f/9//3//f/9//3//f/9//3//fwAA/3//f/9//3//f997OkL/f/9//3//f/9//3//f/9//3//f/9//3//f/9//3//f/9//3//f/9//3//f/9//3//f/9//3//f/9//39da993/3//f/9//3//f/9//3//f/9//3//f/9//3//f/o1/3//f/9//3//f/9//3//f55zHF/cVjlCGTr5OTlCmkr9Wl5nv3OcSv9//3//f/9//3//f/9//3//f/9//3//f/9//3//f/9//3//f/9//3//f/9//3//f/9//3//f/9/Oz7/f/9//3//f/9//3//f/9//3//f/9//3//f/9//3//f/9/3Fr/f/9//3//f/9//3//f/9//3//f/9//3//f/9//3//f/9//3//f/9//3//f5xOvnP/f/9//3//f/9//3//f/9//3//f/9/n29ea/9//3//f/9//3//f/9//3//f/9//3//f/9//3//f/9//3//f/9//3//f/9//3//f/9//3//f/9//3//f/9//3//f/9//3//f/9/AAD/f/9//3//f/9//39da7xO/3//f/9//3//f/9//3//f/9//3//f/9//3//f/9//3//f/9//3//f/9//3//f/9//3//f/9//3//f11nvnf/f/9//3//f/9//3//f/9//3//f/9//3//f/9/Gj7fe/9//3//f/9//3//f/9//3//f/9//3//f/9//3/fdzxn+1qaTtotGDoYPlhCmk67Uj1jnnP/f/9//3//f/9//3//f/9//3//f/9//3//f/9//3//f/9//3//f/9//38aOv9//3//f/9//3//f/9//3//f/9//3//f/9//3//f/9//388Y55v/3//f/9//3//f/9//3//f/9//3//f/9//3//f/9//3//f/9//3//f/9/vVJ9a/9//3//f/9//3//f/9//3//f/9//3+ecz5j/3//f/9//3//f/9//3//f/9//3//f/9//3//f/9//3//f/9//3//f/9//3//f/9//3//f/9//3//f/9//3//f/9//3//f/9//38AAP9//3//f/9//3//f/9/21Y9X/9//3//f/9//3//f/9//3//f/9//3//f/9//3//f/9//3//f/9//3//f/9//3//f/9//3//f/9/PWP/f/9//3//f/9//3//f/9//3//f/9//3//f/9//3+bTr9z/3//f/9//3//f/9//3//f/9//3//f/9//3//f/9//3//f/9/nE7/f/9//3/fe59zHGO6UjlCOUIZOhk+OUK7UvxaXmd+b993/3v/f/9//3//f/9//3//f/9//3//f/o5/3//f/9//3//f/9//3//f/9//3//f/9//3//f/9//3//f753PWP/f/9//3//f/9//3//f/9//3//f/9//3//f/9//3//f/9//3//f/9//3/dWn5r/3//f/9//3//f/9//3//f/9//3//f997HF//f/9//3//f/9//3//f/9//3//f/9//3//f/9//3//f/9//3//f/9//3//f/9//3//f/9//3//f/9//3//f/9//3//f/9//3//fwAA/3//f/9//3//f/9//3//f3pOXmf/f/9//3//f/9//3//f/9//3//f/9//3//f/9//3//f/9//3//f/9//3//f/9//3//f/9//3/8Wv9//3//f/9//3//f/9//3//f/9//3//f/9//3//f/1aPl//f/9//3//f/9//3//f/9//3//f/9//3//f/9//3//f/9//398Sv9//3//f/9//3//f/9//3//f/9//3//f55zfmscX7tWeko5Qhk+GT4YOllCeka7Uhxffm+/d/9/Oz7/f/9//3//f/9//3//f/9//3//f/9//3//f/9//3//f/9//3/8Wv9//3//f/9//3//f/9//3//f/9//3//f/9//3//f/9//3//f/9//3//fz1fXWf/f/9//3//f/9//3//f/9//3//f/9/33scX/9//3//f/9//3//f/9//3//f/9//3//f/9//3//f/9//3//f/9//3//f/9//3//f/9//3//f/9//3//f/9//3//f/9//3//f/9/AAD/f/9//3//f/9//3//f/9//3+aTn5r/3//f/9//3//f/9//3//f/9//3//f/9//3//f/9//3//f/9//3//f/9//3//f/9//3//f9xW/3//f/9//3//f/9//3//f/9//3//f/9//3//f/9/PWP+Wv9//3//f/9//3//f/9//3//f/9//3//f/9//3//f/9//3//f5tO/3//f/9//3//f/9//3//f/9//3//f/9//3//f/9//3//f/9//3//f/9//3/fd35vPGO6VrtSWkK6Lfo1GT4ZPjpCekqbUtxWHV9ea79z33f/f/9//3//f/9//3//f9ta/3//f/9//3//f/9//3//f/9//3//f/9//3//f/9//3//f/9//3//f/9/PWNeZ/9//3//f/9//3//f/9//3//f/9//3//fxxb/3//f/9//3//f/9//3//f/9//3//f/9//3//f/9//3//f/9//3//f/9//3//f/9//3//f/9//3//f/9//3//f/9//3//f/9//38AAP9//3//f/9//3//f/9//3//f/9/mk5dZ/9//3//f/9//3//f/9//3//f/9//3//f/9//3//f/9//3//f/9//3//f/9//3//f/9//Fr/f/9//3//f/9//3//f/9//3//f/9//3//f/9//3+eb5tO/3//f/9//3//f/9//3//f/9//3//f/9//3//f/9//3//f/9/vFL/f/9//3//f/9//3//f/9//3//f/9//3//f/9//3//f/9//3//f/9//3//f/9//3//f/9//3//f9xWf2v/f/9//3/fe55zXmscX9tamU55SjlGWUb4ORpC+DkZPvg5ui05QptOm078Wl1rn2+/d/9//3//f/9//3//f/9//3//f/9//3//f/9//39+ax1j/3//f/9//3//f/9//3//f/9//3//f/9//Fr/f/9//3//f/9//3//f/9//3//f/9//3//f/9//3//f/9//3//f/9//3//f/9//3//f/9//3//f/9//3//f/9//3//f/9//3//fwAA/3//f/9//3//f/9//3//f/9//3//f/te3Fb/f/9//3//f/9//3//f/9//3//f/9//3//f/9//3//f/9//3//f/9//3//f/9//3s9Y/9//3//f/9//3//f/9//3//f/9//3//f/9//3//f793XEb/f/9//3//f/9//3//f/9//3//f/9//3//f/9//3//f/9//3/cVv9//3//f/9//3//f/9//3//f/9//3//f/9//3//f/9//3//f/9//3//f/9//3//f/9//3//f/9/Pmf9Wv9//3//f/9//3//f/9//3//f/9//3//f/9//3//f/9//3/cVv9/nnOecz1n/F66VnpKGUI5Qhk++TnYNRk+OT5aRppK3Fb8Wj5jXmefbz5j/lr/f/9//3//f/9//3//f/9//3//f/9//3/7Wv9//3//f/9//3//f/9//3//f/9//3//f/9//3//f/9//3//f/9//3//f/9//3//f/9//3//f/9//3//f/9//3//f/9//3//f/9/AAD/f/9//3//f/9//3//f/9//3//f/9//39da3pK/3//f/9//3//f/9//3//f/9//3//f/9//3//f/9//3//f/9//3//f/9//388Y993/3//f/9//3//f/9//3//f/9//3//f/9//3//f/9//38aOv9//3//f/9//3//f/9//3//f/9//3//f/9//3//f/9//3//ex1f/3//f/9//3//f/9//3//f/9//3//f/9//3//f/9//3//f/9//3//f/9//3//f/9//3//f/9//39eZ7xO/3//f/9//3//f/9//3//f/9//3//f/9//3//f/9//3//f9tW/3//f/9//3//f/9//3//f/9//3//f/9//3//f753n3M9Zz1n/Fq7VnpOOUK5LTk++Dn4Odg1+TnYNdgx1zH5Ofg1+TX4NdoxGT46QllGu07cUv1eHV9eZ15nfmteZ59vn2+/c993/3vfe/9//3//f/9//3//f/9//3//f/9//3//f/9//3//f/9//3//f/9//38AAP9//3//f/9//3//f/9//3//f/9//3//f/9/33tZRp5v/3//f/9//3//f/9//3//f/9//3//f/9//3//f/9//3//f/9//3//f9xa/3//f/9//3//f/9//3//f/9//3//f/9//3//f/9//3//fxo6/3//f/9//3//f/9//3//f/9//3//f/9//3//f/9//3//f997/Fr/f/9//3//f/9//3//f/9//3//f/9//3//f/9//3//f/9//3//f/9//3//f/9//3//f/9//3//f/97Oz7/f/9//3//f/9//3//f/9//3//f/9//3//f/9//3//f/9/HV//f/9//3//f/9//3//f/9//3//f/9//3//f/9//3//f/9//3//f/9//3++d5xK/3//f/9//3//f/9//3//f/9//3//f/9/HVv/e793v3d+b11n/F78XttW21a6UrtSmk6aTnlKWUo5QjlCGD45Qhk+OUIYPjlCGT46QjlCekZ5Svxanm//f/9//3//f/9//3//fwAA/3//f/9//3//f/9//3//f/9//3//f/9//3//f/9/+1qZSv9//3//f/9//3//f/9//3//f/9//3//f/9//3//f/9//3//f793PGP/f/9//3//f/9//3//f/9//3//f/9//3//f/9//3//f/9/Gjr/f/9//3//f/9//3//f/9//3//f/9//3//f/9//3//f/9/fm9dZ/9//3//f/9//3//f/9//3//f/9//3//f/9//3//f/9//3//f/9//3//f/9//3//f/9//3//f/9//3/6Of9//3//f/9//3//f/9//3//f/9//3//f/9//3//f/9//38dX/9//3//f/9//3//f/9//3//f/9//3//f/9//3//f/9//3//f/9//3//f/9/Oj7/f/9//3//f/9//3//f/9//3//f/9//38cX/9//3//f/9//3//f/9//3//f/9//3//f/9//3//f/9//3//f/9//3//f/9//3//f/9//3//f/97fW8cY5lO2lLfe/9//3//f/9/AAD/f/9//3//f/9//3//f/9//3//f/9//3//f/9//3//f997WUI9Y/9//3//f/9//3//f/9//3//f/9//3//f/9//3//f/9/u07/f/9//3//f/9//3//f/9//3//f/9//3//f/9//3//f/9//39bRt93/3//f/9//3//f/9//3//f/9//3//f/9//3//f/9//3+fb55v/3//f/9//3//f/9//3//f/9//3//f/9//3//f/9//3//f/9//3//f/9//3//f/9//3//f/9//3//f/o5/3//f/9//3//f/9//3//f/9//3//f/9//3//f/9//3//fxxf/3//f/9//3//f/9//3//f/9//3//f/9//3//f/9//3//f/9//3//f/9//38aPv9//3//f/9//3//f/9//3//f/9//3//fxxf/3//f/9//3//f/9//3//f/9//3//f/9//3//f/9//3//f/9//3//f/9//3//f/9//3//f/9//3//f/9//3//f713/3//f/9//38AAP9//3//f/9//3//f/9//3//f/9//3//f/9//3//f/9//3//f11reUp9a/9//3//f/9//3//f/9//3//f/9//3//f/9/m1K/d/9//3//f/9//3//f/9//3//f/9//3//f/9//3//f/9//3//f7xSfmv/f/9//3//f/9//3//f/9//3//f/9//3//f/9//3//fx1f33f/f/9//3//f/9//3//f/9//3//f/9//3//f/9//3//f/9//3//f/9//3//f/9//3//f/9//3//f/9/e06fc/9//3//f/9//3//f/9//3//f/9//3//f/9//3//f/9/PWP/f/9//3//f/9//3//f/9//3//f/9//3//f/9//3//f/9//3//f/9//3//f/o5/3//f/9//3//f/9//3//f/9//3//f997HV//f/9//3//f/9//3//f/9//3//f/9//3//f/9//3//f/9//3//f/9//3//f/9//3//f/9//3//f/9//3//f/9//3//f/9//3//fwAA/3//f/9//3//f/9//3//f/9//3//f/9//3//f/9//3//f/9//3//fxxfWUZda/9//3//f/9//3//f/9//3//f/9/m06/c/9//3//f/9//3//f/9//3//f/9//3//f/9//3//f/9//3//f/9/PWP9Wv9//3//f/9//3//f/9//3//f/9//3//f/9//3//f/9/3Fb/f/9//3//f/9//3//f/9//3//f/9//3//f/9//3//f/9//3//f/9//3//f/9//3//f/9//3//f/9//38dXz5j/3//f/9//3//f/9//3//f/9//3//f/9//3//f/9//38cX/9//3//f/9//3//f/9//3//f/9//3//f/9//3//f/9//3//f/9//3//f/9/Oz7/f/9//3//f/9//3//f/9//3//f/9/33ddZ/9//3//f/9//3//f/9//3//f/9//3//f/9//3//f/9//3//f/9//3//f/9//3//f/9//3//f/9//3//f/9//3//f/9//3//f/9/AAD/f/9//3//f/9//3//f/9//3//f/9//3//f/9//3//f/9//3//f/9//3//f1xnmk6aTjxnv3f/f/9//39dZ7tWuk7fe/9//3//f/9//3//f/9//3//f/9//3//f/9//3//f/9//3//f/9//3+eb5xO/3//f/9//3//f/9//3//f/9//3//f/9//3//f/9//3+8Uv9//3//f/9//3//f/9//3//f/9//3//f/9//3//f/9//3//f/9//3//f/9//3//f/9//3//f/9//3//f39vfE7/f/9//3//f/9//3//f/9//3//f/9//3//f/9//3//fz1j/3//f/9//3//f/9//3//f/9//3//f/9//3//f/9//3//f/9//3//f/9//385Pv9//3//f/9//3//f/9//3//f/9//3+eb35v/3//f/9//3//f/9//3//f/9//3//f/9//3//f/9//3//f/9//3//f/9//3//f/9//3//f/9//3//f/9//3//f/9//3//f/9//38AAP9//3//f/9//3//f/9//3//f/9//3//f/9//3//f/9//3//f/9//3//f/9//3//f/9/fWscX9pW21b7Wn1r/3//f/9//3//f/9//3//f/9//3//f/9//3//f/9//3//f/9//3//f/9//3//f/9/+jX/f/9//3//f/9//3//f/9//3//f/9//3//f/9//3//f7xS/3//f/9//3//f/9//3//f/9//3//f/9//3//f/9//3//f/9//3//f/9//3//f/9//3//f/9//3//f/9//3sbPv9//3//f/9//3//f/9//3//f/9//3//f/9//3//f/9/HGP/f/9//3//f/9//3//f/9//3//f/9//3//f/9//3//f/9//3//f/9//3//f91WfWv/f/9//3//f/9//3//f/9//3//f15nv3P/f/9//3//f/9//3//f/9//3//f/9//3//f/9//3//f/9//3//f/9//3//f/9//3//f/9//3//f/9//3//f/9//3//f/9//3//fwAA/3//f/9//3//f/9//3//f/9//3//f/9//3//f/9//3//f/9//3//f/9//3//f/9//3//f/9//3//f/9//3//f/9//3//f/9//3//f/9//3//f/9//3//f/9//3//f/9//3//f/9//3//f/9//3/6Of9//3//f/9//3//f/9//3//f/9//3//f/9//3//f793HF//f/9//3//f/9//3//f/9//3//f/9//3//f/9//3//f/9//3//f/9//3//f/9//3//f/9//3//f/9//3//f9kx/3//f/9//3//f/9//3//f/9//3//f/9//3//f/9//389Y/9//3//f/9//3//f/9//3//f/9//3//f/9//3//f/9//3//f/9//3//f/9/PWMdX/9//3//f/9//3//f/9//3//f/9/+1r/f/9//3//f/9//3//f/9//3//f/9//3//f/9//3//f/9//3//f/9//3//f/9//3//f/9//3//f/9//3//f/9//3//f/9//3//f/9/AAD/f/9//3//f/9//3//f/9//3//f/9//3//f/9//3//f/9//3//f/9//3//f/9//3//f/9//3//f/9//3//f/9//3//f/9//3//f/9//3//f/9//3//f/9//3//f/9//3//f/9//3//f/9//3//f5tKn2//f/9//3//f/9//3//f/9//3//f/9//3//f/9/HV+/c/9//3//f/9//3//f/9//3//f/9//3//f/9//3//f/9//3//f/9//3//f/9//3//f/9//3//f/9//3//f/9/vE5+a/9//3//f/9//3//f/9//3//f/9//3//f/9//3//f/xa/3//f/9//3//f/9//3//f/9//3//f/9//3//f/9//3//f/9//3//f/9//3+ec3xK/3//f/9//3//f/9//3//f/9//3/cWv9//3//f/9//3//f/9//3//f/9//3//f/9//3//f/9//3//f/9//3//f/9//3//f/9//3//f/9//3//f/9//3//f/9//3//f/9//38AAP9//3//f/9//3//f/9//3//f/9//3//f/9//3//f/9//3//f/9//3//f/9//3//f/9//3//f/9//3//f/9//3//f/9//3//f/9//3//f/9//3//f/9//3//f/9//3//f/9//3//f/9//3//f/9/PWPcVv9//3//f/9//3//f/9//3//f/9//3//f/9//3+7Tv9//3//f/9//3//f/9//3//f/9//3//f/9//3//f/9//3//f/9//3//f/9//3//f/9//3//f/9//3//f/9//39ea/xW/3//f/9//3//f/9//3//f/9//3//f/9//3//f/9//Fr/f/9//3//f/9//3//f/9//3//f/9//3//f/9//3//f/9//3//f/9//3//f/9/+jn/f/9//3//f/9//3//f/9//3//f7tS/3//f/9//3//f/9//3//f/9//3//f/9//3//f/9//3//f/9//3//f/9//3//f/9//3//f/9//3//f/9//3//f/9//3//f/9//3//fwAA/3//f/9//3//f/9//3//f/9//3//f/9//3//f/9//3//f/9//3//f/9//3//f/9//3//f/9//3//f/9//3//f/9//3//f/9//3//f/9//3//f/9//3//f/9//3//f/9//3//f/9//3//f/9//3/fe1xG/3//f/9//3//f/9//3//f/9//3//f/9//3//f7xS/3//f/9//3//f/9//3//f/9//3//f/9//3//f/9//3//f/9//3//f/9//3//f/9//3//f/9//3//f/9//3//f/9/Gjr/f/9//3//f/9//3//f/9//3//f/9//3//f/9//3/8Wv9//3//f/9//3//f/9//3//f/9//3//f/9//3//f/9//3//f/9//3//f/9//3/6Of9//3//f/9//3//f/9//3//f/9/HV//f/9//3//f/9//3//f/9//3//f/9//3//f/9//3//f/9//3//f/9//3//f/9//3//f/9//3//f/9//3//f/9//3//f/9//3//f/9/AAD/f/9//3//f/9//3//f/9//3//f/9//3//f/9//3//f/9//3//f/9//3//f/9//3//f/9//3//f/9//3//f/9//3//f/9//3//f/9//3//f/9//3//f/9//3//f/9//3//f/9//3//f/9//3//f/9/+jn/e/9//3//f/9//3//f/9//3//f/9//3//f7xSv3f/f/9//3//f/9//3//f/9//3//f/9//3//f/9//3//f/9//3//f/9//3//f/9//3//f/9//3//f/9//3//f/9//38aPt97/3//f/9//3//f/9//3//f/9//3//f/9//3//f/xa/3//f/9//3//f/9//3//f/9//3//f/9//3//f/9//3//f/9//3//f/9//3//f71Wfmv/f/9//3//f/9//3//f/9/Xmeeb/9//3//f/9//3//f/9//3//f/9//3//f/9//3//f/9//3//f/9//3//f/9//3//f/9//3//f/9//3//f/9//3//f/9//3//f/9//38AAP9//3//f/9//3//f/9//3//f/9//3//f/9//3//f/9//3//f/9//3//f/9//3//f/9//3//f/9//3//f/9//3//f/9//3//f/9//3//f/9//3//f/9//3//f/9//3//f/9//3//f/9//3//f/9//38dYx1f/3//f/9//3//f/9//3//f/9//3//f9933FL/f/9//3//f/9//3//f/9//3//f/9//3//f/9//3//f/9//3//f/9//3//f/9//3//f/9//3//f/9//3//f/9//3//f/1eHVv/f/9//3//f/9//3//f/9//3//f/9//3//f/9//F7/f/9//3//f/9//3//f/9//3//f/9//3//f/9//3//f/9//3//f/9//3//f/9/fm+8Tv9//3//f/9//3//f/9//3+7Uv9//3//f/9//3//f/9//3//f/9//3//f/9//3//f/9//3//f/9//3//f/9//3//f/9//3//f/9//3//f/9//3//f/9//3//f/9//3//fwAA/3//f/9//3//f/9//3//f/9//3//f/9//3//f/9//3//f/9//3//f/9//3//f/9//3//f/9//3//f/9//3//f/9//3//f/9//3//f/9//3//f/9//3//f/9//3//f/9//3//f/9//3//f/9//3//f/97Gjr/f/9//3//f/9//3//f/9//3//f/9/m0r/e/9//3//f/9//3//f/9//3//f/9//3//f/9//3//f/9//3//f/9//3//f/9//3//f/9//3//f/9//3//f/9//3//f/9//3/6Of9//3//f/9//3//f/9//3//f/9//3//f/9/fWt9a/9//3//f/9//3//f/9//3//f/9//3//f/9//3//f/9//3//f/9//3//f/9//3//f/k5/3//f/9//3//f/9//3++cx1f/3//f/9//3//f/9//3//f/9//3//f/9//3//f/9//3//f/9//3//f/9//3//f/9//3//f/9//3//f/9//3//f/9//3//f/9//3//f/9/AAD/f/9//3//f/9//3//f/9//3//f/9//3//f/9//3//f/9//3//f/9//3//f/9//3//f/9//3//f/9//3//f/9//3//f/9//3//f/9//3//f/9//3//f/9//3//f/9//3//f/9//3//f/9//3//f/9//3/bVj5j/3//f/9//3//f/9//3//f/9//Fp+a/9//3//f/9//3//f/9//3//f/9//3//f/9//3//f/9//3//f/9//3//f/9//3//f/9//3//f/9//3//f/9//3//f/9//3//f5xOf2v/f/9//3//f/9//3//f/9//3//f/9//38dX/97/3//f/9//3//f/9//3//f/9//3//f/9//3//f/9//3//f/9//3//f/9//3//f/9//FY+Y/9//3//f/9//3//f7xO/3v/f/9//3//f/9//3//f/9//3//f/9//3//f/9//3//f/9//3//f/9//3//f/9//3//f/9//3//f/9//3//f/9//3//f/9//3//f/9//38AAP9//3//f/9//3//f/9//3//f/9//3//f/9//3//f/9//3//f/9//3//f/9//3//f/9//3//f/9//3//f/9//3//f/9//3//f/9//3//f/9//3//f/9//3//f/9//3//f/9//3//f/9//3//f/9//3//f/9/Oj6/c/9//3//f/9//3//f/9/HWP8Wv9//3//f/9//3//f/9//3//f/9//3//f/9//3//f/9//3//f/9//3//f/9//3//f/9//3//f/9//3//f/9//3//f/9//3//f/9/v3c7Qv9//3//f/9//3//f/9//3//f/9//3//f7tS/3//f/9//3//f/9//3//f/9//3//f/9//3//f/9//3//f/9//3//f/9//3//f/9//3//fztC/3//f/9//3//fz5nHFv/f/9//3//f/9//3//f/9//3//f/9//3//f/9//3//f/9//3//f/9//3//f/9//3//f/9//3//f/9//3//f/9//3//f/9//3//f/9//3//fwAA/3//f/9//3//f/9//3//f/9//3//f/9//3//f/9//3//f/9//3//f/9//3//f/9//3//f/9//3//f/9//3//f/9//3//f/9//3//f/9//3//f/9//3//f/9//3//f/9//3//f/9//3//f/9//3//f/9//3//fxk+nmv/f/9//3//f/9/u1L8Wv9//3//f/9//3//f/9//3//f/9//3//f/9//3//f/9//3//f/9//3//f/9//3//f/9//3//f/9//3//f/9//3//f/9//3//f/9//3//f5tKX2f/f/9//3//f/9//3//f/9//3//f753PWP/f/9//3//f/9//3//f/9//3//f/9//3//f/9//3//f/9//3//f/9//3//f/9//3//f/9/PWe8Uv9//3//f15nu1L/f/9//3//f/9//3//f/9//3//f/9//3//f/9//3//f/9//3//f/9//3//f/9//3//f/9//3//f/9//3//f/9//3//f/9//3//f/9//3//f/9/AAD/f/9//3//f/9//3//f/9//3//f/9//3//f/9//3//f/9//3//f/9//3//f/9//3//f/9//3//f/9//3//f/9//3//f/9//3//f/9//3//f/9//3//f/9//3//f/9//3//f/9//3//f/9//3//f/9//3//f/9//3+aTjo+ulLbUplKekaeb/9//3//f/9//3//f/9//3//f/9//3//f/9//3//f/9//3//f/9//3//f/9//3//f/9//3//f/9//3//f/9//3//f/9//3//f/9//3//f/9//3/5Od93/3//f/9//3//f/9//3//f/9/u07/f/9//3//f/9//3//f/9//3//f/9//3//f/9//3//f/9//3//f/9//3//f/9//3//f/9//3//fxxjGT5ZQnpGHF//f/9//3//f/9//3//f/9//3//f/9//3//f/9//3//f/9//3//f/9//3//f/9//3//f/9//3//f/9//3//f/9//3//f/9//3//f/9//3//f/9//38AAP9//3//f/9//3//f/9//3//f/9//3//f/9//3//f/9//3//f/9//3//f/9//3//f/9//3//f/9//3//f/9//3//f/9//3//f/9//3//f/9//3//f/9//3//f/9//3//f/9//3//f/9//3//f/9//3//f/9//3//f/9//3//f993/3//f/9//3//f/9//3//f/9//3//f/9//3//f/9//3//f/9//3//f/9//3//f/9//3//f/9//3//f/9//3//f/9//3//f/9//3//f/9//3//f/9//3//f997+DX/e/9//3//f/9//3//f/9/HF++c/9//3//f/9//3//f/9//3//f/9//3//f/9//3//f/9//3//f/9//3//f/9//3//f/9//3//f/9//3//f/9//3//f/9//3//f/9//3//f/9//3//f/9//3//f/9//3//f/9//3//f/9//3//f/9//3//f/9//3//f/9//3//f/9//3//f/9//3//f/9//3//f/9//3//fwAA/3//f/9//3//f/9//3//f/9//3//f/9//3//f/9//3//f/9//3//f/9//3//f/9//3//f/9//3//f/9//3//f/9//3//f/9//3//f/9//3//f/9//3//f/9//3//f/9//3//f/9//3//f/9//3//f/9//3//f/9//3//f/9//3//f/9//3//f/9//3//f/9//3//f/9//3//f/9//3//f/9//3//f/9//3//f/9//3//f/9//3//f/9//3//f/9//3//f/9//3//f/9//3//f/9//3//f/9//3/fexg6PmP/f/9//3//f/9/21ZdZ/9//3//f/9//3//f/9//3//f/9//3//f/9//3//f/9//3//f/9//3//f/9//3//f/9//3//f/9//3//f/9//3//f/9//3//f/9//3//f/9//3//f/9//3//f/9//3//f/9//3//f/9//3//f/9//3//f/9//3//f/9//3//f/9//3//f/9//3//f/9//3//f/9//3//f/9/AAD/f/9//3//f/9//3//f/9//3//f/9//3//f/9//3//f/9//3//f/9//3//f/9//3//f/9//3//f/9//3//f/9//3//f/9//3//f/9//3//f/9//3//f/9//3//f/9//3//f/9//3//f/9//3//f/9//3//f/9//3//f/9//3//f/9//3//f/9//3//f/9//3//f/9//3//f/9//3//f/9//3//f/9//3//f/9//3//f/9//3//f/9//3//f/9//3//f/9//3//f/9//3//f/9//3//f/9//3//f/9//3/8WjlCmk7aUplOmk7fe/9//3//f/9//3//f/9//3//f/9//3//f/9//3//f/9//3//f/9//3//f/9//3//f/9//3//f/9//3//f/9//3//f/9//3//f/9//3//f/9//3//f/9//3//f/9//3//f/9//3//f/9//3//f/9//3//f/9//3//f/9//3//f/9//3//f/9//3//f/9//3//f/9//3//f/9//38AAP9//3//f/9//3//f/9//3//f/9//3//f/9//3//f/9//3//f/9//3//f/9//3//f/9//3//f/9//3//f/9//3//f/9//3//f/9//3//f/9//3//f/9//3//f/9//3//f/9//3//f/9//3//f/9//3//f/9//3//f/9//3//f/9//3//f/9//3//f/9//3//f/9//3//f/9//3//f/9//3//f/9//3//f/9//3//f/9//3//f/9//3//f/9//3//f/9//3//f/9//3//f/9//3//f/9//3//f/9//3//f/9//3//f997/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HIAAACCAQAAugAAAAAAAAByAAAAgwEAAEkAAAAhAPAAAAAAAAAAAAAAAIA/AAAAAAAAAAAAAIA/AAAAAAAAAAAAAAAAAAAAAAAAAAAAAAAAAAAAAAAAAAAlAAAADAAAAAAAAIAoAAAADAAAAAQAAAAnAAAAGAAAAAQAAAAAAAAA////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bAAAAEYAaQBzAGMAYQBsAGkAegBhAGQAbwByACAARABGAFoACAAAAAQAAAAHAAAABwAAAAgAAAAEAAAABAAAAAcAAAAIAAAACQAAAAkAAAAGAAAABAAAAAsAAAAIAAAACQAAAEsAAABAAAAAMAAAAAUAAAAgAAAAAQAAAAEAAAAQAAAAAAAAAAAAAACDAQAAwAAAAAAAAAAAAAAAgwEAAMAAAAAlAAAADAAAAAIAAAAnAAAAGAAAAAQAAAAAAAAA////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uYTyTxjL6IBU9eEs02Ct9v9WxkJceP8LNhlCbUSbmtg=</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sH2JzgirWOd1gwxdPpP2d+5ikY+Qw4a+N9Xk7KuEYks=</DigestValue>
    </Reference>
    <Reference Type="http://www.w3.org/2000/09/xmldsig#Object" URI="#idValidSigLnImg">
      <DigestMethod Algorithm="http://www.w3.org/2001/04/xmlenc#sha256"/>
      <DigestValue>IO4K2IMYIiDs56GNwt6XZwefUMMYlyWft2FNxxZr5AE=</DigestValue>
    </Reference>
    <Reference Type="http://www.w3.org/2000/09/xmldsig#Object" URI="#idInvalidSigLnImg">
      <DigestMethod Algorithm="http://www.w3.org/2001/04/xmlenc#sha256"/>
      <DigestValue>9z68iY3Xv7qTAhL4mVWyPXmQtheZkb80nVn9ITVKZqE=</DigestValue>
    </Reference>
  </SignedInfo>
  <SignatureValue>Tg8nY3xD7/KoWR68JLrgo0kT6XZCMYKLnpnQm/WDBpyGCH+LJcP1GZSheePb1ED35O/F7NmOiwsr
OZmeVmGtkI9CXtZdaKOOYxhKzQFW9c+8gW6aNSEsK3kaBvVNKtqUlLzAGcRyO/QS2SSAzaeSf3lZ
Z58I9Vl5CyNWFONoUPShfQRTJoJXDTQnntwx+qAAEGdc8EnaU4fGpXqMAhBAfLeKVjPPkpcgfPEb
pNQXq6pP/vkgGVRXjl6zc8VJ/INMIxZbtRrDKJCBnnd4ImAm8IQyUeFCEiFIW25HodZUVguXjgQp
qMkvJ4uLa6KA1rme+FRHPS51TVe1EZHAQSJrrQ==</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u6wv9PfEC367vgSqXpuwUb57RG36ZA1I4zX91zge/dE=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wXuFyTO4hAwrBm0fGcBc1JAGDeuWQ3dCXY/hY8kUtKg=</DigestValue>
      </Reference>
      <Reference URI="/word/endnotes.xml?ContentType=application/vnd.openxmlformats-officedocument.wordprocessingml.endnotes+xml">
        <DigestMethod Algorithm="http://www.w3.org/2001/04/xmlenc#sha256"/>
        <DigestValue>oCUgJo3q2EV5/ws8KRhAkBg9ZFaGx4AyJ4+fGAl/YNI=</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fqXOBQO4/RPf+DH5uuguVGzfgJrL0+RQTGPpKYgqQIo=</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B7SJOtYjuddweDP8Icm0PhBVthg7FzLEIehK0IeNXLs=</DigestValue>
      </Reference>
      <Reference URI="/word/footnotes.xml?ContentType=application/vnd.openxmlformats-officedocument.wordprocessingml.footnotes+xml">
        <DigestMethod Algorithm="http://www.w3.org/2001/04/xmlenc#sha256"/>
        <DigestValue>1oZ1qYhnTzjZPFWMINm4hgs17HVHX+0tM4zsYgn/tNM=</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d/MZUxPJ+bHTdGjalhmHRRYeW63CQIiIf4E8vouX3Ms=</DigestValue>
      </Reference>
      <Reference URI="/word/media/image3.emf?ContentType=image/x-emf">
        <DigestMethod Algorithm="http://www.w3.org/2001/04/xmlenc#sha256"/>
        <DigestValue>de+/fAohokgh7zGodGJQ7EH6Sp4pJw5jS0qGLFgY1/o=</DigestValue>
      </Reference>
      <Reference URI="/word/media/image4.png?ContentType=image/png">
        <DigestMethod Algorithm="http://www.w3.org/2001/04/xmlenc#sha256"/>
        <DigestValue>k8UFPoMtBZGCYkXlzTlFrvUTBWBL8GqXAexxX3ktcKQ=</DigestValue>
      </Reference>
      <Reference URI="/word/media/image5.png?ContentType=image/png">
        <DigestMethod Algorithm="http://www.w3.org/2001/04/xmlenc#sha256"/>
        <DigestValue>+dEG3ZYMXtBCmLVq0ck8xx3fRZm1IjKzkXBN4dwid7s=</DigestValue>
      </Reference>
      <Reference URI="/word/media/image6.jpeg?ContentType=image/jpeg">
        <DigestMethod Algorithm="http://www.w3.org/2001/04/xmlenc#sha256"/>
        <DigestValue>WDxGDzjTd1XM/fE3eGmPpja9/KVMO0xgD8YhUy9MaAg=</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TGC7TQVA3N4eoCcrlqwCMAFOLJ2ysn1fd8uDR+8aZoQ=</DigestValue>
      </Reference>
      <Reference URI="/word/styles.xml?ContentType=application/vnd.openxmlformats-officedocument.wordprocessingml.styles+xml">
        <DigestMethod Algorithm="http://www.w3.org/2001/04/xmlenc#sha256"/>
        <DigestValue>Ikt//5d5mCtWuSZdm0tGqkudFUvm/lqFwr8CXkghXeY=</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cFHaap22G+auYN9DRzZGerUc9DH1rGJmVGZmY0lyAvw=</DigestValue>
      </Reference>
    </Manifest>
    <SignatureProperties>
      <SignatureProperty Id="idSignatureTime" Target="#idPackageSignature">
        <mdssi:SignatureTime xmlns:mdssi="http://schemas.openxmlformats.org/package/2006/digital-signature">
          <mdssi:Format>YYYY-MM-DDThh:mm:ssTZD</mdssi:Format>
          <mdssi:Value>2021-03-16T20:04:42Z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2021-03-16T20:04:42Z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vFMTAAAAAAAAAAAAAAAAAAAAAAAAAAAAMMCk2f4HAACAw6TZ/gcAADhvo9n+BwAAwFOZ2f4HAAD+/////////9gDAABaAwAApwQAALkDAACOsOj8/gcAAKGJDNn+BwAAgOKY2f4HAACQpIMEAAAAAJhUEwAAAAAAAAAAAAAAAADS////AAAAAAYAAAAAAAAAAAAAAAAAAAD5UxMAAAAAALxTEwAAAAAAi/gydwAAAAAACAAAAAAAAMDXwx4AAAAAUHGtEgAAAAA4ng8aAAAAALxTEwAAAAAABgAAAP4HAAAAAAAAAAAAANC7RHcAAAAAIAAAAAAAAAAH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nZ4GgPj//1RELABg+f///AMAgP////8DAAAAAAAAAACcngaA+P//vcUAAAAAAAD+/////////+wfIb//////AQAAAAAAAACtGrbU/gcAAAAAAAAAAAAAHpjZy/4HAABIbBMAAAAAAAAAAAAAAAAA/v////////8EAAAA/gcAAAEAAAAAAAAA0Bu21P4HAADGBiQAAAAAAAEAAAAAAAAAAAAAAAAAAAAKAAAAAAAAAAAAAAAAAAAAAQAAAAAAAACQbRMAAAAAAA52RHcAAAAAAQAAAAAAAAAAAAAAAAAAAAEAAAAAAAAACgAAAAAAAAAAAAAAAAAAACtpCNj+BwAAAAAAAAAAAACwdUR3AAAAAAAAAAAAAAAAAQAAAAAAAAAAAAAAAAAAAG9oCNh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G8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TKETAAAAAAAAAAAAAAAAABS3RHcAAAAAzA1x2v4HAACAFAAA/gcAAEAAAMD+BwAAAABDdwAAAABZDgfa/gcAAAQAAAAAAAAAFLdEdwAAAAD+fuj8/gcAAHiAHdn+BwAASAAAAP4HAACQpIMEAAAAACiiEwAAAAAAAAAAAAAAAADu////AAAAAAkAAAAAAAAAAAAAAAAAAACJoRMAAAAAAEyhEwAAAAAAi/gydwAAAACA4pjZ/gcAAO7///8AAAAAkKSDBAAAAAAoohMAAAAAAEyhEwAAAAAACQAAAAAAAAAAAAAAAAAAANC7RHcAAAAAiaETAAAAAADPBAfa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J2eBoD4//9URCwAYPn///wDAID/////AwAAAAAAAAAAnJ4GgPj//73FAAAAAAAA/OYTAAAAAAAAAAAAAAAAAGDlEwAAAAAA0F82AAAAAAAAAAAAAAAAABMUQf3+BwAAAAAAAAAAAAB45hMAAAAAAKD8jQcAAAAAAQAAAAAAAABOBej8/gcAAAAAAAAAAAAAcOYTAAAAAACQpIMEAAAAAMDnEwAAAAAAIFfJAgAAAAA4AIoBAAAAAAcAAAAAAAAAAAAAAAAAAAA55xMAAAAAAPzmEwAAAAAAi/gydwAAAAAPAAAAAAAAAHBOjNoAAAAABAAAAAAAAADLE0H9/gcAAPzmEwAAAAAABwAAAP4HAADo5hMAAAAAANC7RHcAAAAAcOYTAAAAAADIEAH+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C8UxMAAAAAAAAAAAAAAAAAAAAAAAAAAAAwwKTZ/gcAAIDDpNn+BwAAOG+j2f4HAADAU5nZ/gcAAP7/////////2AMAAFoDAACnBAAAuQMAAI6w6Pz+BwAAoYkM2f4HAACA4pjZ/gcAAJCkgwQAAAAAmFQTAAAAAAAAAAAAAAAAANL///8AAAAABgAAAAAAAAAAAAAAAAAAAPlTEwAAAAAAvFMTAAAAAACL+DJ3AAAAAAAIAAAAAAAAwNfDHgAAAABQca0SAAAAADieDxoAAAAAvFMTAAAAAAAGAAAA/gcAAAAAAAAAAAAA0LtEdwAAAAAgAAAAAAAAAAc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dngaA+P//VEQsAGD5///8AwCA/////wMAAAAAAAAAAJyeBoD4//+9xQAAAAAAAAEAAAAAAAAAwiAhEAAAAAAAAAAAAAAAAAQAAAAAAAAA4QCAEgAAAACOM/kWAAAAAA8AAAAAAAAABAAAAAAAAAAAAAAAAAAAAGXXLtn+BwAAjjP5FgAAAAAAAAAAAAAAANBsEwAAAAAAvCIAAAAAAABYbBMAAAAAAJBsEwAAAAAAgL5DAAAAAAAAAAAAAAAAALwiAABsJwAAAGwTAAAAAACQWp8ZAAAAAKhanxkAAAAAgN5CAAAAAACYWp8ZAAAAAP9//3//f/9/gGwTAAAAAAAQsJ8ZAAAAAJBanxkAAAAAiGwTAAAAAACYWp8ZAAAAAABsE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C7C78-3626-49B8-B0B3-AA980514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1482</TotalTime>
  <Pages>10</Pages>
  <Words>1497</Words>
  <Characters>8236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Saavedra Rodriguez</dc:creator>
  <cp:keywords/>
  <dc:description/>
  <cp:lastModifiedBy>Leonardo Saavedra Rodriguez</cp:lastModifiedBy>
  <cp:revision>112</cp:revision>
  <dcterms:created xsi:type="dcterms:W3CDTF">2019-07-08T15:48:00Z</dcterms:created>
  <dcterms:modified xsi:type="dcterms:W3CDTF">2021-03-16T14:22:00Z</dcterms:modified>
</cp:coreProperties>
</file>