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27c5bfac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92ee8421ca4121"/>
      <w:headerReference w:type="even" r:id="Rc05055f91dd34aea"/>
      <w:headerReference w:type="first" r:id="R4807084a91724c25"/>
      <w:titlePg/>
      <w:footerReference w:type="default" r:id="R0975da8f2d0e4ca0"/>
      <w:footerReference w:type="even" r:id="Ra0f7bc735fa54186"/>
      <w:footerReference w:type="first" r:id="R416c774b62bc46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b98d4d71420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HUEYUSCA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DFZ-2021-821-X-NE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c127440de04f0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HUEYUSCA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HUEYUSCA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HUEYUSCA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HUEYUSCA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HUEYUSCA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HUEYUSCA.xlsx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a09c0ceb44469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c003d5fcf0343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d82edb2d354b4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f31bdac2640a2" /><Relationship Type="http://schemas.openxmlformats.org/officeDocument/2006/relationships/numbering" Target="/word/numbering.xml" Id="R33ad7e62402a4fec" /><Relationship Type="http://schemas.openxmlformats.org/officeDocument/2006/relationships/settings" Target="/word/settings.xml" Id="R55e1ef1a51c24e65" /><Relationship Type="http://schemas.openxmlformats.org/officeDocument/2006/relationships/header" Target="/word/header1.xml" Id="R9f92ee8421ca4121" /><Relationship Type="http://schemas.openxmlformats.org/officeDocument/2006/relationships/header" Target="/word/header2.xml" Id="Rc05055f91dd34aea" /><Relationship Type="http://schemas.openxmlformats.org/officeDocument/2006/relationships/header" Target="/word/header3.xml" Id="R4807084a91724c25" /><Relationship Type="http://schemas.openxmlformats.org/officeDocument/2006/relationships/image" Target="/word/media/38c1a745-5d0e-423d-95eb-d9b9931dd825.png" Id="R1f98ed69652b46bf" /><Relationship Type="http://schemas.openxmlformats.org/officeDocument/2006/relationships/footer" Target="/word/footer1.xml" Id="R0975da8f2d0e4ca0" /><Relationship Type="http://schemas.openxmlformats.org/officeDocument/2006/relationships/footer" Target="/word/footer2.xml" Id="Ra0f7bc735fa54186" /><Relationship Type="http://schemas.openxmlformats.org/officeDocument/2006/relationships/footer" Target="/word/footer3.xml" Id="R416c774b62bc467a" /><Relationship Type="http://schemas.openxmlformats.org/officeDocument/2006/relationships/image" Target="/word/media/0356aaa5-82e9-47a5-9a1a-b86e34ef98ea.png" Id="R74401bc9d7634fdd" /><Relationship Type="http://schemas.openxmlformats.org/officeDocument/2006/relationships/image" Target="/word/media/61c6127a-c6a8-482e-8a10-e192ea91e204.png" Id="R6ab1b98d4d714204" /><Relationship Type="http://schemas.openxmlformats.org/officeDocument/2006/relationships/image" Target="/word/media/62a3840c-7747-45a8-a64b-ec71e2d18764.png" Id="Ra7c127440de04f0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356aaa5-82e9-47a5-9a1a-b86e34ef98ea.png" Id="Rada09c0ceb444693" /><Relationship Type="http://schemas.openxmlformats.org/officeDocument/2006/relationships/hyperlink" Target="http://www.sma.gob.cl" TargetMode="External" Id="Rec003d5fcf03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c1a745-5d0e-423d-95eb-d9b9931dd825.png" Id="R8ed82edb2d354b49" /></Relationships>
</file>