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7aa82ba9f4e4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6fc7af985264648"/>
      <w:headerReference w:type="even" r:id="R2acd8e0ff1364751"/>
      <w:headerReference w:type="first" r:id="Ra84670cbd4c84c55"/>
      <w:titlePg/>
      <w:footerReference w:type="default" r:id="R59cbb202e7b245e5"/>
      <w:footerReference w:type="even" r:id="Re16685b90ba3472e"/>
      <w:footerReference w:type="first" r:id="Ra8a3b0825214426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db102bb043d497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TOCOPILLA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DFZ-2021-1015-II-NE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04-05-2021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3cec388146744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TOCOPILLA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TOCOPILLA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BARRIO INDUSTRIAL SITIO 2, TOCOPILLA,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TOCOPILLA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90/2008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C.TOCOPILLA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ALGODONALES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TOCOPILLA.zip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TOCOPILLA.xlsx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2ca2c6e849140c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56809e031c942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8e51e4ac15e47b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221867f0b94285" /><Relationship Type="http://schemas.openxmlformats.org/officeDocument/2006/relationships/numbering" Target="/word/numbering.xml" Id="R0516d349d48a4e9d" /><Relationship Type="http://schemas.openxmlformats.org/officeDocument/2006/relationships/settings" Target="/word/settings.xml" Id="R17b8f0314e714f6e" /><Relationship Type="http://schemas.openxmlformats.org/officeDocument/2006/relationships/header" Target="/word/header1.xml" Id="R86fc7af985264648" /><Relationship Type="http://schemas.openxmlformats.org/officeDocument/2006/relationships/header" Target="/word/header2.xml" Id="R2acd8e0ff1364751" /><Relationship Type="http://schemas.openxmlformats.org/officeDocument/2006/relationships/header" Target="/word/header3.xml" Id="Ra84670cbd4c84c55" /><Relationship Type="http://schemas.openxmlformats.org/officeDocument/2006/relationships/image" Target="/word/media/3c93aff4-c026-43b3-bfd2-696c1a01c3cf.png" Id="R6529a82220d04730" /><Relationship Type="http://schemas.openxmlformats.org/officeDocument/2006/relationships/footer" Target="/word/footer1.xml" Id="R59cbb202e7b245e5" /><Relationship Type="http://schemas.openxmlformats.org/officeDocument/2006/relationships/footer" Target="/word/footer2.xml" Id="Re16685b90ba3472e" /><Relationship Type="http://schemas.openxmlformats.org/officeDocument/2006/relationships/footer" Target="/word/footer3.xml" Id="Ra8a3b08252144267" /><Relationship Type="http://schemas.openxmlformats.org/officeDocument/2006/relationships/image" Target="/word/media/1dfe6619-32e7-4d4a-96c6-157991ac5828.png" Id="R0c7cdef421194908" /><Relationship Type="http://schemas.openxmlformats.org/officeDocument/2006/relationships/image" Target="/word/media/42bc05c8-640e-4510-8f10-00d0fc1b819e.png" Id="Radb102bb043d4973" /><Relationship Type="http://schemas.openxmlformats.org/officeDocument/2006/relationships/image" Target="/word/media/0119f37b-ecb0-484a-b8c1-d7f75ee941c6.png" Id="R33cec3881467449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dfe6619-32e7-4d4a-96c6-157991ac5828.png" Id="R72ca2c6e849140ce" /><Relationship Type="http://schemas.openxmlformats.org/officeDocument/2006/relationships/hyperlink" Target="http://www.sma.gob.cl" TargetMode="External" Id="R356809e031c942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c93aff4-c026-43b3-bfd2-696c1a01c3cf.png" Id="R88e51e4ac15e47be" /></Relationships>
</file>