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daac4a90ac4a8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a0741a4faff43b8"/>
      <w:headerReference w:type="even" r:id="R86a05610ee554169"/>
      <w:headerReference w:type="first" r:id="Reb74c51577ed4bc1"/>
      <w:titlePg/>
      <w:footerReference w:type="default" r:id="R13740875ea194bfe"/>
      <w:footerReference w:type="even" r:id="Rfef1f7c1d5904fd6"/>
      <w:footerReference w:type="first" r:id="R0f6960c5bb3945c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451c3a1d9204b4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CAPEL SOTAQUI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DFZ-2021-1022-IV-NE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c5df3d4f9854c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CAPEL SOTAQUI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COOP AGRICOLA PISQUERA ELQUI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82262600-9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CAPEL SOTAQUI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OVALLE,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LIMARI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OVALLE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3927/2006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RÍO LIMARÍ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LIMARI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3927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CAPEL SOTAQUI.zip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CAPEL SOTAQUI.xlsx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523124e269b4cf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14cf680e262464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6aa4b18ef0c48a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09a630bd4f4111" /><Relationship Type="http://schemas.openxmlformats.org/officeDocument/2006/relationships/numbering" Target="/word/numbering.xml" Id="R2424e3dcbf2d4aab" /><Relationship Type="http://schemas.openxmlformats.org/officeDocument/2006/relationships/settings" Target="/word/settings.xml" Id="R0b1724a079b64a36" /><Relationship Type="http://schemas.openxmlformats.org/officeDocument/2006/relationships/header" Target="/word/header1.xml" Id="R2a0741a4faff43b8" /><Relationship Type="http://schemas.openxmlformats.org/officeDocument/2006/relationships/header" Target="/word/header2.xml" Id="R86a05610ee554169" /><Relationship Type="http://schemas.openxmlformats.org/officeDocument/2006/relationships/header" Target="/word/header3.xml" Id="Reb74c51577ed4bc1" /><Relationship Type="http://schemas.openxmlformats.org/officeDocument/2006/relationships/image" Target="/word/media/0806156f-0bc2-48f9-ac24-ce7f20ae84d0.png" Id="R8c257ddec0f1491f" /><Relationship Type="http://schemas.openxmlformats.org/officeDocument/2006/relationships/footer" Target="/word/footer1.xml" Id="R13740875ea194bfe" /><Relationship Type="http://schemas.openxmlformats.org/officeDocument/2006/relationships/footer" Target="/word/footer2.xml" Id="Rfef1f7c1d5904fd6" /><Relationship Type="http://schemas.openxmlformats.org/officeDocument/2006/relationships/footer" Target="/word/footer3.xml" Id="R0f6960c5bb3945cc" /><Relationship Type="http://schemas.openxmlformats.org/officeDocument/2006/relationships/image" Target="/word/media/80e11675-e292-4dc1-a5f8-937a802d129a.png" Id="R52f40e5abba2409e" /><Relationship Type="http://schemas.openxmlformats.org/officeDocument/2006/relationships/image" Target="/word/media/90bb0e62-f020-46a9-a553-2bddd628c5a5.png" Id="Ra451c3a1d9204b4e" /><Relationship Type="http://schemas.openxmlformats.org/officeDocument/2006/relationships/image" Target="/word/media/e1c0296e-c019-42cd-95d7-5674e4f4a246.png" Id="R3c5df3d4f9854c5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0e11675-e292-4dc1-a5f8-937a802d129a.png" Id="Ra523124e269b4cf3" /><Relationship Type="http://schemas.openxmlformats.org/officeDocument/2006/relationships/hyperlink" Target="http://www.sma.gob.cl" TargetMode="External" Id="Rb14cf680e26246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806156f-0bc2-48f9-ac24-ce7f20ae84d0.png" Id="Rd6aa4b18ef0c48a0" /></Relationships>
</file>