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3bdc697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440549646d47af"/>
      <w:headerReference w:type="even" r:id="Rb49ca313eb84487f"/>
      <w:headerReference w:type="first" r:id="Re09e455e388e4f2c"/>
      <w:titlePg/>
      <w:footerReference w:type="default" r:id="R0a3cc38f2de34208"/>
      <w:footerReference w:type="even" r:id="Rf01f8228e4fc4f1d"/>
      <w:footerReference w:type="first" r:id="Rdf06a8975c9a42b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284f2b70549c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ESTERO PEUCO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DFZ-2021-1034-IX-NE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bb15f5dcab495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ESTERO PEUCO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ESTERO PEUCO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1675/2005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PEUCO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PEUCO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16-06-2005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ESTERO PEUCO.xlsx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100f465f4d40f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9c758b61094b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8847d971904a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770287b443e5" /><Relationship Type="http://schemas.openxmlformats.org/officeDocument/2006/relationships/numbering" Target="/word/numbering.xml" Id="R26c7752569bd41d9" /><Relationship Type="http://schemas.openxmlformats.org/officeDocument/2006/relationships/settings" Target="/word/settings.xml" Id="R5d77bfe29e8f4623" /><Relationship Type="http://schemas.openxmlformats.org/officeDocument/2006/relationships/header" Target="/word/header1.xml" Id="R29440549646d47af" /><Relationship Type="http://schemas.openxmlformats.org/officeDocument/2006/relationships/header" Target="/word/header2.xml" Id="Rb49ca313eb84487f" /><Relationship Type="http://schemas.openxmlformats.org/officeDocument/2006/relationships/header" Target="/word/header3.xml" Id="Re09e455e388e4f2c" /><Relationship Type="http://schemas.openxmlformats.org/officeDocument/2006/relationships/image" Target="/word/media/e63d5d67-f631-40e1-9562-12e6cc7a416e.png" Id="Re7248c44a8f54325" /><Relationship Type="http://schemas.openxmlformats.org/officeDocument/2006/relationships/footer" Target="/word/footer1.xml" Id="R0a3cc38f2de34208" /><Relationship Type="http://schemas.openxmlformats.org/officeDocument/2006/relationships/footer" Target="/word/footer2.xml" Id="Rf01f8228e4fc4f1d" /><Relationship Type="http://schemas.openxmlformats.org/officeDocument/2006/relationships/footer" Target="/word/footer3.xml" Id="Rdf06a8975c9a42be" /><Relationship Type="http://schemas.openxmlformats.org/officeDocument/2006/relationships/image" Target="/word/media/f80b2c4b-4551-4a21-8600-6de5d5481dc8.png" Id="R24bc803b203e41b9" /><Relationship Type="http://schemas.openxmlformats.org/officeDocument/2006/relationships/image" Target="/word/media/7a421109-c22d-45ca-b421-17f67acd39a5.png" Id="Rac7284f2b70549c1" /><Relationship Type="http://schemas.openxmlformats.org/officeDocument/2006/relationships/image" Target="/word/media/f77b2369-2bb2-4c2f-b23b-37c1e3e64c2b.png" Id="R92bb15f5dcab49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0b2c4b-4551-4a21-8600-6de5d5481dc8.png" Id="Re7100f465f4d40fa" /><Relationship Type="http://schemas.openxmlformats.org/officeDocument/2006/relationships/hyperlink" Target="http://www.sma.gob.cl" TargetMode="External" Id="R2c9c758b6109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3d5d67-f631-40e1-9562-12e6cc7a416e.png" Id="R368847d971904a70" /></Relationships>
</file>