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29de139df4a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7bc549b60a4e4c"/>
      <w:headerReference w:type="even" r:id="Rb11f37527f694780"/>
      <w:headerReference w:type="first" r:id="R488db86fbf6747fb"/>
      <w:titlePg/>
      <w:footerReference w:type="default" r:id="Rc0af1ec182a84cd5"/>
      <w:footerReference w:type="even" r:id="R6fad5a8260f14e32"/>
      <w:footerReference w:type="first" r:id="R4c4072549e8746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a8d1b21dd54a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DFZ-2021-1035-IX-NE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9da8c186314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3803948d0a42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0c60c700bf42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f0ed8c1c9646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978a5608c14c27" /><Relationship Type="http://schemas.openxmlformats.org/officeDocument/2006/relationships/numbering" Target="/word/numbering.xml" Id="Re01bb691015543de" /><Relationship Type="http://schemas.openxmlformats.org/officeDocument/2006/relationships/settings" Target="/word/settings.xml" Id="R18c2070d71b04bd7" /><Relationship Type="http://schemas.openxmlformats.org/officeDocument/2006/relationships/header" Target="/word/header1.xml" Id="R117bc549b60a4e4c" /><Relationship Type="http://schemas.openxmlformats.org/officeDocument/2006/relationships/header" Target="/word/header2.xml" Id="Rb11f37527f694780" /><Relationship Type="http://schemas.openxmlformats.org/officeDocument/2006/relationships/header" Target="/word/header3.xml" Id="R488db86fbf6747fb" /><Relationship Type="http://schemas.openxmlformats.org/officeDocument/2006/relationships/image" Target="/word/media/fc5bd29c-4b52-4bfc-9e7c-6a11281861b9.png" Id="Rb21af11ae86945a1" /><Relationship Type="http://schemas.openxmlformats.org/officeDocument/2006/relationships/footer" Target="/word/footer1.xml" Id="Rc0af1ec182a84cd5" /><Relationship Type="http://schemas.openxmlformats.org/officeDocument/2006/relationships/footer" Target="/word/footer2.xml" Id="R6fad5a8260f14e32" /><Relationship Type="http://schemas.openxmlformats.org/officeDocument/2006/relationships/footer" Target="/word/footer3.xml" Id="R4c4072549e8746cd" /><Relationship Type="http://schemas.openxmlformats.org/officeDocument/2006/relationships/image" Target="/word/media/3c6c9563-5ecf-49c6-9b59-20b0d489c8ed.png" Id="R86a93f6576ee43a7" /><Relationship Type="http://schemas.openxmlformats.org/officeDocument/2006/relationships/image" Target="/word/media/4c202f90-f449-4779-a521-5311cb1714cd.png" Id="R05a8d1b21dd54a6f" /><Relationship Type="http://schemas.openxmlformats.org/officeDocument/2006/relationships/image" Target="/word/media/c581032c-91b0-40c0-9b80-7238c1a4cbb9.png" Id="R349da8c1863140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6c9563-5ecf-49c6-9b59-20b0d489c8ed.png" Id="R573803948d0a42fb" /><Relationship Type="http://schemas.openxmlformats.org/officeDocument/2006/relationships/hyperlink" Target="http://www.sma.gob.cl" TargetMode="External" Id="R4c0c60c700bf42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5bd29c-4b52-4bfc-9e7c-6a11281861b9.png" Id="R2ef0ed8c1c9646db" /></Relationships>
</file>