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36d8a49a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b82359765864c4b"/>
      <w:headerReference w:type="even" r:id="R27ece60871c04563"/>
      <w:headerReference w:type="first" r:id="Rd0e0bb2136924db4"/>
      <w:titlePg/>
      <w:footerReference w:type="default" r:id="R3d9a4e8241c440be"/>
      <w:footerReference w:type="even" r:id="R1c18a73decc5440f"/>
      <w:footerReference w:type="first" r:id="Rc11d38d25dc64a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14fa89305421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NAJAR LTDA. (DALCAHUE)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DFZ-2021-1065-X-NE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5303e792db4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NAJAR LTDA. (DALCAHUE)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CONSTRUCCIONES Y SERVICIOS NAJAR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77872480-4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NAJAR LTDA. (DALCAHUE)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1804/2010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BUTALCURA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BUTALCURA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1804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NAJAR LTDA. (DALCAHUE).zip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NAJAR LTDA. (DALCAHUE).zip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NAJAR LTDA. (DALCAHUE).xlsx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5ec95542f34e6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56f17c63f54c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f0325ba5cd43b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dd26140242ee" /><Relationship Type="http://schemas.openxmlformats.org/officeDocument/2006/relationships/numbering" Target="/word/numbering.xml" Id="R10cb1bc18a454ba7" /><Relationship Type="http://schemas.openxmlformats.org/officeDocument/2006/relationships/settings" Target="/word/settings.xml" Id="R1cab83b9a4dc4f5f" /><Relationship Type="http://schemas.openxmlformats.org/officeDocument/2006/relationships/header" Target="/word/header1.xml" Id="Reb82359765864c4b" /><Relationship Type="http://schemas.openxmlformats.org/officeDocument/2006/relationships/header" Target="/word/header2.xml" Id="R27ece60871c04563" /><Relationship Type="http://schemas.openxmlformats.org/officeDocument/2006/relationships/header" Target="/word/header3.xml" Id="Rd0e0bb2136924db4" /><Relationship Type="http://schemas.openxmlformats.org/officeDocument/2006/relationships/image" Target="/word/media/784ac4b9-5601-426a-9286-83d410bf446c.png" Id="Rb3bc253bd3014152" /><Relationship Type="http://schemas.openxmlformats.org/officeDocument/2006/relationships/footer" Target="/word/footer1.xml" Id="R3d9a4e8241c440be" /><Relationship Type="http://schemas.openxmlformats.org/officeDocument/2006/relationships/footer" Target="/word/footer2.xml" Id="R1c18a73decc5440f" /><Relationship Type="http://schemas.openxmlformats.org/officeDocument/2006/relationships/footer" Target="/word/footer3.xml" Id="Rc11d38d25dc64acb" /><Relationship Type="http://schemas.openxmlformats.org/officeDocument/2006/relationships/image" Target="/word/media/2b4aede3-0081-4da2-b733-02a3c1306766.png" Id="R5e466bf1aa0e499d" /><Relationship Type="http://schemas.openxmlformats.org/officeDocument/2006/relationships/image" Target="/word/media/c3b81bb7-4daa-44ab-9148-e405cde7dbda.png" Id="R37814fa89305421f" /><Relationship Type="http://schemas.openxmlformats.org/officeDocument/2006/relationships/image" Target="/word/media/4a51b728-791f-4250-8248-ad8670ada3ce.png" Id="R875303e792db44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b4aede3-0081-4da2-b733-02a3c1306766.png" Id="R815ec95542f34e6b" /><Relationship Type="http://schemas.openxmlformats.org/officeDocument/2006/relationships/hyperlink" Target="http://www.sma.gob.cl" TargetMode="External" Id="R8656f17c63f54c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4ac4b9-5601-426a-9286-83d410bf446c.png" Id="R5df0325ba5cd43b6" /></Relationships>
</file>