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345d6dc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0fe1729f7c478f"/>
      <w:headerReference w:type="even" r:id="Rc0cc133f239c4687"/>
      <w:headerReference w:type="first" r:id="Ra699fd386adc485f"/>
      <w:titlePg/>
      <w:footerReference w:type="default" r:id="R9b1f4dcdac2a4a49"/>
      <w:footerReference w:type="even" r:id="R4d06883e3ceb4a64"/>
      <w:footerReference w:type="first" r:id="R26dbbd225a874a3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917efddc47f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DFZ-2021-1068-X-NE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8cd83b0e9d4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6fa92271d44b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3c0343f38846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8c064b410149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8f168e7b475b" /><Relationship Type="http://schemas.openxmlformats.org/officeDocument/2006/relationships/numbering" Target="/word/numbering.xml" Id="R6113cd33665747ab" /><Relationship Type="http://schemas.openxmlformats.org/officeDocument/2006/relationships/settings" Target="/word/settings.xml" Id="R0253cb51f55645bf" /><Relationship Type="http://schemas.openxmlformats.org/officeDocument/2006/relationships/header" Target="/word/header1.xml" Id="R570fe1729f7c478f" /><Relationship Type="http://schemas.openxmlformats.org/officeDocument/2006/relationships/header" Target="/word/header2.xml" Id="Rc0cc133f239c4687" /><Relationship Type="http://schemas.openxmlformats.org/officeDocument/2006/relationships/header" Target="/word/header3.xml" Id="Ra699fd386adc485f" /><Relationship Type="http://schemas.openxmlformats.org/officeDocument/2006/relationships/image" Target="/word/media/2e382ec3-046b-4426-9991-96e3feb89243.png" Id="Ra1224d0f15564186" /><Relationship Type="http://schemas.openxmlformats.org/officeDocument/2006/relationships/footer" Target="/word/footer1.xml" Id="R9b1f4dcdac2a4a49" /><Relationship Type="http://schemas.openxmlformats.org/officeDocument/2006/relationships/footer" Target="/word/footer2.xml" Id="R4d06883e3ceb4a64" /><Relationship Type="http://schemas.openxmlformats.org/officeDocument/2006/relationships/footer" Target="/word/footer3.xml" Id="R26dbbd225a874a32" /><Relationship Type="http://schemas.openxmlformats.org/officeDocument/2006/relationships/image" Target="/word/media/d247a33f-393b-41c8-a9bc-fa1feddcdd43.png" Id="R1f7d84bfbe6b4f85" /><Relationship Type="http://schemas.openxmlformats.org/officeDocument/2006/relationships/image" Target="/word/media/c0db0ab2-ca73-43ed-a35e-ceb9f654a208.png" Id="Reabb917efddc47f0" /><Relationship Type="http://schemas.openxmlformats.org/officeDocument/2006/relationships/image" Target="/word/media/63e1ebdd-496a-4385-b656-f653c87b5550.png" Id="Rd88cd83b0e9d45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247a33f-393b-41c8-a9bc-fa1feddcdd43.png" Id="R3d6fa92271d44bff" /><Relationship Type="http://schemas.openxmlformats.org/officeDocument/2006/relationships/hyperlink" Target="http://www.sma.gob.cl" TargetMode="External" Id="R503c0343f388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382ec3-046b-4426-9991-96e3feb89243.png" Id="Rf08c064b41014939" /></Relationships>
</file>