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2c5811dd6e455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7b10707c7f945cc"/>
      <w:headerReference w:type="even" r:id="R53fe7e206c124bb1"/>
      <w:headerReference w:type="first" r:id="Rb85e4cc3e0164fe3"/>
      <w:titlePg/>
      <w:footerReference w:type="default" r:id="Ra5bc3f4c4a5b4080"/>
      <w:footerReference w:type="even" r:id="Re76aa4d91bb34ed4"/>
      <w:footerReference w:type="first" r:id="R9f69e4b903724e6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225100710fc44c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COLLIN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DFZ-2021-1099-IX-NE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73e0ae55f1047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COLLIN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COLLIN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LAUTARO,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LAUTARO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RÍO COLLIN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COLLIN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COLLIN.zip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COLLIN.zip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COLLIN.xlsx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9e13880c6b4e9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93ab5ae8f6c48a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d255391686410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c43a7dbdfe46ba" /><Relationship Type="http://schemas.openxmlformats.org/officeDocument/2006/relationships/numbering" Target="/word/numbering.xml" Id="Rd9f0cc13ede14187" /><Relationship Type="http://schemas.openxmlformats.org/officeDocument/2006/relationships/settings" Target="/word/settings.xml" Id="R9f088d7c51ff495b" /><Relationship Type="http://schemas.openxmlformats.org/officeDocument/2006/relationships/header" Target="/word/header1.xml" Id="R87b10707c7f945cc" /><Relationship Type="http://schemas.openxmlformats.org/officeDocument/2006/relationships/header" Target="/word/header2.xml" Id="R53fe7e206c124bb1" /><Relationship Type="http://schemas.openxmlformats.org/officeDocument/2006/relationships/header" Target="/word/header3.xml" Id="Rb85e4cc3e0164fe3" /><Relationship Type="http://schemas.openxmlformats.org/officeDocument/2006/relationships/image" Target="/word/media/2c13324c-46e7-46eb-8fd0-fbea15e9bfa4.png" Id="R519aad2086f64277" /><Relationship Type="http://schemas.openxmlformats.org/officeDocument/2006/relationships/footer" Target="/word/footer1.xml" Id="Ra5bc3f4c4a5b4080" /><Relationship Type="http://schemas.openxmlformats.org/officeDocument/2006/relationships/footer" Target="/word/footer2.xml" Id="Re76aa4d91bb34ed4" /><Relationship Type="http://schemas.openxmlformats.org/officeDocument/2006/relationships/footer" Target="/word/footer3.xml" Id="R9f69e4b903724e61" /><Relationship Type="http://schemas.openxmlformats.org/officeDocument/2006/relationships/image" Target="/word/media/5044a47e-264f-4d0a-982d-d6e197575fa5.png" Id="Rd1e181d510e74a89" /><Relationship Type="http://schemas.openxmlformats.org/officeDocument/2006/relationships/image" Target="/word/media/3b354a5b-4add-411b-90e8-e9c5a3512097.png" Id="Re225100710fc44c7" /><Relationship Type="http://schemas.openxmlformats.org/officeDocument/2006/relationships/image" Target="/word/media/67c222f7-254a-41a3-9576-bb622728f731.png" Id="R073e0ae55f10476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044a47e-264f-4d0a-982d-d6e197575fa5.png" Id="R1a9e13880c6b4e90" /><Relationship Type="http://schemas.openxmlformats.org/officeDocument/2006/relationships/hyperlink" Target="http://www.sma.gob.cl" TargetMode="External" Id="R893ab5ae8f6c48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c13324c-46e7-46eb-8fd0-fbea15e9bfa4.png" Id="Rf5d255391686410e" /></Relationships>
</file>