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83544b09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746a33e541c42a3"/>
      <w:headerReference w:type="even" r:id="R032de817c4604218"/>
      <w:headerReference w:type="first" r:id="Rc216f3059bde4ff9"/>
      <w:titlePg/>
      <w:footerReference w:type="default" r:id="Rbc6db8483e2245a0"/>
      <w:footerReference w:type="even" r:id="Raa8fb9ed10d84c06"/>
      <w:footerReference w:type="first" r:id="Rfbbb3059c9a54e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23fb70a0e453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FIORDO AYSEN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DFZ-2021-1127-XI-NE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24afaa6650f4f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FIORDO AYSEN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ACUINOVA CHILE S.A., EN QUIEBRA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95023000-2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FIORDO AYSEN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0 0,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1777/2019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RODADO NOTABLE SENO AYSÉN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FIORDO AYSEN.zip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FIORDO AYSEN.zip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FIORDO AYSEN.xlsx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c549f906d24d5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75c3659be1c4e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cf27c0501d490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3c01984e94c9b" /><Relationship Type="http://schemas.openxmlformats.org/officeDocument/2006/relationships/numbering" Target="/word/numbering.xml" Id="R9f7566df51c04d77" /><Relationship Type="http://schemas.openxmlformats.org/officeDocument/2006/relationships/settings" Target="/word/settings.xml" Id="Rafadf6b4fd554d58" /><Relationship Type="http://schemas.openxmlformats.org/officeDocument/2006/relationships/header" Target="/word/header1.xml" Id="R1746a33e541c42a3" /><Relationship Type="http://schemas.openxmlformats.org/officeDocument/2006/relationships/header" Target="/word/header2.xml" Id="R032de817c4604218" /><Relationship Type="http://schemas.openxmlformats.org/officeDocument/2006/relationships/header" Target="/word/header3.xml" Id="Rc216f3059bde4ff9" /><Relationship Type="http://schemas.openxmlformats.org/officeDocument/2006/relationships/image" Target="/word/media/7c5c3077-e1c3-4c22-9c0e-db3ebcc072db.png" Id="R9d2ea1b30a92421e" /><Relationship Type="http://schemas.openxmlformats.org/officeDocument/2006/relationships/footer" Target="/word/footer1.xml" Id="Rbc6db8483e2245a0" /><Relationship Type="http://schemas.openxmlformats.org/officeDocument/2006/relationships/footer" Target="/word/footer2.xml" Id="Raa8fb9ed10d84c06" /><Relationship Type="http://schemas.openxmlformats.org/officeDocument/2006/relationships/footer" Target="/word/footer3.xml" Id="Rfbbb3059c9a54eb9" /><Relationship Type="http://schemas.openxmlformats.org/officeDocument/2006/relationships/image" Target="/word/media/488edfdc-a821-47e5-99b6-06a3c2606981.png" Id="R31f24c45c2e74937" /><Relationship Type="http://schemas.openxmlformats.org/officeDocument/2006/relationships/image" Target="/word/media/e085df83-4056-48e5-b62b-1789d4793b22.png" Id="Rbe723fb70a0e453f" /><Relationship Type="http://schemas.openxmlformats.org/officeDocument/2006/relationships/image" Target="/word/media/db20536e-9bba-43cb-b45d-eac082aff1f8.png" Id="Rc24afaa6650f4f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8edfdc-a821-47e5-99b6-06a3c2606981.png" Id="Reec549f906d24d56" /><Relationship Type="http://schemas.openxmlformats.org/officeDocument/2006/relationships/hyperlink" Target="http://www.sma.gob.cl" TargetMode="External" Id="R675c3659be1c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5c3077-e1c3-4c22-9c0e-db3ebcc072db.png" Id="Rb0cf27c0501d490b" /></Relationships>
</file>