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2b4ae8a114a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ffa23863a054f9e"/>
      <w:headerReference w:type="even" r:id="Re7f8ae4e109b4354"/>
      <w:headerReference w:type="first" r:id="R558dcf8fac644e1c"/>
      <w:titlePg/>
      <w:footerReference w:type="default" r:id="R6b0cc2cd252245a6"/>
      <w:footerReference w:type="even" r:id="Re7e7a750af84403d"/>
      <w:footerReference w:type="first" r:id="R9f980892e38846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878dba6cbf4d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E INDUSTRIAL COPIULEMU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DFZ-2021-1176-VIII-NE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156f5edaff4d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E INDUSTRIAL COPIULEMU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HIDRONOR COPIULEMU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77187840-7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E INDUSTRIAL COPIULEMU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O-50 S/N, KM 51,6, FLORIDA,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FLORIDA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1022/2010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PUYAS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LAS PUYAS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E INDUSTRIAL COPIULEMU.zip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E INDUSTRIAL COPIULEMU.xlsx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ae6e5c72b540a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608b94f0ce46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e8c00494e844e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cf53aca11a4a6b" /><Relationship Type="http://schemas.openxmlformats.org/officeDocument/2006/relationships/numbering" Target="/word/numbering.xml" Id="Rf80ba614140f419b" /><Relationship Type="http://schemas.openxmlformats.org/officeDocument/2006/relationships/settings" Target="/word/settings.xml" Id="Raa17fd6a15734f3c" /><Relationship Type="http://schemas.openxmlformats.org/officeDocument/2006/relationships/header" Target="/word/header1.xml" Id="R9ffa23863a054f9e" /><Relationship Type="http://schemas.openxmlformats.org/officeDocument/2006/relationships/header" Target="/word/header2.xml" Id="Re7f8ae4e109b4354" /><Relationship Type="http://schemas.openxmlformats.org/officeDocument/2006/relationships/header" Target="/word/header3.xml" Id="R558dcf8fac644e1c" /><Relationship Type="http://schemas.openxmlformats.org/officeDocument/2006/relationships/image" Target="/word/media/729bf2e8-27b2-440a-a835-bcf6271d83b0.png" Id="Rd686074318b54f87" /><Relationship Type="http://schemas.openxmlformats.org/officeDocument/2006/relationships/footer" Target="/word/footer1.xml" Id="R6b0cc2cd252245a6" /><Relationship Type="http://schemas.openxmlformats.org/officeDocument/2006/relationships/footer" Target="/word/footer2.xml" Id="Re7e7a750af84403d" /><Relationship Type="http://schemas.openxmlformats.org/officeDocument/2006/relationships/footer" Target="/word/footer3.xml" Id="R9f980892e3884658" /><Relationship Type="http://schemas.openxmlformats.org/officeDocument/2006/relationships/image" Target="/word/media/d3d0549e-1d82-426c-b56b-5fcb5d9dc70e.png" Id="Rb2a18e98b54746eb" /><Relationship Type="http://schemas.openxmlformats.org/officeDocument/2006/relationships/image" Target="/word/media/499a1033-83d6-46ca-abc2-388048f8c77d.png" Id="R2e878dba6cbf4d89" /><Relationship Type="http://schemas.openxmlformats.org/officeDocument/2006/relationships/image" Target="/word/media/880df20b-5580-4314-9a35-0479fc5fdb1e.png" Id="Rc0156f5edaff4d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d0549e-1d82-426c-b56b-5fcb5d9dc70e.png" Id="R41ae6e5c72b540a2" /><Relationship Type="http://schemas.openxmlformats.org/officeDocument/2006/relationships/hyperlink" Target="http://www.sma.gob.cl" TargetMode="External" Id="R3b608b94f0ce46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9bf2e8-27b2-440a-a835-bcf6271d83b0.png" Id="R6de8c00494e844e8" /></Relationships>
</file>