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0b9f4887c4f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cfc98f1d58489c"/>
      <w:headerReference w:type="even" r:id="Race5ba061c52440e"/>
      <w:headerReference w:type="first" r:id="Rf4ade524cd3a4299"/>
      <w:titlePg/>
      <w:footerReference w:type="default" r:id="Rccb2e57f8699426a"/>
      <w:footerReference w:type="even" r:id="R49ce6374c3b04f58"/>
      <w:footerReference w:type="first" r:id="Rb56c73312b7041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47f751ea2e4f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DFZ-2021-1245-III-NE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cad092d28044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CLEANAIRTECH SUDAMERICA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530/2015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TOTORALILLO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CLEANAIRTECH SUDAMERICA.xlsx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db0333fbb048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7132bc245249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18ce872819449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30a2d9ff2a4f6f" /><Relationship Type="http://schemas.openxmlformats.org/officeDocument/2006/relationships/numbering" Target="/word/numbering.xml" Id="R248098c5a25c4d76" /><Relationship Type="http://schemas.openxmlformats.org/officeDocument/2006/relationships/settings" Target="/word/settings.xml" Id="R1aebaa7d14064e7d" /><Relationship Type="http://schemas.openxmlformats.org/officeDocument/2006/relationships/header" Target="/word/header1.xml" Id="R2ccfc98f1d58489c" /><Relationship Type="http://schemas.openxmlformats.org/officeDocument/2006/relationships/header" Target="/word/header2.xml" Id="Race5ba061c52440e" /><Relationship Type="http://schemas.openxmlformats.org/officeDocument/2006/relationships/header" Target="/word/header3.xml" Id="Rf4ade524cd3a4299" /><Relationship Type="http://schemas.openxmlformats.org/officeDocument/2006/relationships/image" Target="/word/media/7e9cbbba-96bd-47a6-acdf-e9774d5746da.png" Id="Rf5681338b283432e" /><Relationship Type="http://schemas.openxmlformats.org/officeDocument/2006/relationships/footer" Target="/word/footer1.xml" Id="Rccb2e57f8699426a" /><Relationship Type="http://schemas.openxmlformats.org/officeDocument/2006/relationships/footer" Target="/word/footer2.xml" Id="R49ce6374c3b04f58" /><Relationship Type="http://schemas.openxmlformats.org/officeDocument/2006/relationships/footer" Target="/word/footer3.xml" Id="Rb56c73312b7041b6" /><Relationship Type="http://schemas.openxmlformats.org/officeDocument/2006/relationships/image" Target="/word/media/db042508-16e7-42c0-905a-760bebadb9eb.png" Id="Rd434f2e31d4b4d7f" /><Relationship Type="http://schemas.openxmlformats.org/officeDocument/2006/relationships/image" Target="/word/media/e29b21c5-3469-4cf8-915d-f40cced816f7.png" Id="Re647f751ea2e4f3c" /><Relationship Type="http://schemas.openxmlformats.org/officeDocument/2006/relationships/image" Target="/word/media/f36df5f7-5969-4f05-91fe-2783ea3fd165.png" Id="R6dcad092d28044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042508-16e7-42c0-905a-760bebadb9eb.png" Id="R08db0333fbb0483b" /><Relationship Type="http://schemas.openxmlformats.org/officeDocument/2006/relationships/hyperlink" Target="http://www.sma.gob.cl" TargetMode="External" Id="R2e7132bc245249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9cbbba-96bd-47a6-acdf-e9774d5746da.png" Id="Rc618ce872819449e" /></Relationships>
</file>