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82325f76934a7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6e9cddef1a6408c"/>
      <w:headerReference w:type="even" r:id="R074f83e8186d4bb7"/>
      <w:headerReference w:type="first" r:id="R1502b1d3dd4b401d"/>
      <w:titlePg/>
      <w:footerReference w:type="default" r:id="R91aa34e155564288"/>
      <w:footerReference w:type="even" r:id="R63069be066704a5e"/>
      <w:footerReference w:type="first" r:id="Ra7b53a20de804b1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1151947414f471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CANDELARIA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DFZ-2021-1247-III-NE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4ab2ab11a0e40c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CANDELARIA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CONTRACTUAL MINERA CANDELARIA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85272800-0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CANDELARIA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C-397 S/N, KM 13, TIERRA AMARILLA,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TIERRA AMARILLA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613/2015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DESALINIZADORA.CANDELARIA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BAHIA CALDERA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24-07-2015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DESALINIZADORA.CANDELARIA en el período 06-2020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CANDELARIA.zip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CANDELARIA.zip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CANDELARIA.xlsx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ab76b702cc47c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b6b287c65c3444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975bfbea3d46f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b121090a6d453a" /><Relationship Type="http://schemas.openxmlformats.org/officeDocument/2006/relationships/numbering" Target="/word/numbering.xml" Id="R541aa03215f8481e" /><Relationship Type="http://schemas.openxmlformats.org/officeDocument/2006/relationships/settings" Target="/word/settings.xml" Id="R3ebf718ca3a84ab1" /><Relationship Type="http://schemas.openxmlformats.org/officeDocument/2006/relationships/header" Target="/word/header1.xml" Id="R36e9cddef1a6408c" /><Relationship Type="http://schemas.openxmlformats.org/officeDocument/2006/relationships/header" Target="/word/header2.xml" Id="R074f83e8186d4bb7" /><Relationship Type="http://schemas.openxmlformats.org/officeDocument/2006/relationships/header" Target="/word/header3.xml" Id="R1502b1d3dd4b401d" /><Relationship Type="http://schemas.openxmlformats.org/officeDocument/2006/relationships/image" Target="/word/media/434df6c0-317c-42f8-9fd2-ec876d6daad8.png" Id="Rd16bbab715ea44ea" /><Relationship Type="http://schemas.openxmlformats.org/officeDocument/2006/relationships/footer" Target="/word/footer1.xml" Id="R91aa34e155564288" /><Relationship Type="http://schemas.openxmlformats.org/officeDocument/2006/relationships/footer" Target="/word/footer2.xml" Id="R63069be066704a5e" /><Relationship Type="http://schemas.openxmlformats.org/officeDocument/2006/relationships/footer" Target="/word/footer3.xml" Id="Ra7b53a20de804b1c" /><Relationship Type="http://schemas.openxmlformats.org/officeDocument/2006/relationships/image" Target="/word/media/7caada84-b61c-4891-8a8f-0595e1b5c123.png" Id="R38cfae63001f4216" /><Relationship Type="http://schemas.openxmlformats.org/officeDocument/2006/relationships/image" Target="/word/media/e6ab5a16-b3d3-4894-88ec-fbef56033660.png" Id="R11151947414f471f" /><Relationship Type="http://schemas.openxmlformats.org/officeDocument/2006/relationships/image" Target="/word/media/32d1be42-c681-4265-bd85-cf8423e86e92.png" Id="R34ab2ab11a0e40c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caada84-b61c-4891-8a8f-0595e1b5c123.png" Id="R94ab76b702cc47c4" /><Relationship Type="http://schemas.openxmlformats.org/officeDocument/2006/relationships/hyperlink" Target="http://www.sma.gob.cl" TargetMode="External" Id="R3b6b287c65c344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34df6c0-317c-42f8-9fd2-ec876d6daad8.png" Id="R2e975bfbea3d46f5" /></Relationships>
</file>