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bb7f4d685942a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14ea7d7093f4b56"/>
      <w:headerReference w:type="even" r:id="Rd193bbe0515745eb"/>
      <w:headerReference w:type="first" r:id="R6eb39ea90f32430d"/>
      <w:titlePg/>
      <w:footerReference w:type="default" r:id="R9c5ecd5d7a32496d"/>
      <w:footerReference w:type="even" r:id="Rba8d8f3fd41e4201"/>
      <w:footerReference w:type="first" r:id="R0f777e23ca7b443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8997cd4a42c4b0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FUNDICION CHAGRES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DFZ-2021-1269-V-NE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7ecd9d037ec461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FUNDICION CHAGRES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ANGLO AMERICAN SUR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77762940-9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FUNDICION CHAGRES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CHAGRES-CATEMU  S/N°, CATEMU,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CATEMU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3892/2007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ACONCAGUA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ACONCAGUA en el período 07-2020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FUNDICION CHAGRES.zip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FUNDICION CHAGRES.zip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FUNDICION CHAGRES.xlsx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732b386819a4e1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e7a82c715414b9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12fe138643462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1fef2f8bdf407d" /><Relationship Type="http://schemas.openxmlformats.org/officeDocument/2006/relationships/numbering" Target="/word/numbering.xml" Id="R819464d88bed4afe" /><Relationship Type="http://schemas.openxmlformats.org/officeDocument/2006/relationships/settings" Target="/word/settings.xml" Id="Ra9929f38209f49f6" /><Relationship Type="http://schemas.openxmlformats.org/officeDocument/2006/relationships/header" Target="/word/header1.xml" Id="Re14ea7d7093f4b56" /><Relationship Type="http://schemas.openxmlformats.org/officeDocument/2006/relationships/header" Target="/word/header2.xml" Id="Rd193bbe0515745eb" /><Relationship Type="http://schemas.openxmlformats.org/officeDocument/2006/relationships/header" Target="/word/header3.xml" Id="R6eb39ea90f32430d" /><Relationship Type="http://schemas.openxmlformats.org/officeDocument/2006/relationships/image" Target="/word/media/53fedb6c-4c76-484d-a60c-49034cd422ca.png" Id="R33fee51538f14b22" /><Relationship Type="http://schemas.openxmlformats.org/officeDocument/2006/relationships/footer" Target="/word/footer1.xml" Id="R9c5ecd5d7a32496d" /><Relationship Type="http://schemas.openxmlformats.org/officeDocument/2006/relationships/footer" Target="/word/footer2.xml" Id="Rba8d8f3fd41e4201" /><Relationship Type="http://schemas.openxmlformats.org/officeDocument/2006/relationships/footer" Target="/word/footer3.xml" Id="R0f777e23ca7b4437" /><Relationship Type="http://schemas.openxmlformats.org/officeDocument/2006/relationships/image" Target="/word/media/81644d55-4a75-45aa-953b-87fb4c29e87b.png" Id="R68b2c7965f704ef2" /><Relationship Type="http://schemas.openxmlformats.org/officeDocument/2006/relationships/image" Target="/word/media/de396006-409d-4e38-a3b9-d2309b62d419.png" Id="Rc8997cd4a42c4b04" /><Relationship Type="http://schemas.openxmlformats.org/officeDocument/2006/relationships/image" Target="/word/media/3d8b048d-b8cb-4e16-91eb-c75a9950bb62.png" Id="Rd7ecd9d037ec461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1644d55-4a75-45aa-953b-87fb4c29e87b.png" Id="R9732b386819a4e19" /><Relationship Type="http://schemas.openxmlformats.org/officeDocument/2006/relationships/hyperlink" Target="http://www.sma.gob.cl" TargetMode="External" Id="Rce7a82c715414b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3fedb6c-4c76-484d-a60c-49034cd422ca.png" Id="Rcf12fe1386434629" /></Relationships>
</file>