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dd5077f70b4a5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3b589dd1a7f4a78"/>
      <w:headerReference w:type="even" r:id="Refa477aefc224431"/>
      <w:headerReference w:type="first" r:id="R01e7790d014140d0"/>
      <w:titlePg/>
      <w:footerReference w:type="default" r:id="R2a3e8e6788634269"/>
      <w:footerReference w:type="even" r:id="R6ea9054ea94447e5"/>
      <w:footerReference w:type="first" r:id="R349b24f17a5e4fe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2ce81d34857442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VIÑA CONCHA Y TORO BODEGA LONTUE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DFZ-2021-1375-VII-NE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003575a733840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VIÑA CONCHA Y TORO BODEGA LONTUE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CONCHA Y TORO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90227000-0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VIÑA CONCHA Y TORO BODEGA LONTUE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MOLINA,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MOLINA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275/2007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ESTERO SECO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SECO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26-01-2007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ESTERO SECO  en el período 04-2020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RILES VIÑA CONCHA Y TORO BODEGA LONTUE.zip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VIÑA CONCHA Y TORO BODEGA LONTUE.zip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VIÑA CONCHA Y TORO BODEGA LONTUE.xlsx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6c9ef0d7d69422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96782769d13497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62fc4a28c05491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6daa4b5f6e40f7" /><Relationship Type="http://schemas.openxmlformats.org/officeDocument/2006/relationships/numbering" Target="/word/numbering.xml" Id="Rc7d929bfb9cd4e46" /><Relationship Type="http://schemas.openxmlformats.org/officeDocument/2006/relationships/settings" Target="/word/settings.xml" Id="R6418e5ea159d44f2" /><Relationship Type="http://schemas.openxmlformats.org/officeDocument/2006/relationships/header" Target="/word/header1.xml" Id="Rc3b589dd1a7f4a78" /><Relationship Type="http://schemas.openxmlformats.org/officeDocument/2006/relationships/header" Target="/word/header2.xml" Id="Refa477aefc224431" /><Relationship Type="http://schemas.openxmlformats.org/officeDocument/2006/relationships/header" Target="/word/header3.xml" Id="R01e7790d014140d0" /><Relationship Type="http://schemas.openxmlformats.org/officeDocument/2006/relationships/image" Target="/word/media/560f7bf6-4602-49a2-beed-b3b18b422b11.png" Id="Rf74f97da152347d4" /><Relationship Type="http://schemas.openxmlformats.org/officeDocument/2006/relationships/footer" Target="/word/footer1.xml" Id="R2a3e8e6788634269" /><Relationship Type="http://schemas.openxmlformats.org/officeDocument/2006/relationships/footer" Target="/word/footer2.xml" Id="R6ea9054ea94447e5" /><Relationship Type="http://schemas.openxmlformats.org/officeDocument/2006/relationships/footer" Target="/word/footer3.xml" Id="R349b24f17a5e4fea" /><Relationship Type="http://schemas.openxmlformats.org/officeDocument/2006/relationships/image" Target="/word/media/0821eb3a-caec-4ff9-9b8b-e12bbf5ef41d.png" Id="R86a99e4ea0ec4ec3" /><Relationship Type="http://schemas.openxmlformats.org/officeDocument/2006/relationships/image" Target="/word/media/adfb2b5b-ed26-4779-ac5e-2c1c70248c87.png" Id="R82ce81d348574426" /><Relationship Type="http://schemas.openxmlformats.org/officeDocument/2006/relationships/image" Target="/word/media/0a92b641-bce5-4bb2-b0c4-163e8fe94347.png" Id="Re003575a7338404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821eb3a-caec-4ff9-9b8b-e12bbf5ef41d.png" Id="R36c9ef0d7d69422e" /><Relationship Type="http://schemas.openxmlformats.org/officeDocument/2006/relationships/hyperlink" Target="http://www.sma.gob.cl" TargetMode="External" Id="Re96782769d1349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60f7bf6-4602-49a2-beed-b3b18b422b11.png" Id="R562fc4a28c054917" /></Relationships>
</file>