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c96a7e48364f8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d2a1d483aac4da5"/>
      <w:headerReference w:type="even" r:id="R3e916f0569f64e19"/>
      <w:headerReference w:type="first" r:id="R12215e34b5d043e0"/>
      <w:titlePg/>
      <w:footerReference w:type="default" r:id="Rcdaa166adf484a03"/>
      <w:footerReference w:type="even" r:id="R311ca8221b6e49c6"/>
      <w:footerReference w:type="first" r:id="Rfaebfbc9abe24ad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ea26971b4e9405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VIÑA ECHEVERRIA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DFZ-2021-1376-VII-NE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baffc5f001d4f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VIÑA ECHEVERRIA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ECHEVERRIA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78334060-7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VIÑA ECHEVERRIA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MOLINA,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MOLINA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2930/2006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1. ESTERO SOLERA DE LA ESTANCIA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SIN NOMBRE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2930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1. ESTERO SOLERA DE LA ESTANCIA en el período 01-2020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VIÑA ECHEVERRIA.zip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VIÑA ECHEVERRIA.zip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VIÑA ECHEVERRIA.xlsx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8f4638be6ba42e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0d95b3fe2ae40b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3480346dae347b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b31b31ef214322" /><Relationship Type="http://schemas.openxmlformats.org/officeDocument/2006/relationships/numbering" Target="/word/numbering.xml" Id="Rf6b16cfa03244be2" /><Relationship Type="http://schemas.openxmlformats.org/officeDocument/2006/relationships/settings" Target="/word/settings.xml" Id="Rc833ff8beaed44c6" /><Relationship Type="http://schemas.openxmlformats.org/officeDocument/2006/relationships/header" Target="/word/header1.xml" Id="Rad2a1d483aac4da5" /><Relationship Type="http://schemas.openxmlformats.org/officeDocument/2006/relationships/header" Target="/word/header2.xml" Id="R3e916f0569f64e19" /><Relationship Type="http://schemas.openxmlformats.org/officeDocument/2006/relationships/header" Target="/word/header3.xml" Id="R12215e34b5d043e0" /><Relationship Type="http://schemas.openxmlformats.org/officeDocument/2006/relationships/image" Target="/word/media/15caa2d2-4caa-40d0-b993-2b2200e0f490.png" Id="R0063bad494ed4666" /><Relationship Type="http://schemas.openxmlformats.org/officeDocument/2006/relationships/footer" Target="/word/footer1.xml" Id="Rcdaa166adf484a03" /><Relationship Type="http://schemas.openxmlformats.org/officeDocument/2006/relationships/footer" Target="/word/footer2.xml" Id="R311ca8221b6e49c6" /><Relationship Type="http://schemas.openxmlformats.org/officeDocument/2006/relationships/footer" Target="/word/footer3.xml" Id="Rfaebfbc9abe24ad1" /><Relationship Type="http://schemas.openxmlformats.org/officeDocument/2006/relationships/image" Target="/word/media/9aea0cf4-42b3-40dc-815e-a3292d558a72.png" Id="Rcacdf3e80e264883" /><Relationship Type="http://schemas.openxmlformats.org/officeDocument/2006/relationships/image" Target="/word/media/8a459881-291e-4b0e-ab2e-7e51427f2117.png" Id="Reea26971b4e9405e" /><Relationship Type="http://schemas.openxmlformats.org/officeDocument/2006/relationships/image" Target="/word/media/6914464b-1d0c-4f22-887c-d154eefa4dd3.png" Id="Rdbaffc5f001d4f4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aea0cf4-42b3-40dc-815e-a3292d558a72.png" Id="R48f4638be6ba42e5" /><Relationship Type="http://schemas.openxmlformats.org/officeDocument/2006/relationships/hyperlink" Target="http://www.sma.gob.cl" TargetMode="External" Id="R10d95b3fe2ae40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5caa2d2-4caa-40d0-b993-2b2200e0f490.png" Id="R53480346dae347b2" /></Relationships>
</file>