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6e58811a042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7cd7bbf9f74df0"/>
      <w:headerReference w:type="even" r:id="R42d3cdfcb6d044bc"/>
      <w:headerReference w:type="first" r:id="Ra25e6212579845f4"/>
      <w:titlePg/>
      <w:footerReference w:type="default" r:id="Rf409388f17794008"/>
      <w:footerReference w:type="even" r:id="R940c25f9e6214ffe"/>
      <w:footerReference w:type="first" r:id="R7c54c90a067b40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a188d153a547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MITILIDOS TORALLA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a35c1dba844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MITILIDOS TORALLA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TORALLA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96854180-3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MITILIDOS TORALLA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CHONCHI - QUEILÉN KM. 6 6,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TORALLA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DIRECTEMAR_Toralla_07.07.2020.pdf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MITILIDOS TORALLA.xlsx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974b5dceeb4b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2d9a672d1346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13989c0d694a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af1a00f76a4fcc" /><Relationship Type="http://schemas.openxmlformats.org/officeDocument/2006/relationships/numbering" Target="/word/numbering.xml" Id="Re0fc419a19234013" /><Relationship Type="http://schemas.openxmlformats.org/officeDocument/2006/relationships/settings" Target="/word/settings.xml" Id="R3f52424ca5ba4a4a" /><Relationship Type="http://schemas.openxmlformats.org/officeDocument/2006/relationships/header" Target="/word/header1.xml" Id="R107cd7bbf9f74df0" /><Relationship Type="http://schemas.openxmlformats.org/officeDocument/2006/relationships/header" Target="/word/header2.xml" Id="R42d3cdfcb6d044bc" /><Relationship Type="http://schemas.openxmlformats.org/officeDocument/2006/relationships/header" Target="/word/header3.xml" Id="Ra25e6212579845f4" /><Relationship Type="http://schemas.openxmlformats.org/officeDocument/2006/relationships/image" Target="/word/media/609322ab-57a6-4564-9df8-315320c00233.png" Id="R499527a7543d4e01" /><Relationship Type="http://schemas.openxmlformats.org/officeDocument/2006/relationships/footer" Target="/word/footer1.xml" Id="Rf409388f17794008" /><Relationship Type="http://schemas.openxmlformats.org/officeDocument/2006/relationships/footer" Target="/word/footer2.xml" Id="R940c25f9e6214ffe" /><Relationship Type="http://schemas.openxmlformats.org/officeDocument/2006/relationships/footer" Target="/word/footer3.xml" Id="R7c54c90a067b40ee" /><Relationship Type="http://schemas.openxmlformats.org/officeDocument/2006/relationships/image" Target="/word/media/0dfcb131-8fd6-48bf-8b59-83a070544b97.png" Id="Rf152992117f04aee" /><Relationship Type="http://schemas.openxmlformats.org/officeDocument/2006/relationships/image" Target="/word/media/2a1e378c-6c41-47a9-9eb4-1ded7070453f.png" Id="R96a188d153a54786" /><Relationship Type="http://schemas.openxmlformats.org/officeDocument/2006/relationships/image" Target="/word/media/30270dd5-d28c-45b3-894e-cd96f2c822b4.png" Id="Rb9a35c1dba8442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fcb131-8fd6-48bf-8b59-83a070544b97.png" Id="R7b974b5dceeb4b61" /><Relationship Type="http://schemas.openxmlformats.org/officeDocument/2006/relationships/hyperlink" Target="http://www.sma.gob.cl" TargetMode="External" Id="R9e2d9a672d1346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9322ab-57a6-4564-9df8-315320c00233.png" Id="R7c13989c0d694ad5" /></Relationships>
</file>