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7330772d344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08bd72ca8c4743"/>
      <w:headerReference w:type="even" r:id="Rbd5618f5a8534f88"/>
      <w:headerReference w:type="first" r:id="Rcb29a9f643654c18"/>
      <w:titlePg/>
      <w:footerReference w:type="default" r:id="Rbb6167034b7a4ce7"/>
      <w:footerReference w:type="even" r:id="Rc250fe67b9a44105"/>
      <w:footerReference w:type="first" r:id="Rf6164419834240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3595cb74ce45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611dc449e945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f2de1ab5747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9e9fa52e5344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993281ef8841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e1389bc66a4b3e" /><Relationship Type="http://schemas.openxmlformats.org/officeDocument/2006/relationships/numbering" Target="/word/numbering.xml" Id="R8d1b994bd3be4733" /><Relationship Type="http://schemas.openxmlformats.org/officeDocument/2006/relationships/settings" Target="/word/settings.xml" Id="R8cfb05f810fd4853" /><Relationship Type="http://schemas.openxmlformats.org/officeDocument/2006/relationships/header" Target="/word/header1.xml" Id="Rda08bd72ca8c4743" /><Relationship Type="http://schemas.openxmlformats.org/officeDocument/2006/relationships/header" Target="/word/header2.xml" Id="Rbd5618f5a8534f88" /><Relationship Type="http://schemas.openxmlformats.org/officeDocument/2006/relationships/header" Target="/word/header3.xml" Id="Rcb29a9f643654c18" /><Relationship Type="http://schemas.openxmlformats.org/officeDocument/2006/relationships/image" Target="/word/media/25681fa7-194d-4254-beca-95a857f6b770.png" Id="Rc0fa9996f97249ad" /><Relationship Type="http://schemas.openxmlformats.org/officeDocument/2006/relationships/footer" Target="/word/footer1.xml" Id="Rbb6167034b7a4ce7" /><Relationship Type="http://schemas.openxmlformats.org/officeDocument/2006/relationships/footer" Target="/word/footer2.xml" Id="Rc250fe67b9a44105" /><Relationship Type="http://schemas.openxmlformats.org/officeDocument/2006/relationships/footer" Target="/word/footer3.xml" Id="Rf616441983424096" /><Relationship Type="http://schemas.openxmlformats.org/officeDocument/2006/relationships/image" Target="/word/media/d71a267e-c546-4d94-9697-c8e33b494bbd.png" Id="Rfdfd7e58618d4941" /><Relationship Type="http://schemas.openxmlformats.org/officeDocument/2006/relationships/image" Target="/word/media/5f1914ed-295f-4a48-b7be-62c5ec98d356.png" Id="R413595cb74ce4564" /><Relationship Type="http://schemas.openxmlformats.org/officeDocument/2006/relationships/image" Target="/word/media/c405092f-6e22-404e-b416-f4e3a9294f53.png" Id="Rf7611dc449e945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1a267e-c546-4d94-9697-c8e33b494bbd.png" Id="R1ecf2de1ab5747cf" /><Relationship Type="http://schemas.openxmlformats.org/officeDocument/2006/relationships/hyperlink" Target="http://www.sma.gob.cl" TargetMode="External" Id="R249e9fa52e5344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81fa7-194d-4254-beca-95a857f6b770.png" Id="R9a993281ef884101" /></Relationships>
</file>