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ae92049e8403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9b42f6a13c34076"/>
      <w:headerReference w:type="even" r:id="R7f27fa5282b44547"/>
      <w:headerReference w:type="first" r:id="R71a30e0245714585"/>
      <w:titlePg/>
      <w:footerReference w:type="default" r:id="Rdd91a095b5764a3a"/>
      <w:footerReference w:type="even" r:id="Rc8a2391812b74d2a"/>
      <w:footerReference w:type="first" r:id="Rd645b506908848a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3fb7e6fa04f4be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INDUSTRIAS ISLA QUIHUA-LOTA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DFZ-2021-1416-VIII-NE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862aec51b5c4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INDUSTRIAS ISLA QUIHUA-LOTA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INDUSTRIAS ISLA QUIHUA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99579230-3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INDUSTRIAS ISLA QUIHUA-LOTA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MATTA 203, LOTA,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728/2011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I.QUIHUA.LOTA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LOTA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INDUSTRIAS ISLA QUIHUA-LOTA.zip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INDUSTRIAS ISLA QUIHUA-LOTA.zip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INDUSTRIAS ISLA QUIHUA-LOTA.xlsx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8e6e39cf8547b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e969f4897644ed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8f12d1dd1841c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b01151cdfc4928" /><Relationship Type="http://schemas.openxmlformats.org/officeDocument/2006/relationships/numbering" Target="/word/numbering.xml" Id="R08175e4e038a41e7" /><Relationship Type="http://schemas.openxmlformats.org/officeDocument/2006/relationships/settings" Target="/word/settings.xml" Id="R77c917d786504b0e" /><Relationship Type="http://schemas.openxmlformats.org/officeDocument/2006/relationships/header" Target="/word/header1.xml" Id="Ra9b42f6a13c34076" /><Relationship Type="http://schemas.openxmlformats.org/officeDocument/2006/relationships/header" Target="/word/header2.xml" Id="R7f27fa5282b44547" /><Relationship Type="http://schemas.openxmlformats.org/officeDocument/2006/relationships/header" Target="/word/header3.xml" Id="R71a30e0245714585" /><Relationship Type="http://schemas.openxmlformats.org/officeDocument/2006/relationships/image" Target="/word/media/b57a2960-4944-4a39-bd6d-8cdf5786602b.png" Id="R8123cc28b0944a7b" /><Relationship Type="http://schemas.openxmlformats.org/officeDocument/2006/relationships/footer" Target="/word/footer1.xml" Id="Rdd91a095b5764a3a" /><Relationship Type="http://schemas.openxmlformats.org/officeDocument/2006/relationships/footer" Target="/word/footer2.xml" Id="Rc8a2391812b74d2a" /><Relationship Type="http://schemas.openxmlformats.org/officeDocument/2006/relationships/footer" Target="/word/footer3.xml" Id="Rd645b506908848a9" /><Relationship Type="http://schemas.openxmlformats.org/officeDocument/2006/relationships/image" Target="/word/media/ff22be24-1415-4d64-a3b5-4eed7326f5f3.png" Id="Rc5c8a1a6727f426c" /><Relationship Type="http://schemas.openxmlformats.org/officeDocument/2006/relationships/image" Target="/word/media/12859468-f791-4f0a-85cd-73d455aeeff2.png" Id="R63fb7e6fa04f4be7" /><Relationship Type="http://schemas.openxmlformats.org/officeDocument/2006/relationships/image" Target="/word/media/dcb535a5-eed7-4830-90cc-9ea66d951d2b.png" Id="Rf862aec51b5c462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f22be24-1415-4d64-a3b5-4eed7326f5f3.png" Id="Rd78e6e39cf8547b2" /><Relationship Type="http://schemas.openxmlformats.org/officeDocument/2006/relationships/hyperlink" Target="http://www.sma.gob.cl" TargetMode="External" Id="Ree969f4897644e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57a2960-4944-4a39-bd6d-8cdf5786602b.png" Id="R848f12d1dd1841cc" /></Relationships>
</file>