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6837d6ece4c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a9faa251b64542"/>
      <w:headerReference w:type="even" r:id="R62ec398648b04ede"/>
      <w:headerReference w:type="first" r:id="R44354bea93254cad"/>
      <w:titlePg/>
      <w:footerReference w:type="default" r:id="Rf34b0c1402ba4eb6"/>
      <w:footerReference w:type="even" r:id="R215466d76ffd4a94"/>
      <w:footerReference w:type="first" r:id="R997d7034f11b48f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5a243d3cc947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COREO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DFZ-2021-1405-VIII-NE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0dd3761600f4f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COREO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COREO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MALLIN, COREO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MALLIN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MALLIN, COREO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MALLIN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MALLIN, COREO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1, MALLIN, COREO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MALLIN, COREO en el período 01-2020</w:t>
            </w:r>
            <w:r>
              <w:br/>
            </w:r>
            <w:r>
              <w:t>- PUNTO 1, MALLIN, COREO en el período 02-2020</w:t>
            </w:r>
            <w:r>
              <w:br/>
            </w:r>
            <w:r>
              <w:t>- PUNTO 1, MALLIN, COREO en el período 03-2020</w:t>
            </w:r>
            <w:r>
              <w:br/>
            </w:r>
            <w:r>
              <w:t>- PUNTO 2 MALLIN, COREO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1, MALLIN, COREO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COREO.zip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COREO.zip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COREO.xlsx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7d62a91efd47d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43e29296d52407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303b2cc4d1494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21421d19e24626" /><Relationship Type="http://schemas.openxmlformats.org/officeDocument/2006/relationships/numbering" Target="/word/numbering.xml" Id="Ra40b82d6bc144dfc" /><Relationship Type="http://schemas.openxmlformats.org/officeDocument/2006/relationships/settings" Target="/word/settings.xml" Id="Rcdda1d5ad21942f9" /><Relationship Type="http://schemas.openxmlformats.org/officeDocument/2006/relationships/header" Target="/word/header1.xml" Id="Rf6a9faa251b64542" /><Relationship Type="http://schemas.openxmlformats.org/officeDocument/2006/relationships/header" Target="/word/header2.xml" Id="R62ec398648b04ede" /><Relationship Type="http://schemas.openxmlformats.org/officeDocument/2006/relationships/header" Target="/word/header3.xml" Id="R44354bea93254cad" /><Relationship Type="http://schemas.openxmlformats.org/officeDocument/2006/relationships/image" Target="/word/media/78280e45-0ee8-4d09-8394-bd03ff5761ba.png" Id="R9621256c8df642cf" /><Relationship Type="http://schemas.openxmlformats.org/officeDocument/2006/relationships/footer" Target="/word/footer1.xml" Id="Rf34b0c1402ba4eb6" /><Relationship Type="http://schemas.openxmlformats.org/officeDocument/2006/relationships/footer" Target="/word/footer2.xml" Id="R215466d76ffd4a94" /><Relationship Type="http://schemas.openxmlformats.org/officeDocument/2006/relationships/footer" Target="/word/footer3.xml" Id="R997d7034f11b48fd" /><Relationship Type="http://schemas.openxmlformats.org/officeDocument/2006/relationships/image" Target="/word/media/d126eeef-2946-4217-9726-acde642004d9.png" Id="Rd53e647725ff4da6" /><Relationship Type="http://schemas.openxmlformats.org/officeDocument/2006/relationships/image" Target="/word/media/08e324e9-8ca0-47ce-b3fb-bb34f1d65000.png" Id="R655a243d3cc947e3" /><Relationship Type="http://schemas.openxmlformats.org/officeDocument/2006/relationships/image" Target="/word/media/742dca27-0afb-44f5-a209-614889913959.png" Id="Ra0dd3761600f4f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126eeef-2946-4217-9726-acde642004d9.png" Id="Ra97d62a91efd47dd" /><Relationship Type="http://schemas.openxmlformats.org/officeDocument/2006/relationships/hyperlink" Target="http://www.sma.gob.cl" TargetMode="External" Id="R943e29296d5240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280e45-0ee8-4d09-8394-bd03ff5761ba.png" Id="Rd9303b2cc4d14941" /></Relationships>
</file>