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10f9129c841b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2f6d3f83a0046e9"/>
      <w:headerReference w:type="even" r:id="Rff9e30eb32b44a72"/>
      <w:headerReference w:type="first" r:id="R565a18932ed34e84"/>
      <w:titlePg/>
      <w:footerReference w:type="default" r:id="R98f9c461e9d84a8c"/>
      <w:footerReference w:type="even" r:id="R43eb962b9829496e"/>
      <w:footerReference w:type="first" r:id="R4ca4ced3f83f40f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8937ea9c6ff442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MATANZA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DFZ-2021-1437-IX-NE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e4dc43ff5534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MATANZA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AQUASMOLT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MATANZA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FUNDO MATANZA LOTE 2 S/N, 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4490/2012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MATANZA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MATANZA.zip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MATANZA.zip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MATANZA.xlsx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7ace761979410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a533aaf31f44b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362dc98d8c46c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9e1b445137493a" /><Relationship Type="http://schemas.openxmlformats.org/officeDocument/2006/relationships/numbering" Target="/word/numbering.xml" Id="Rccc63864fc9341b9" /><Relationship Type="http://schemas.openxmlformats.org/officeDocument/2006/relationships/settings" Target="/word/settings.xml" Id="R639fff8d203b4c63" /><Relationship Type="http://schemas.openxmlformats.org/officeDocument/2006/relationships/header" Target="/word/header1.xml" Id="R62f6d3f83a0046e9" /><Relationship Type="http://schemas.openxmlformats.org/officeDocument/2006/relationships/header" Target="/word/header2.xml" Id="Rff9e30eb32b44a72" /><Relationship Type="http://schemas.openxmlformats.org/officeDocument/2006/relationships/header" Target="/word/header3.xml" Id="R565a18932ed34e84" /><Relationship Type="http://schemas.openxmlformats.org/officeDocument/2006/relationships/image" Target="/word/media/db7b34e6-9d9b-4b93-8c8f-da844b316b43.png" Id="R77a7a0836ee84c28" /><Relationship Type="http://schemas.openxmlformats.org/officeDocument/2006/relationships/footer" Target="/word/footer1.xml" Id="R98f9c461e9d84a8c" /><Relationship Type="http://schemas.openxmlformats.org/officeDocument/2006/relationships/footer" Target="/word/footer2.xml" Id="R43eb962b9829496e" /><Relationship Type="http://schemas.openxmlformats.org/officeDocument/2006/relationships/footer" Target="/word/footer3.xml" Id="R4ca4ced3f83f40f9" /><Relationship Type="http://schemas.openxmlformats.org/officeDocument/2006/relationships/image" Target="/word/media/b0efd84c-31dd-4088-9dbd-59fbaf68ce1c.png" Id="R8204ec6aaa404797" /><Relationship Type="http://schemas.openxmlformats.org/officeDocument/2006/relationships/image" Target="/word/media/566e11af-8e2b-481e-a9a0-6a4239ecc9cc.png" Id="R38937ea9c6ff442d" /><Relationship Type="http://schemas.openxmlformats.org/officeDocument/2006/relationships/image" Target="/word/media/ee57b648-2ddb-4708-ad71-a9ff921b4ccf.png" Id="Rbe4dc43ff553412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0efd84c-31dd-4088-9dbd-59fbaf68ce1c.png" Id="R937ace7619794106" /><Relationship Type="http://schemas.openxmlformats.org/officeDocument/2006/relationships/hyperlink" Target="http://www.sma.gob.cl" TargetMode="External" Id="R69a533aaf31f44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b7b34e6-9d9b-4b93-8c8f-da844b316b43.png" Id="R8a362dc98d8c46cf" /></Relationships>
</file>