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38a9afdef42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6d99fe8eaf4ecc"/>
      <w:headerReference w:type="even" r:id="R4ae871f4fcf44289"/>
      <w:headerReference w:type="first" r:id="R0cb9b8218442441a"/>
      <w:titlePg/>
      <w:footerReference w:type="default" r:id="Ref6af195283848db"/>
      <w:footerReference w:type="even" r:id="R0a5a93c520554900"/>
      <w:footerReference w:type="first" r:id="Rd39d0eed87cb4c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76ffbfa63a4c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DFZ-2021-1446-XIV-NE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ce0bc9953fe42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VALDIVIA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8f984331ab4d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76cb8fdcbe4b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910156ebbc4b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68c9f79c24855" /><Relationship Type="http://schemas.openxmlformats.org/officeDocument/2006/relationships/numbering" Target="/word/numbering.xml" Id="R0303cffb334240ad" /><Relationship Type="http://schemas.openxmlformats.org/officeDocument/2006/relationships/settings" Target="/word/settings.xml" Id="Re2e4566a4c8b49fd" /><Relationship Type="http://schemas.openxmlformats.org/officeDocument/2006/relationships/header" Target="/word/header1.xml" Id="R766d99fe8eaf4ecc" /><Relationship Type="http://schemas.openxmlformats.org/officeDocument/2006/relationships/header" Target="/word/header2.xml" Id="R4ae871f4fcf44289" /><Relationship Type="http://schemas.openxmlformats.org/officeDocument/2006/relationships/header" Target="/word/header3.xml" Id="R0cb9b8218442441a" /><Relationship Type="http://schemas.openxmlformats.org/officeDocument/2006/relationships/image" Target="/word/media/4e5a3da9-1e0a-4e99-8e27-52316a098aa9.png" Id="R9265029a6423428e" /><Relationship Type="http://schemas.openxmlformats.org/officeDocument/2006/relationships/footer" Target="/word/footer1.xml" Id="Ref6af195283848db" /><Relationship Type="http://schemas.openxmlformats.org/officeDocument/2006/relationships/footer" Target="/word/footer2.xml" Id="R0a5a93c520554900" /><Relationship Type="http://schemas.openxmlformats.org/officeDocument/2006/relationships/footer" Target="/word/footer3.xml" Id="Rd39d0eed87cb4c64" /><Relationship Type="http://schemas.openxmlformats.org/officeDocument/2006/relationships/image" Target="/word/media/67377ba1-f8a3-40c7-be97-5fe4ef3a8ddb.png" Id="R825de42a55d849fb" /><Relationship Type="http://schemas.openxmlformats.org/officeDocument/2006/relationships/image" Target="/word/media/372da9e5-dfe4-416f-99e5-d93c6b72ee6a.png" Id="R0276ffbfa63a4ccd" /><Relationship Type="http://schemas.openxmlformats.org/officeDocument/2006/relationships/image" Target="/word/media/3e539aa1-58e1-4eeb-9723-a809d995233d.png" Id="R1ce0bc9953fe42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377ba1-f8a3-40c7-be97-5fe4ef3a8ddb.png" Id="Rd68f984331ab4d2f" /><Relationship Type="http://schemas.openxmlformats.org/officeDocument/2006/relationships/hyperlink" Target="http://www.sma.gob.cl" TargetMode="External" Id="R3076cb8fdcbe4b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5a3da9-1e0a-4e99-8e27-52316a098aa9.png" Id="Rf6910156ebbc4b24" /></Relationships>
</file>