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be9a40ee2a470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7794267dfaf4f56"/>
      <w:headerReference w:type="even" r:id="R234f6301200a410a"/>
      <w:headerReference w:type="first" r:id="R431ee8ddc03148ff"/>
      <w:titlePg/>
      <w:footerReference w:type="default" r:id="R6193f1f63a644807"/>
      <w:footerReference w:type="even" r:id="R50d104159eb14a3a"/>
      <w:footerReference w:type="first" r:id="R8a22fba884864e6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d00dd8d0a2f40e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MARINE GEL ANTARTIC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DFZ-2021-1482-XII-NE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24ab13941c3460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MARINE GEL ANTARTIC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MARINE GEL ANTARTIC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76005967-6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MARINE GEL ANTARTIC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BAHIA CHILOTA PORVENIR CAPITANIA 75 PORVENIR,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TIERRA DEL FUEGO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PORVENIR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363/2010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M.G.ANTARTIC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ESTRECHO DE MAGALLANES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MARINE GEL ANTARTIC.zip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MARINE GEL ANTARTIC.zip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MARINE GEL ANTARTIC.xlsx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d1e1640f04410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c8acf39144748d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fd9ccc0f86348c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b77162e5f2445a" /><Relationship Type="http://schemas.openxmlformats.org/officeDocument/2006/relationships/numbering" Target="/word/numbering.xml" Id="R68424280d2f84076" /><Relationship Type="http://schemas.openxmlformats.org/officeDocument/2006/relationships/settings" Target="/word/settings.xml" Id="R60782f8c66cc44e5" /><Relationship Type="http://schemas.openxmlformats.org/officeDocument/2006/relationships/header" Target="/word/header1.xml" Id="R77794267dfaf4f56" /><Relationship Type="http://schemas.openxmlformats.org/officeDocument/2006/relationships/header" Target="/word/header2.xml" Id="R234f6301200a410a" /><Relationship Type="http://schemas.openxmlformats.org/officeDocument/2006/relationships/header" Target="/word/header3.xml" Id="R431ee8ddc03148ff" /><Relationship Type="http://schemas.openxmlformats.org/officeDocument/2006/relationships/image" Target="/word/media/7b887db9-d7d7-44be-94b5-8b43fd7ce1df.png" Id="Raaa180f11e1243c2" /><Relationship Type="http://schemas.openxmlformats.org/officeDocument/2006/relationships/footer" Target="/word/footer1.xml" Id="R6193f1f63a644807" /><Relationship Type="http://schemas.openxmlformats.org/officeDocument/2006/relationships/footer" Target="/word/footer2.xml" Id="R50d104159eb14a3a" /><Relationship Type="http://schemas.openxmlformats.org/officeDocument/2006/relationships/footer" Target="/word/footer3.xml" Id="R8a22fba884864e62" /><Relationship Type="http://schemas.openxmlformats.org/officeDocument/2006/relationships/image" Target="/word/media/8fa3db80-0d7a-4ff0-9a78-45403ace1a35.png" Id="Rf3e41c8a553147b3" /><Relationship Type="http://schemas.openxmlformats.org/officeDocument/2006/relationships/image" Target="/word/media/f4619930-fe85-43e8-a905-95b9728e20f6.png" Id="R0d00dd8d0a2f40e2" /><Relationship Type="http://schemas.openxmlformats.org/officeDocument/2006/relationships/image" Target="/word/media/3ae4a4ed-8855-4d01-a409-86a7b9668532.png" Id="R024ab13941c3460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fa3db80-0d7a-4ff0-9a78-45403ace1a35.png" Id="R82d1e1640f044107" /><Relationship Type="http://schemas.openxmlformats.org/officeDocument/2006/relationships/hyperlink" Target="http://www.sma.gob.cl" TargetMode="External" Id="R1c8acf39144748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b887db9-d7d7-44be-94b5-8b43fd7ce1df.png" Id="R4fd9ccc0f86348c7" /></Relationships>
</file>