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ba9170fa2347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a21fdb0dc44708"/>
      <w:headerReference w:type="even" r:id="Rfdeed8ec67c84311"/>
      <w:headerReference w:type="first" r:id="Rabe8532ea3cc4ec7"/>
      <w:titlePg/>
      <w:footerReference w:type="default" r:id="R4349f404e3b54078"/>
      <w:footerReference w:type="even" r:id="R2a40367625e64045"/>
      <w:footerReference w:type="first" r:id="Raa4d416d3dc3448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8957027db84ee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c34b6a13b6b4a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PABLO,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PABLO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1. RIO PILMAIQUEN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8c84ee593d4f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24cf32810e64f7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911ba6e1454a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f5f8c21ff04d3d" /><Relationship Type="http://schemas.openxmlformats.org/officeDocument/2006/relationships/numbering" Target="/word/numbering.xml" Id="Rcdb10f1095b8453c" /><Relationship Type="http://schemas.openxmlformats.org/officeDocument/2006/relationships/settings" Target="/word/settings.xml" Id="R1ee0af9fff0440d0" /><Relationship Type="http://schemas.openxmlformats.org/officeDocument/2006/relationships/header" Target="/word/header1.xml" Id="R5ba21fdb0dc44708" /><Relationship Type="http://schemas.openxmlformats.org/officeDocument/2006/relationships/header" Target="/word/header2.xml" Id="Rfdeed8ec67c84311" /><Relationship Type="http://schemas.openxmlformats.org/officeDocument/2006/relationships/header" Target="/word/header3.xml" Id="Rabe8532ea3cc4ec7" /><Relationship Type="http://schemas.openxmlformats.org/officeDocument/2006/relationships/image" Target="/word/media/fb5e8886-b91e-4bf4-8c74-7a49e46a5b05.png" Id="R6c14e970319c4992" /><Relationship Type="http://schemas.openxmlformats.org/officeDocument/2006/relationships/footer" Target="/word/footer1.xml" Id="R4349f404e3b54078" /><Relationship Type="http://schemas.openxmlformats.org/officeDocument/2006/relationships/footer" Target="/word/footer2.xml" Id="R2a40367625e64045" /><Relationship Type="http://schemas.openxmlformats.org/officeDocument/2006/relationships/footer" Target="/word/footer3.xml" Id="Raa4d416d3dc34485" /><Relationship Type="http://schemas.openxmlformats.org/officeDocument/2006/relationships/image" Target="/word/media/e2b6bfb5-6590-4089-9f28-b4120433b963.png" Id="R97f052f1401a4ca5" /><Relationship Type="http://schemas.openxmlformats.org/officeDocument/2006/relationships/image" Target="/word/media/e118e3a0-e8fe-4251-96a7-d30b714e6b47.png" Id="Rf78957027db84eef" /><Relationship Type="http://schemas.openxmlformats.org/officeDocument/2006/relationships/image" Target="/word/media/9c400b47-3e93-4b1a-b4bd-990011f295df.png" Id="R6c34b6a13b6b4a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2b6bfb5-6590-4089-9f28-b4120433b963.png" Id="R4c8c84ee593d4f56" /><Relationship Type="http://schemas.openxmlformats.org/officeDocument/2006/relationships/hyperlink" Target="http://www.sma.gob.cl" TargetMode="External" Id="R424cf32810e64f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5e8886-b91e-4bf4-8c74-7a49e46a5b05.png" Id="R6c911ba6e1454a1c" /></Relationships>
</file>