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4325c797f48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297f47aa964109"/>
      <w:headerReference w:type="even" r:id="Re791322d9e9f4303"/>
      <w:headerReference w:type="first" r:id="R07abd8a577f64f9c"/>
      <w:titlePg/>
      <w:footerReference w:type="default" r:id="Re2edc205aaee4b4b"/>
      <w:footerReference w:type="even" r:id="R072f8b142282492a"/>
      <w:footerReference w:type="first" r:id="R2f5939c6ebed4ad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1e2f2b1e9d046e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AISLAPOL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DFZ-2021-1598-X-NE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24d0f42e3804f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AISLAPOL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AISLAPOL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76412645-9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AISLAPOL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4001,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394/2016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AFUENTE RIO 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SIN NOMBRE en el período 02-2020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SIN NOMBRE en el período 02-2020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AISLAPOL.zip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AISLAPOL.zip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AISLAPOL.xlsx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15ebc2395249d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df7fc0be1aa44c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7ae0f7add248f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44ed9444954d35" /><Relationship Type="http://schemas.openxmlformats.org/officeDocument/2006/relationships/numbering" Target="/word/numbering.xml" Id="Ra9de18a6234a49b8" /><Relationship Type="http://schemas.openxmlformats.org/officeDocument/2006/relationships/settings" Target="/word/settings.xml" Id="R1899f5f546ba4d6a" /><Relationship Type="http://schemas.openxmlformats.org/officeDocument/2006/relationships/header" Target="/word/header1.xml" Id="R62297f47aa964109" /><Relationship Type="http://schemas.openxmlformats.org/officeDocument/2006/relationships/header" Target="/word/header2.xml" Id="Re791322d9e9f4303" /><Relationship Type="http://schemas.openxmlformats.org/officeDocument/2006/relationships/header" Target="/word/header3.xml" Id="R07abd8a577f64f9c" /><Relationship Type="http://schemas.openxmlformats.org/officeDocument/2006/relationships/image" Target="/word/media/ee719bb3-5915-4989-a9ef-cdfd305be9b7.png" Id="Rd6c70bc4384e4427" /><Relationship Type="http://schemas.openxmlformats.org/officeDocument/2006/relationships/footer" Target="/word/footer1.xml" Id="Re2edc205aaee4b4b" /><Relationship Type="http://schemas.openxmlformats.org/officeDocument/2006/relationships/footer" Target="/word/footer2.xml" Id="R072f8b142282492a" /><Relationship Type="http://schemas.openxmlformats.org/officeDocument/2006/relationships/footer" Target="/word/footer3.xml" Id="R2f5939c6ebed4ad7" /><Relationship Type="http://schemas.openxmlformats.org/officeDocument/2006/relationships/image" Target="/word/media/d74ca8fc-c426-4f78-9e51-15c2a4fd5610.png" Id="R23659179b74a49c7" /><Relationship Type="http://schemas.openxmlformats.org/officeDocument/2006/relationships/image" Target="/word/media/0ca0b8e6-341c-4e30-b49c-e2a926d3d654.png" Id="R01e2f2b1e9d046e5" /><Relationship Type="http://schemas.openxmlformats.org/officeDocument/2006/relationships/image" Target="/word/media/fe5c0135-5814-4a77-bdd1-8f5781badbf3.png" Id="Re24d0f42e3804f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74ca8fc-c426-4f78-9e51-15c2a4fd5610.png" Id="R6615ebc2395249d5" /><Relationship Type="http://schemas.openxmlformats.org/officeDocument/2006/relationships/hyperlink" Target="http://www.sma.gob.cl" TargetMode="External" Id="R6df7fc0be1aa44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e719bb3-5915-4989-a9ef-cdfd305be9b7.png" Id="R6a7ae0f7add248f3" /></Relationships>
</file>