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c841f083984c2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b89861e8c9f49fa"/>
      <w:headerReference w:type="even" r:id="Rc57aa71d528740d0"/>
      <w:headerReference w:type="first" r:id="R9a3fbecdadc14d0e"/>
      <w:titlePg/>
      <w:footerReference w:type="default" r:id="R8cec9b78f2c847ca"/>
      <w:footerReference w:type="even" r:id="Raa2962ce08e746f9"/>
      <w:footerReference w:type="first" r:id="Rcec23240914447b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8643d555c8b47d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TRANS ANTARTIC LIMITADA - PTO. MONTT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DFZ-2020-1451-X-NE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31-05-2021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1299992ae20453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TRANS ANTARTIC LIMITADA - PTO. MONTT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TRANS ANTARTIC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76169670-K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TRANS ANTARTIC LIMITADA - PTO. MONTT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1839/2010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T.ANTARTIC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TENGLO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1839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27-12-2010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T.ANTARTIC en el período 03-2017</w:t>
            </w:r>
            <w:r>
              <w:br/>
            </w:r>
            <w:r>
              <w:t>- T.ANTARTIC en el período 04-2017</w:t>
            </w:r>
            <w:r>
              <w:br/>
            </w:r>
            <w:r>
              <w:t>- T.ANTARTIC en el período 07-2017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T.ANTARTIC en el período 03-2017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49/2021</w:t>
            </w:r>
          </w:p>
        </w:tc>
        <w:tc>
          <w:tcPr>
            <w:tcW w:w="2310" w:type="pct"/>
          </w:tcPr>
          <w:p>
            <w:pPr/>
            <w:r>
              <w:t>Memorándum Derivación DSC N° 49/2021.pdf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PESQUERA TRANS ANTARTIC LIMITADA - PTO. MONTT.zip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TRANS ANTARTIC LIMITADA - PTO. MONTT.zip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TRANS ANTARTIC LIMITADA - PTO. MONTT.xlsx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f90e11474dc4fc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0bbfdce1300462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901e62cbf9f477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7bcb55606a492c" /><Relationship Type="http://schemas.openxmlformats.org/officeDocument/2006/relationships/numbering" Target="/word/numbering.xml" Id="R04c5762a2a25428d" /><Relationship Type="http://schemas.openxmlformats.org/officeDocument/2006/relationships/settings" Target="/word/settings.xml" Id="R8d5e32bbfd4240dc" /><Relationship Type="http://schemas.openxmlformats.org/officeDocument/2006/relationships/header" Target="/word/header1.xml" Id="R4b89861e8c9f49fa" /><Relationship Type="http://schemas.openxmlformats.org/officeDocument/2006/relationships/header" Target="/word/header2.xml" Id="Rc57aa71d528740d0" /><Relationship Type="http://schemas.openxmlformats.org/officeDocument/2006/relationships/header" Target="/word/header3.xml" Id="R9a3fbecdadc14d0e" /><Relationship Type="http://schemas.openxmlformats.org/officeDocument/2006/relationships/image" Target="/word/media/2945a3ea-9791-4de2-9b37-2b068a8aa65f.png" Id="R1c391decfb1a4398" /><Relationship Type="http://schemas.openxmlformats.org/officeDocument/2006/relationships/footer" Target="/word/footer1.xml" Id="R8cec9b78f2c847ca" /><Relationship Type="http://schemas.openxmlformats.org/officeDocument/2006/relationships/footer" Target="/word/footer2.xml" Id="Raa2962ce08e746f9" /><Relationship Type="http://schemas.openxmlformats.org/officeDocument/2006/relationships/footer" Target="/word/footer3.xml" Id="Rcec23240914447bc" /><Relationship Type="http://schemas.openxmlformats.org/officeDocument/2006/relationships/image" Target="/word/media/66ae11a5-c391-4825-ac73-29bdf9998f52.png" Id="R8df614ac6f5f4c91" /><Relationship Type="http://schemas.openxmlformats.org/officeDocument/2006/relationships/image" Target="/word/media/e5c48254-ccda-4c9f-86b6-bbcda6a2fb45.png" Id="Ra8643d555c8b47dd" /><Relationship Type="http://schemas.openxmlformats.org/officeDocument/2006/relationships/image" Target="/word/media/8fbf6fa5-d339-4f55-be6c-c6d3260200df.png" Id="R71299992ae20453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6ae11a5-c391-4825-ac73-29bdf9998f52.png" Id="R3f90e11474dc4fcb" /><Relationship Type="http://schemas.openxmlformats.org/officeDocument/2006/relationships/hyperlink" Target="http://www.sma.gob.cl" TargetMode="External" Id="R90bbfdce130046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945a3ea-9791-4de2-9b37-2b068a8aa65f.png" Id="R8901e62cbf9f477b" /></Relationships>
</file>