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307769be04c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c3d7ea08374596"/>
      <w:headerReference w:type="even" r:id="Redad96e7f4e24e08"/>
      <w:headerReference w:type="first" r:id="R849a0129ba714118"/>
      <w:titlePg/>
      <w:footerReference w:type="default" r:id="Rb8d14050735d476a"/>
      <w:footerReference w:type="even" r:id="R1826d27f38fa4c21"/>
      <w:footerReference w:type="first" r:id="Rb7e40c659efc40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0cc84ec07e41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c257f1cacf47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ALGAMAR en el período 04-2017</w:t>
            </w:r>
            <w:r>
              <w:br/>
            </w:r>
            <w:r>
              <w:t>- ALGAMAR en el período 05-2017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ALGAMAR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48/2021</w:t>
            </w:r>
          </w:p>
        </w:tc>
        <w:tc>
          <w:tcPr>
            <w:tcW w:w="2310" w:type="pct"/>
          </w:tcPr>
          <w:p>
            <w:pPr/>
            <w:r>
              <w:t>Memorándum Derivación DSC N° 48/2021.pdf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8a5003a4f54c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ff6a47b6704f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bf3da5d45848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87465a577d4cea" /><Relationship Type="http://schemas.openxmlformats.org/officeDocument/2006/relationships/numbering" Target="/word/numbering.xml" Id="R4ec9e5925d2848f6" /><Relationship Type="http://schemas.openxmlformats.org/officeDocument/2006/relationships/settings" Target="/word/settings.xml" Id="R7a62b1a757ed4314" /><Relationship Type="http://schemas.openxmlformats.org/officeDocument/2006/relationships/header" Target="/word/header1.xml" Id="R24c3d7ea08374596" /><Relationship Type="http://schemas.openxmlformats.org/officeDocument/2006/relationships/header" Target="/word/header2.xml" Id="Redad96e7f4e24e08" /><Relationship Type="http://schemas.openxmlformats.org/officeDocument/2006/relationships/header" Target="/word/header3.xml" Id="R849a0129ba714118" /><Relationship Type="http://schemas.openxmlformats.org/officeDocument/2006/relationships/image" Target="/word/media/6ac921b6-ee0c-44d4-b58e-bdccc229e666.png" Id="Ra4164146b01f4c29" /><Relationship Type="http://schemas.openxmlformats.org/officeDocument/2006/relationships/footer" Target="/word/footer1.xml" Id="Rb8d14050735d476a" /><Relationship Type="http://schemas.openxmlformats.org/officeDocument/2006/relationships/footer" Target="/word/footer2.xml" Id="R1826d27f38fa4c21" /><Relationship Type="http://schemas.openxmlformats.org/officeDocument/2006/relationships/footer" Target="/word/footer3.xml" Id="Rb7e40c659efc40a7" /><Relationship Type="http://schemas.openxmlformats.org/officeDocument/2006/relationships/image" Target="/word/media/8d832ea4-8e2f-4b15-816e-7e8fbbff0cb9.png" Id="R85af4566c3254da0" /><Relationship Type="http://schemas.openxmlformats.org/officeDocument/2006/relationships/image" Target="/word/media/f5cc56b1-9290-43c6-a264-09122fd9b31f.png" Id="R2f0cc84ec07e416c" /><Relationship Type="http://schemas.openxmlformats.org/officeDocument/2006/relationships/image" Target="/word/media/e569f0d6-048c-4ca4-973b-c6e3b0f1db4b.png" Id="R77c257f1cacf47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832ea4-8e2f-4b15-816e-7e8fbbff0cb9.png" Id="R5f8a5003a4f54c8d" /><Relationship Type="http://schemas.openxmlformats.org/officeDocument/2006/relationships/hyperlink" Target="http://www.sma.gob.cl" TargetMode="External" Id="R73ff6a47b6704f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c921b6-ee0c-44d4-b58e-bdccc229e666.png" Id="Rfebf3da5d458487e" /></Relationships>
</file>