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D161EDB" w14:textId="6FD9F77B" w:rsidR="00EB20AD" w:rsidRDefault="00724890" w:rsidP="00EB20AD">
      <w:pPr>
        <w:spacing w:after="0" w:line="240" w:lineRule="auto"/>
        <w:jc w:val="center"/>
        <w:rPr>
          <w:b/>
        </w:rPr>
      </w:pPr>
      <w:r w:rsidRPr="00724890">
        <w:rPr>
          <w:b/>
        </w:rPr>
        <w:t>GIMNÁSTICO ALEMÁN</w:t>
      </w:r>
    </w:p>
    <w:p w14:paraId="77247B3A" w14:textId="27074449" w:rsidR="00EB20AD" w:rsidRDefault="00EB20AD" w:rsidP="00EB20AD">
      <w:pPr>
        <w:spacing w:after="0" w:line="240" w:lineRule="auto"/>
        <w:jc w:val="center"/>
        <w:rPr>
          <w:b/>
        </w:rPr>
      </w:pPr>
    </w:p>
    <w:p w14:paraId="5CD36DF3" w14:textId="77777777" w:rsidR="00233EBF" w:rsidRPr="00FE29E7" w:rsidRDefault="00233EBF" w:rsidP="00EB20AD">
      <w:pPr>
        <w:spacing w:after="0" w:line="240" w:lineRule="auto"/>
        <w:jc w:val="center"/>
        <w:rPr>
          <w:b/>
        </w:rPr>
      </w:pPr>
    </w:p>
    <w:p w14:paraId="3AFF7885" w14:textId="43B783E1" w:rsidR="00724890" w:rsidRDefault="00AE4685" w:rsidP="00EB20AD">
      <w:pPr>
        <w:spacing w:after="0" w:line="240" w:lineRule="auto"/>
        <w:jc w:val="center"/>
        <w:rPr>
          <w:b/>
        </w:rPr>
      </w:pPr>
      <w:bookmarkStart w:id="4" w:name="_Hlk21358362"/>
      <w:r w:rsidRPr="00AE4685">
        <w:rPr>
          <w:b/>
        </w:rPr>
        <w:t>DFZ-2021-2773-IX-PPDA</w:t>
      </w:r>
    </w:p>
    <w:p w14:paraId="724B1F82" w14:textId="77777777" w:rsidR="00AE4685" w:rsidRDefault="00AE4685" w:rsidP="00EB20AD">
      <w:pPr>
        <w:spacing w:after="0" w:line="240" w:lineRule="auto"/>
        <w:jc w:val="center"/>
        <w:rPr>
          <w:b/>
        </w:rPr>
      </w:pPr>
    </w:p>
    <w:bookmarkEnd w:id="4"/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AC593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EB2E64" w:rsidP="00AC593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1.2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209F0087" w:rsidR="00E671E3" w:rsidRPr="0025129B" w:rsidRDefault="00CB5D0A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EB2E64" w:rsidP="00AC59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1.2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5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2D76F0A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7DCBB768" w14:textId="77777777" w:rsidR="00256112" w:rsidRPr="00256112" w:rsidRDefault="00256112" w:rsidP="0025611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44C0C895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817FAF">
              <w:rPr>
                <w:sz w:val="20"/>
              </w:rPr>
              <w:t>Club Gimnástico Alemán</w:t>
            </w:r>
          </w:p>
        </w:tc>
        <w:tc>
          <w:tcPr>
            <w:tcW w:w="2835" w:type="dxa"/>
            <w:vAlign w:val="center"/>
          </w:tcPr>
          <w:p w14:paraId="426096FF" w14:textId="428EBCDF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70.547.200-9</w:t>
            </w:r>
          </w:p>
        </w:tc>
        <w:tc>
          <w:tcPr>
            <w:tcW w:w="3651" w:type="dxa"/>
            <w:vAlign w:val="center"/>
          </w:tcPr>
          <w:p w14:paraId="0E8D93CD" w14:textId="60DB4EFA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Gimn</w:t>
            </w:r>
            <w:r w:rsidR="005625E9">
              <w:rPr>
                <w:sz w:val="20"/>
              </w:rPr>
              <w:t>á</w:t>
            </w:r>
            <w:r>
              <w:rPr>
                <w:sz w:val="20"/>
              </w:rPr>
              <w:t xml:space="preserve">stico </w:t>
            </w:r>
            <w:r w:rsidR="00564547">
              <w:rPr>
                <w:sz w:val="20"/>
              </w:rPr>
              <w:t>Alemán</w:t>
            </w:r>
          </w:p>
        </w:tc>
        <w:tc>
          <w:tcPr>
            <w:tcW w:w="2971" w:type="dxa"/>
            <w:vAlign w:val="center"/>
          </w:tcPr>
          <w:p w14:paraId="686BC6CF" w14:textId="16155308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817FAF">
              <w:rPr>
                <w:sz w:val="20"/>
              </w:rPr>
              <w:t>Senador Estébanez N°620</w:t>
            </w:r>
          </w:p>
        </w:tc>
      </w:tr>
    </w:tbl>
    <w:p w14:paraId="46F89261" w14:textId="2323A55E" w:rsidR="009A02EE" w:rsidRDefault="009A02EE" w:rsidP="00575271">
      <w:pPr>
        <w:spacing w:after="0" w:line="240" w:lineRule="auto"/>
        <w:jc w:val="both"/>
      </w:pPr>
    </w:p>
    <w:p w14:paraId="298BC69D" w14:textId="77777777" w:rsidR="00256112" w:rsidRDefault="00256112" w:rsidP="00575271">
      <w:pPr>
        <w:spacing w:after="0" w:line="240" w:lineRule="auto"/>
        <w:jc w:val="both"/>
      </w:pPr>
    </w:p>
    <w:p w14:paraId="4914717F" w14:textId="0B481CC0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6883B0EA" w14:textId="77777777" w:rsidR="00256112" w:rsidRPr="00256112" w:rsidRDefault="00256112" w:rsidP="0025611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35C499C5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___ Inspección Ambiental _</w:t>
            </w:r>
            <w:r w:rsidR="00817FAF">
              <w:rPr>
                <w:sz w:val="20"/>
              </w:rPr>
              <w:t>_</w:t>
            </w:r>
            <w:r w:rsidR="005625E9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2FC9455B" w:rsidR="005966F5" w:rsidRPr="00F65A73" w:rsidRDefault="00AE4685" w:rsidP="00817FA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22 septiembre 2021 (Requerimiento de </w:t>
            </w:r>
            <w:r w:rsidR="002774BF">
              <w:rPr>
                <w:sz w:val="20"/>
              </w:rPr>
              <w:t>Información</w:t>
            </w:r>
            <w:r>
              <w:rPr>
                <w:sz w:val="20"/>
              </w:rPr>
              <w:t>, R.E. OAR N° 40/2021</w:t>
            </w:r>
            <w:r w:rsidR="00611680">
              <w:rPr>
                <w:sz w:val="20"/>
              </w:rPr>
              <w:t xml:space="preserve"> de la SMA</w:t>
            </w:r>
            <w:r>
              <w:rPr>
                <w:sz w:val="20"/>
              </w:rPr>
              <w:t>, ver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24F491A" w:rsidR="005966F5" w:rsidRDefault="005966F5" w:rsidP="00575271">
      <w:pPr>
        <w:spacing w:after="0" w:line="240" w:lineRule="auto"/>
        <w:jc w:val="both"/>
      </w:pPr>
    </w:p>
    <w:p w14:paraId="66B46301" w14:textId="77777777" w:rsidR="00256112" w:rsidRDefault="00256112" w:rsidP="00575271">
      <w:pPr>
        <w:spacing w:after="0" w:line="240" w:lineRule="auto"/>
        <w:jc w:val="both"/>
      </w:pPr>
    </w:p>
    <w:p w14:paraId="35A11968" w14:textId="1F26DF9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315BA05C" w14:textId="77777777" w:rsidR="00256112" w:rsidRPr="00256112" w:rsidRDefault="00256112" w:rsidP="0025611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7"/>
        <w:gridCol w:w="1302"/>
        <w:gridCol w:w="1302"/>
        <w:gridCol w:w="5768"/>
      </w:tblGrid>
      <w:tr w:rsidR="00D86461" w:rsidRPr="00F65A73" w14:paraId="47283D86" w14:textId="77777777" w:rsidTr="0025611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19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219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256112">
        <w:trPr>
          <w:trHeight w:val="557"/>
          <w:jc w:val="center"/>
        </w:trPr>
        <w:tc>
          <w:tcPr>
            <w:tcW w:w="160" w:type="pct"/>
            <w:vAlign w:val="center"/>
          </w:tcPr>
          <w:p w14:paraId="6DCD20CF" w14:textId="1A467286" w:rsidR="000C3C22" w:rsidRPr="00F65A73" w:rsidRDefault="00817FAF" w:rsidP="00D30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19" w:type="pct"/>
            <w:vAlign w:val="center"/>
          </w:tcPr>
          <w:p w14:paraId="71708AF3" w14:textId="61DC7053" w:rsidR="000C3C22" w:rsidRPr="00F65A73" w:rsidRDefault="00817FAF" w:rsidP="00D30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Informes </w:t>
            </w:r>
            <w:r w:rsidR="0056454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isocinéticos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la caldera a petróleo </w:t>
            </w:r>
            <w:r w:rsidR="00D309F9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N° registro 1136 de la SEREMI de Salud, desde el año 2020 a la fecha.</w:t>
            </w:r>
          </w:p>
        </w:tc>
        <w:tc>
          <w:tcPr>
            <w:tcW w:w="501" w:type="pct"/>
            <w:vAlign w:val="center"/>
          </w:tcPr>
          <w:p w14:paraId="058F7FE5" w14:textId="2C253110" w:rsidR="000C3C22" w:rsidRPr="00F65A73" w:rsidRDefault="00D309F9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06-10-2021</w:t>
            </w:r>
          </w:p>
        </w:tc>
        <w:tc>
          <w:tcPr>
            <w:tcW w:w="501" w:type="pct"/>
            <w:vAlign w:val="center"/>
          </w:tcPr>
          <w:p w14:paraId="6D2A3228" w14:textId="264320AD" w:rsidR="000C3C22" w:rsidRPr="00F65A73" w:rsidRDefault="00D309F9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30-09-2021</w:t>
            </w:r>
          </w:p>
        </w:tc>
        <w:tc>
          <w:tcPr>
            <w:tcW w:w="2219" w:type="pct"/>
            <w:vAlign w:val="center"/>
          </w:tcPr>
          <w:p w14:paraId="06D30AB1" w14:textId="73C85FE5" w:rsidR="000C3C22" w:rsidRPr="00F65A73" w:rsidRDefault="00981999" w:rsidP="007D6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Respuesta del titular y sus anexos </w:t>
            </w:r>
            <w:r w:rsidR="00586C14">
              <w:rPr>
                <w:rFonts w:asciiTheme="minorHAnsi" w:hAnsiTheme="minorHAnsi" w:cs="Calibri"/>
                <w:sz w:val="20"/>
              </w:rPr>
              <w:t>de</w:t>
            </w:r>
            <w:r>
              <w:rPr>
                <w:rFonts w:asciiTheme="minorHAnsi" w:hAnsiTheme="minorHAnsi" w:cs="Calibri"/>
                <w:sz w:val="20"/>
              </w:rPr>
              <w:t xml:space="preserve"> fecha </w:t>
            </w:r>
            <w:r w:rsidR="00586C14">
              <w:rPr>
                <w:rFonts w:asciiTheme="minorHAnsi" w:hAnsiTheme="minorHAnsi" w:cs="Calibri"/>
                <w:sz w:val="20"/>
              </w:rPr>
              <w:t>30</w:t>
            </w:r>
            <w:r>
              <w:rPr>
                <w:rFonts w:asciiTheme="minorHAnsi" w:hAnsiTheme="minorHAnsi" w:cs="Calibri"/>
                <w:sz w:val="20"/>
              </w:rPr>
              <w:t>.0</w:t>
            </w:r>
            <w:r w:rsidR="00586C14">
              <w:rPr>
                <w:rFonts w:asciiTheme="minorHAnsi" w:hAnsiTheme="minorHAnsi" w:cs="Calibri"/>
                <w:sz w:val="20"/>
              </w:rPr>
              <w:t>9</w:t>
            </w:r>
            <w:r>
              <w:rPr>
                <w:rFonts w:asciiTheme="minorHAnsi" w:hAnsiTheme="minorHAnsi" w:cs="Calibri"/>
                <w:sz w:val="20"/>
              </w:rPr>
              <w:t>.20</w:t>
            </w:r>
            <w:r w:rsidR="00586C14">
              <w:rPr>
                <w:rFonts w:asciiTheme="minorHAnsi" w:hAnsiTheme="minorHAnsi" w:cs="Calibri"/>
                <w:sz w:val="20"/>
              </w:rPr>
              <w:t>21</w:t>
            </w:r>
            <w:r w:rsidR="00A86A97">
              <w:rPr>
                <w:rFonts w:asciiTheme="minorHAnsi" w:hAnsiTheme="minorHAnsi" w:cs="Calibri"/>
                <w:sz w:val="20"/>
              </w:rPr>
              <w:t xml:space="preserve"> (ver respuesta del titular y sus anexos en el Anexo 2)</w:t>
            </w:r>
            <w:r w:rsidR="00BC27C3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604"/>
        <w:gridCol w:w="6903"/>
      </w:tblGrid>
      <w:tr w:rsidR="00332340" w:rsidRPr="00A906CE" w14:paraId="16A111F1" w14:textId="77777777" w:rsidTr="0009569F">
        <w:trPr>
          <w:trHeight w:val="234"/>
        </w:trPr>
        <w:tc>
          <w:tcPr>
            <w:tcW w:w="188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156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657" w:type="pct"/>
            <w:shd w:val="clear" w:color="auto" w:fill="D9D9D9"/>
            <w:vAlign w:val="center"/>
          </w:tcPr>
          <w:p w14:paraId="06E74C80" w14:textId="6428D869" w:rsidR="00332340" w:rsidRPr="00A906CE" w:rsidRDefault="001138BC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332340">
              <w:rPr>
                <w:rFonts w:asciiTheme="minorHAnsi" w:hAnsiTheme="minorHAnsi"/>
                <w:b/>
                <w:sz w:val="20"/>
                <w:szCs w:val="20"/>
              </w:rPr>
              <w:t>xamen de la información</w:t>
            </w:r>
          </w:p>
        </w:tc>
      </w:tr>
      <w:tr w:rsidR="00847989" w:rsidRPr="00A906CE" w14:paraId="3F061A99" w14:textId="77777777" w:rsidTr="0009569F">
        <w:trPr>
          <w:trHeight w:val="2168"/>
        </w:trPr>
        <w:tc>
          <w:tcPr>
            <w:tcW w:w="188" w:type="pct"/>
            <w:vAlign w:val="center"/>
          </w:tcPr>
          <w:p w14:paraId="6A57D17C" w14:textId="38EEC46D" w:rsidR="00847989" w:rsidRPr="004E1C4C" w:rsidRDefault="004E1C4C" w:rsidP="004E1C4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156" w:type="pct"/>
            <w:vAlign w:val="center"/>
          </w:tcPr>
          <w:p w14:paraId="3C138CCA" w14:textId="50BF77BD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3B1D3FFB" w14:textId="7759C6B9" w:rsidR="007F2A9C" w:rsidRP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Artículo 3.- Definiciones. Para efectos de lo dispuesto en el presente Decreto,</w:t>
            </w:r>
          </w:p>
          <w:p w14:paraId="0FBB3A20" w14:textId="20673A5F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entenderá por: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[</w:t>
            </w:r>
            <w:r w:rsidR="002774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77B61381" w14:textId="052067AB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existente: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Aquella caldera que se encuentra operando a la fecha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entrada en vigencia del presente plan o aquélla que entrará en operación dentro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los 12 meses siguientes a dicha fecha.</w:t>
            </w:r>
          </w:p>
          <w:p w14:paraId="04A0F58E" w14:textId="48959521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nueva: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Es aquella caldera que entra en operación después de los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doce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meses siguientes a la entrada en vigencia del presente Plan.</w:t>
            </w:r>
          </w:p>
          <w:p w14:paraId="2D86E94F" w14:textId="77777777" w:rsidR="007F2A9C" w:rsidRP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D5CA802" w14:textId="14C61FB6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76A63C80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626BEA4B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081962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94"/>
              <w:gridCol w:w="1799"/>
              <w:gridCol w:w="1785"/>
            </w:tblGrid>
            <w:tr w:rsidR="009773C0" w:rsidRPr="007636FC" w14:paraId="514229D7" w14:textId="77777777" w:rsidTr="0009569F">
              <w:tc>
                <w:tcPr>
                  <w:tcW w:w="1947" w:type="dxa"/>
                  <w:vMerge w:val="restart"/>
                  <w:vAlign w:val="center"/>
                </w:tcPr>
                <w:p w14:paraId="0EC2B22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5E3924B5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9773C0" w:rsidRPr="007636FC" w14:paraId="0C9C79A6" w14:textId="77777777" w:rsidTr="0009569F">
              <w:tc>
                <w:tcPr>
                  <w:tcW w:w="1947" w:type="dxa"/>
                  <w:vMerge/>
                  <w:vAlign w:val="center"/>
                </w:tcPr>
                <w:p w14:paraId="724C0122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68D461FF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36C05C2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9773C0" w:rsidRPr="007636FC" w14:paraId="5780809C" w14:textId="77777777" w:rsidTr="0009569F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69F3863B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3E7176B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21E489A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60B2681" w14:textId="77777777" w:rsidTr="0009569F">
              <w:tc>
                <w:tcPr>
                  <w:tcW w:w="1947" w:type="dxa"/>
                  <w:vAlign w:val="center"/>
                </w:tcPr>
                <w:p w14:paraId="77D2D76E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E9F935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AE45E8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9D7CB0B" w14:textId="77777777" w:rsidTr="0009569F">
              <w:tc>
                <w:tcPr>
                  <w:tcW w:w="1947" w:type="dxa"/>
                  <w:vAlign w:val="center"/>
                </w:tcPr>
                <w:p w14:paraId="14D0E50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2CEEFFEE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7DD24C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9773C0" w:rsidRPr="007636FC" w14:paraId="13B70079" w14:textId="77777777" w:rsidTr="0009569F">
              <w:tc>
                <w:tcPr>
                  <w:tcW w:w="1947" w:type="dxa"/>
                  <w:vAlign w:val="center"/>
                </w:tcPr>
                <w:p w14:paraId="5695310C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487813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4D74C504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2762BD63" w14:textId="33E9F6DE" w:rsidR="000A7F70" w:rsidRDefault="000A7F70" w:rsidP="000A7F7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A03257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19B7EEE0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4053D4DA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La periodicidad de la medición discreta dependerá del tipo de combustible que se utilice y del sector, según se establece en la tabla siguiente:</w:t>
            </w:r>
          </w:p>
          <w:p w14:paraId="6B1981FD" w14:textId="51ECF17F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C9CBC19" w14:textId="77777777" w:rsidR="009773C0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33E8E838" w14:textId="77777777" w:rsidR="009773C0" w:rsidRPr="000E4AF6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75"/>
              <w:gridCol w:w="894"/>
              <w:gridCol w:w="506"/>
              <w:gridCol w:w="1068"/>
              <w:gridCol w:w="1227"/>
              <w:gridCol w:w="8"/>
            </w:tblGrid>
            <w:tr w:rsidR="009773C0" w:rsidRPr="000E4AF6" w14:paraId="1C33DD22" w14:textId="77777777" w:rsidTr="0009569F">
              <w:tc>
                <w:tcPr>
                  <w:tcW w:w="1558" w:type="pct"/>
                  <w:vMerge w:val="restart"/>
                  <w:vAlign w:val="center"/>
                </w:tcPr>
                <w:p w14:paraId="09217DB8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64E0B95C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9773C0" w:rsidRPr="000E4AF6" w14:paraId="23618162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0CB72B9C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6A10B35F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vAlign w:val="center"/>
                </w:tcPr>
                <w:p w14:paraId="1DBE2A17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9773C0" w:rsidRPr="000E4AF6" w14:paraId="6B98D11F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6EAD5BF3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0BAD60D5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1568800E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65056729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1B537414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9773C0" w:rsidRPr="000E4AF6" w14:paraId="4C7CEC96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</w:tcPr>
                <w:p w14:paraId="609B7265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4680685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472F3DF9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7A696307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38090120" w14:textId="77777777" w:rsidR="009773C0" w:rsidRPr="00C70D7F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717D18F7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6F8D06AA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10458F3D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5794C4C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014E6AF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386ABA62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29BE6C9C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6733BF74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vAlign w:val="center"/>
                </w:tcPr>
                <w:p w14:paraId="4744AB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3076BF2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568F2C9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4DAE10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466B29D1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09595FA9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44B798B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526A281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4D90565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354C2D1B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AE85B84" w14:textId="77777777" w:rsidTr="0009569F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18301BEF" w14:textId="77777777" w:rsidR="009773C0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08AC4D9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52A0C7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492D5DA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6C6E34B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244362DC" w14:textId="77777777" w:rsidTr="0009569F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shd w:val="clear" w:color="auto" w:fill="FFF2CC" w:themeFill="accent4" w:themeFillTint="33"/>
                  <w:vAlign w:val="center"/>
                </w:tcPr>
                <w:p w14:paraId="1F0BC27A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21308EE6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EE6D97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2CC" w:themeFill="accent4" w:themeFillTint="33"/>
                  <w:vAlign w:val="center"/>
                </w:tcPr>
                <w:p w14:paraId="5931376B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5027DC83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2C71461" w14:textId="77777777" w:rsidTr="0009569F">
              <w:tc>
                <w:tcPr>
                  <w:tcW w:w="1558" w:type="pct"/>
                </w:tcPr>
                <w:p w14:paraId="48346085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1C67BCE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09F22168" w14:textId="14034DD5" w:rsidR="00847989" w:rsidRPr="00A906CE" w:rsidRDefault="00847989" w:rsidP="0084798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57" w:type="pct"/>
          </w:tcPr>
          <w:p w14:paraId="1074E149" w14:textId="68DD87B6" w:rsidR="009E0C11" w:rsidRPr="009E0C11" w:rsidRDefault="0009569F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</w:t>
            </w:r>
            <w:r w:rsidR="009E0C11">
              <w:rPr>
                <w:rFonts w:asciiTheme="minorHAnsi" w:hAnsiTheme="minorHAnsi"/>
                <w:sz w:val="20"/>
                <w:szCs w:val="20"/>
              </w:rPr>
              <w:t xml:space="preserve">on fecha </w:t>
            </w: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="009E0C11">
              <w:rPr>
                <w:rFonts w:asciiTheme="minorHAnsi" w:hAnsiTheme="minorHAnsi"/>
                <w:sz w:val="20"/>
                <w:szCs w:val="20"/>
              </w:rPr>
              <w:t>/0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9E0C11">
              <w:rPr>
                <w:rFonts w:asciiTheme="minorHAnsi" w:hAnsiTheme="minorHAnsi"/>
                <w:sz w:val="20"/>
                <w:szCs w:val="20"/>
              </w:rPr>
              <w:t>/20</w:t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  <w:r w:rsidR="009E0C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envía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la UF “</w:t>
            </w:r>
            <w:r w:rsidR="00A268E0">
              <w:rPr>
                <w:rFonts w:asciiTheme="minorHAnsi" w:hAnsiTheme="minorHAnsi"/>
                <w:sz w:val="20"/>
                <w:szCs w:val="20"/>
              </w:rPr>
              <w:t>Gimnástico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Alemán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” el Requerimiento de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Información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través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 R.E. OAR N° 40/2021 de la SMA (ver en Anexo 1), solicitando </w:t>
            </w:r>
            <w:r w:rsidRPr="0009569F">
              <w:rPr>
                <w:rFonts w:asciiTheme="minorHAnsi" w:hAnsiTheme="minorHAnsi"/>
                <w:sz w:val="20"/>
                <w:szCs w:val="20"/>
              </w:rPr>
              <w:t>Informes isocinéticos de la caldera a petróleo N° registro 1136 de la SEREMI de Salud, desde el año 2020 a la fecha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CDE81A0" w14:textId="17BBA480" w:rsidR="009E0C11" w:rsidRPr="00B04080" w:rsidRDefault="0009569F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 fecha 30/09/2021 e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l titular de la UF hace entrega </w:t>
            </w:r>
            <w:r>
              <w:rPr>
                <w:rFonts w:asciiTheme="minorHAnsi" w:hAnsiTheme="minorHAnsi"/>
                <w:sz w:val="20"/>
                <w:szCs w:val="20"/>
              </w:rPr>
              <w:t>del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informe 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isocinético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4080">
              <w:rPr>
                <w:rFonts w:asciiTheme="minorHAnsi" w:hAnsiTheme="minorHAnsi"/>
                <w:sz w:val="20"/>
                <w:szCs w:val="20"/>
              </w:rPr>
              <w:t>con los resultados de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MP</w:t>
            </w:r>
            <w:r w:rsidR="005D0732">
              <w:rPr>
                <w:rFonts w:asciiTheme="minorHAnsi" w:hAnsiTheme="minorHAnsi"/>
                <w:sz w:val="20"/>
                <w:szCs w:val="20"/>
              </w:rPr>
              <w:t xml:space="preserve"> (ver informe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isocinético</w:t>
            </w:r>
            <w:r w:rsidR="005D0732"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r w:rsidR="005D0732">
              <w:rPr>
                <w:rFonts w:asciiTheme="minorHAnsi" w:hAnsiTheme="minorHAnsi"/>
                <w:sz w:val="20"/>
                <w:szCs w:val="20"/>
              </w:rPr>
              <w:t xml:space="preserve">Anexo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D0732">
              <w:rPr>
                <w:rFonts w:asciiTheme="minorHAnsi" w:hAnsiTheme="minorHAnsi"/>
                <w:sz w:val="20"/>
                <w:szCs w:val="20"/>
              </w:rPr>
              <w:t>)</w:t>
            </w:r>
            <w:r w:rsidR="00B04080">
              <w:rPr>
                <w:rFonts w:asciiTheme="minorHAnsi" w:hAnsiTheme="minorHAnsi"/>
                <w:sz w:val="20"/>
                <w:szCs w:val="20"/>
              </w:rPr>
              <w:t>,</w:t>
            </w:r>
            <w:r w:rsidR="00FF05DE">
              <w:rPr>
                <w:rFonts w:asciiTheme="minorHAnsi" w:hAnsiTheme="minorHAnsi"/>
                <w:sz w:val="20"/>
                <w:szCs w:val="20"/>
              </w:rPr>
              <w:t xml:space="preserve"> efectuados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c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>aldera a petróleo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569F">
              <w:rPr>
                <w:rFonts w:asciiTheme="minorHAnsi" w:hAnsiTheme="minorHAnsi"/>
                <w:sz w:val="20"/>
                <w:szCs w:val="20"/>
              </w:rPr>
              <w:t>N° registro 1136 de la SEREMI de Salud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continuación,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en</w:t>
            </w:r>
            <w:r w:rsidR="00FF05DE">
              <w:rPr>
                <w:rFonts w:asciiTheme="minorHAnsi" w:hAnsiTheme="minorHAnsi"/>
                <w:sz w:val="20"/>
                <w:szCs w:val="20"/>
              </w:rPr>
              <w:t xml:space="preserve"> la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tabla 1 se presenta un resumen con los resultados de material particulado (MP) </w:t>
            </w:r>
            <w:r w:rsidR="00D36EDC">
              <w:rPr>
                <w:rFonts w:asciiTheme="minorHAnsi" w:hAnsiTheme="minorHAnsi"/>
                <w:sz w:val="20"/>
                <w:szCs w:val="20"/>
              </w:rPr>
              <w:t>corregido</w:t>
            </w:r>
            <w:r w:rsidR="00216AB4">
              <w:rPr>
                <w:rFonts w:asciiTheme="minorHAnsi" w:hAnsiTheme="minorHAnsi"/>
                <w:sz w:val="20"/>
                <w:szCs w:val="20"/>
              </w:rPr>
              <w:t xml:space="preserve"> y otras </w:t>
            </w:r>
            <w:r w:rsidR="00A268E0">
              <w:rPr>
                <w:rFonts w:asciiTheme="minorHAnsi" w:hAnsiTheme="minorHAnsi"/>
                <w:sz w:val="20"/>
                <w:szCs w:val="20"/>
              </w:rPr>
              <w:t xml:space="preserve">variables </w:t>
            </w:r>
            <w:r w:rsidR="00A268E0" w:rsidRPr="00B04080">
              <w:rPr>
                <w:rFonts w:asciiTheme="minorHAnsi" w:hAnsiTheme="minorHAnsi"/>
                <w:sz w:val="20"/>
                <w:szCs w:val="20"/>
              </w:rPr>
              <w:t>realizadas</w:t>
            </w:r>
            <w:r w:rsidR="00B04080" w:rsidRPr="00B04080">
              <w:rPr>
                <w:rFonts w:asciiTheme="minorHAnsi" w:hAnsiTheme="minorHAnsi"/>
                <w:sz w:val="20"/>
                <w:szCs w:val="20"/>
              </w:rPr>
              <w:t xml:space="preserve"> por </w:t>
            </w:r>
            <w:r>
              <w:rPr>
                <w:rFonts w:asciiTheme="minorHAnsi" w:hAnsiTheme="minorHAnsi"/>
                <w:sz w:val="20"/>
                <w:szCs w:val="20"/>
              </w:rPr>
              <w:t>el laboratorio Airteslab SpA (ETFA):</w:t>
            </w:r>
          </w:p>
          <w:p w14:paraId="3979AFCF" w14:textId="77777777" w:rsidR="00807DE7" w:rsidRPr="00807DE7" w:rsidRDefault="00807DE7" w:rsidP="00807DE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1C931AB" w14:textId="73CD4E79" w:rsidR="0068007C" w:rsidRPr="0068007C" w:rsidRDefault="0068007C" w:rsidP="0068007C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007C">
              <w:rPr>
                <w:rFonts w:asciiTheme="minorHAnsi" w:hAnsiTheme="minorHAnsi"/>
                <w:sz w:val="20"/>
                <w:szCs w:val="20"/>
              </w:rPr>
              <w:t>Tabla 1. Resultados en caldera</w:t>
            </w:r>
            <w:r w:rsidR="00A64542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Petróleo</w:t>
            </w:r>
            <w:r w:rsidRPr="006800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4542">
              <w:rPr>
                <w:rFonts w:asciiTheme="minorHAnsi" w:hAnsiTheme="minorHAnsi"/>
                <w:sz w:val="20"/>
                <w:szCs w:val="20"/>
              </w:rPr>
              <w:t xml:space="preserve">N° registro </w:t>
            </w:r>
            <w:r w:rsidR="00A64542">
              <w:rPr>
                <w:rFonts w:asciiTheme="minorHAnsi" w:hAnsiTheme="minorHAnsi"/>
                <w:sz w:val="20"/>
                <w:szCs w:val="20"/>
              </w:rPr>
              <w:t xml:space="preserve">1136 S.S.A.S. </w:t>
            </w:r>
            <w:r w:rsidRPr="0068007C">
              <w:rPr>
                <w:rFonts w:asciiTheme="minorHAnsi" w:hAnsiTheme="minorHAnsi"/>
                <w:sz w:val="20"/>
                <w:szCs w:val="20"/>
              </w:rPr>
              <w:t>de</w:t>
            </w:r>
            <w:r w:rsidR="000802EA">
              <w:rPr>
                <w:rFonts w:asciiTheme="minorHAnsi" w:hAnsiTheme="minorHAnsi"/>
                <w:sz w:val="20"/>
                <w:szCs w:val="20"/>
              </w:rPr>
              <w:t xml:space="preserve">l Club </w:t>
            </w:r>
            <w:r w:rsidR="00564547">
              <w:rPr>
                <w:rFonts w:asciiTheme="minorHAnsi" w:hAnsiTheme="minorHAnsi"/>
                <w:sz w:val="20"/>
                <w:szCs w:val="20"/>
              </w:rPr>
              <w:t>Gimnástico</w:t>
            </w:r>
            <w:r w:rsidR="000802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Alemán.</w:t>
            </w: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493"/>
              <w:gridCol w:w="1980"/>
              <w:gridCol w:w="1724"/>
              <w:gridCol w:w="1480"/>
            </w:tblGrid>
            <w:tr w:rsidR="00A64542" w:rsidRPr="00D70C4D" w14:paraId="7BEA61D0" w14:textId="311135A1" w:rsidTr="00A64542">
              <w:trPr>
                <w:jc w:val="center"/>
              </w:trPr>
              <w:tc>
                <w:tcPr>
                  <w:tcW w:w="1118" w:type="pct"/>
                  <w:vAlign w:val="center"/>
                </w:tcPr>
                <w:p w14:paraId="466C2A21" w14:textId="069826B3" w:rsidR="00A64542" w:rsidRPr="008272DC" w:rsidRDefault="00A6454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Informe ETFA </w:t>
                  </w:r>
                </w:p>
              </w:tc>
              <w:tc>
                <w:tcPr>
                  <w:tcW w:w="1483" w:type="pct"/>
                  <w:vAlign w:val="center"/>
                </w:tcPr>
                <w:p w14:paraId="3E991924" w14:textId="4181F952" w:rsidR="00A64542" w:rsidRPr="008272DC" w:rsidRDefault="00A6454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Variables de </w:t>
                  </w:r>
                  <w:r w:rsidR="00A268E0">
                    <w:rPr>
                      <w:rFonts w:asciiTheme="minorHAnsi" w:hAnsiTheme="minorHAnsi"/>
                      <w:sz w:val="20"/>
                      <w:szCs w:val="20"/>
                    </w:rPr>
                    <w:t>medición</w:t>
                  </w:r>
                </w:p>
              </w:tc>
              <w:tc>
                <w:tcPr>
                  <w:tcW w:w="1291" w:type="pct"/>
                  <w:vAlign w:val="center"/>
                </w:tcPr>
                <w:p w14:paraId="12665C2A" w14:textId="63DBEB95" w:rsidR="00A64542" w:rsidRPr="008272DC" w:rsidRDefault="00A6454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Promedio</w:t>
                  </w:r>
                </w:p>
              </w:tc>
              <w:tc>
                <w:tcPr>
                  <w:tcW w:w="1108" w:type="pct"/>
                  <w:vAlign w:val="center"/>
                </w:tcPr>
                <w:p w14:paraId="7C431DA7" w14:textId="120366C6" w:rsidR="00A64542" w:rsidRDefault="00A6454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Cumple (Si/No)</w:t>
                  </w:r>
                </w:p>
              </w:tc>
            </w:tr>
            <w:tr w:rsidR="00A64542" w:rsidRPr="00D70C4D" w14:paraId="5F4E0B63" w14:textId="35D58A67" w:rsidTr="00A64542">
              <w:trPr>
                <w:trHeight w:val="495"/>
                <w:jc w:val="center"/>
              </w:trPr>
              <w:tc>
                <w:tcPr>
                  <w:tcW w:w="1118" w:type="pct"/>
                  <w:vAlign w:val="center"/>
                </w:tcPr>
                <w:p w14:paraId="3D37ED92" w14:textId="32BB4C55" w:rsidR="00A64542" w:rsidRPr="008272DC" w:rsidRDefault="00A6454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1483" w:type="pct"/>
                  <w:vAlign w:val="center"/>
                </w:tcPr>
                <w:p w14:paraId="25A1C904" w14:textId="7841E3EC" w:rsidR="00A64542" w:rsidRPr="008272DC" w:rsidRDefault="00A6454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Caudal de gases</w:t>
                  </w:r>
                </w:p>
              </w:tc>
              <w:tc>
                <w:tcPr>
                  <w:tcW w:w="1291" w:type="pct"/>
                  <w:vAlign w:val="center"/>
                </w:tcPr>
                <w:p w14:paraId="4AA96329" w14:textId="161C18DF" w:rsidR="00A64542" w:rsidRPr="00C84584" w:rsidRDefault="00A6454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281 m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N/h</w:t>
                  </w:r>
                </w:p>
              </w:tc>
              <w:tc>
                <w:tcPr>
                  <w:tcW w:w="1108" w:type="pct"/>
                  <w:vAlign w:val="center"/>
                </w:tcPr>
                <w:p w14:paraId="5C2B5946" w14:textId="39BCA1B7" w:rsidR="00A64542" w:rsidRDefault="00A6454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  <w:tr w:rsidR="00A64542" w:rsidRPr="00D70C4D" w14:paraId="2B0B1C3D" w14:textId="77777777" w:rsidTr="00A64542">
              <w:trPr>
                <w:trHeight w:val="495"/>
                <w:jc w:val="center"/>
              </w:trPr>
              <w:tc>
                <w:tcPr>
                  <w:tcW w:w="1118" w:type="pct"/>
                  <w:vAlign w:val="center"/>
                </w:tcPr>
                <w:p w14:paraId="74CCB47C" w14:textId="13496007" w:rsidR="00A64542" w:rsidRDefault="00A6454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1483" w:type="pct"/>
                  <w:vAlign w:val="center"/>
                </w:tcPr>
                <w:p w14:paraId="6C34DEDF" w14:textId="2AE169A9" w:rsidR="00A64542" w:rsidRDefault="00C84584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% Carga (80-100%)</w:t>
                  </w:r>
                </w:p>
              </w:tc>
              <w:tc>
                <w:tcPr>
                  <w:tcW w:w="1291" w:type="pct"/>
                  <w:vAlign w:val="center"/>
                </w:tcPr>
                <w:p w14:paraId="43570B85" w14:textId="7AD7D52B" w:rsidR="00A64542" w:rsidRDefault="00C84584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96,74%</w:t>
                  </w:r>
                </w:p>
              </w:tc>
              <w:tc>
                <w:tcPr>
                  <w:tcW w:w="1108" w:type="pct"/>
                  <w:vAlign w:val="center"/>
                </w:tcPr>
                <w:p w14:paraId="7D61C68D" w14:textId="09B1464D" w:rsidR="00A64542" w:rsidRDefault="00C84584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  <w:tr w:rsidR="00C84584" w:rsidRPr="00D70C4D" w14:paraId="38AB190C" w14:textId="77777777" w:rsidTr="00A64542">
              <w:trPr>
                <w:trHeight w:val="495"/>
                <w:jc w:val="center"/>
              </w:trPr>
              <w:tc>
                <w:tcPr>
                  <w:tcW w:w="1118" w:type="pct"/>
                  <w:vAlign w:val="center"/>
                </w:tcPr>
                <w:p w14:paraId="1B3C4BC1" w14:textId="6FF7180C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1483" w:type="pct"/>
                  <w:vAlign w:val="center"/>
                </w:tcPr>
                <w:p w14:paraId="7332F4FD" w14:textId="514DDF6C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% Isocinetismo (90% &lt; (I) &gt; 110%)</w:t>
                  </w:r>
                </w:p>
              </w:tc>
              <w:tc>
                <w:tcPr>
                  <w:tcW w:w="1291" w:type="pct"/>
                  <w:vAlign w:val="center"/>
                </w:tcPr>
                <w:p w14:paraId="04ED91DD" w14:textId="36A593C6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103,2 %</w:t>
                  </w:r>
                </w:p>
              </w:tc>
              <w:tc>
                <w:tcPr>
                  <w:tcW w:w="1108" w:type="pct"/>
                  <w:vAlign w:val="center"/>
                </w:tcPr>
                <w:p w14:paraId="290179D1" w14:textId="1821FE70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  <w:tr w:rsidR="00C84584" w:rsidRPr="00D70C4D" w14:paraId="5C0785B8" w14:textId="77777777" w:rsidTr="00A64542">
              <w:trPr>
                <w:trHeight w:val="495"/>
                <w:jc w:val="center"/>
              </w:trPr>
              <w:tc>
                <w:tcPr>
                  <w:tcW w:w="1118" w:type="pct"/>
                  <w:vAlign w:val="center"/>
                </w:tcPr>
                <w:p w14:paraId="7D10ACCF" w14:textId="27A1C135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1483" w:type="pct"/>
                  <w:vAlign w:val="center"/>
                </w:tcPr>
                <w:p w14:paraId="03C281DB" w14:textId="46F8A294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Resultados MP</w:t>
                  </w:r>
                </w:p>
              </w:tc>
              <w:tc>
                <w:tcPr>
                  <w:tcW w:w="1291" w:type="pct"/>
                  <w:vAlign w:val="center"/>
                </w:tcPr>
                <w:p w14:paraId="57FC5D63" w14:textId="6A6893AC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2,52 mg/m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108" w:type="pct"/>
                  <w:vAlign w:val="center"/>
                </w:tcPr>
                <w:p w14:paraId="07978CF7" w14:textId="277D0806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  <w:tr w:rsidR="00C84584" w:rsidRPr="00D70C4D" w14:paraId="38689230" w14:textId="77777777" w:rsidTr="00A64542">
              <w:trPr>
                <w:trHeight w:val="495"/>
                <w:jc w:val="center"/>
              </w:trPr>
              <w:tc>
                <w:tcPr>
                  <w:tcW w:w="1118" w:type="pct"/>
                  <w:vAlign w:val="center"/>
                </w:tcPr>
                <w:p w14:paraId="6E7DF9D1" w14:textId="4E8524DD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1483" w:type="pct"/>
                  <w:vAlign w:val="center"/>
                </w:tcPr>
                <w:p w14:paraId="71E5BBBC" w14:textId="5729A361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Desviación </w:t>
                  </w:r>
                  <w:r w:rsidR="00A268E0">
                    <w:rPr>
                      <w:rFonts w:asciiTheme="minorHAnsi" w:hAnsiTheme="minorHAnsi"/>
                      <w:sz w:val="20"/>
                      <w:szCs w:val="20"/>
                    </w:rPr>
                    <w:t>Estándar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(DE) &lt; 7 mg/m</w:t>
                  </w:r>
                  <w:r w:rsidRPr="00C84584">
                    <w:rPr>
                      <w:rFonts w:asciiTheme="minorHAnsi" w:hAnsiTheme="minorHAnsi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291" w:type="pct"/>
                  <w:vAlign w:val="center"/>
                </w:tcPr>
                <w:p w14:paraId="15602265" w14:textId="20BBD071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0,93 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mg/m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108" w:type="pct"/>
                  <w:vAlign w:val="center"/>
                </w:tcPr>
                <w:p w14:paraId="2414435A" w14:textId="6A559B6B" w:rsidR="00C84584" w:rsidRDefault="00C84584" w:rsidP="00C84584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06BD39EB" w14:textId="77777777" w:rsidR="007620E6" w:rsidRDefault="007620E6" w:rsidP="007620E6">
            <w:pPr>
              <w:pStyle w:val="Prrafodelista"/>
              <w:spacing w:after="0"/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6A5C61" w14:textId="791C7CCF" w:rsidR="00564547" w:rsidRDefault="00C84584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caldera a petróleo es considerada nueva ya que</w:t>
            </w:r>
            <w:r w:rsidR="00564547">
              <w:rPr>
                <w:rFonts w:asciiTheme="minorHAnsi" w:hAnsiTheme="minorHAnsi"/>
                <w:sz w:val="20"/>
                <w:szCs w:val="20"/>
              </w:rPr>
              <w:t xml:space="preserve"> inicia su operación después de los 12 meses siguiente a la entrada en vigencia del D.S. N°8/2015 </w:t>
            </w:r>
            <w:r w:rsidR="00564547" w:rsidRPr="0000203E">
              <w:rPr>
                <w:rFonts w:asciiTheme="minorHAnsi" w:hAnsiTheme="minorHAnsi"/>
                <w:sz w:val="20"/>
                <w:szCs w:val="20"/>
              </w:rPr>
              <w:t>MMA.</w:t>
            </w:r>
          </w:p>
          <w:p w14:paraId="1C2A5C54" w14:textId="6161BAFC" w:rsidR="008D645C" w:rsidRDefault="00564547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los resultados de MP corregido de la tabla 1, podemos concluir que la caldera a petróleo cumple con el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límite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máximo de emisión de MP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establecido en el </w:t>
            </w:r>
            <w:r w:rsidR="00611680">
              <w:rPr>
                <w:rFonts w:asciiTheme="minorHAnsi" w:hAnsiTheme="minorHAnsi"/>
                <w:sz w:val="20"/>
                <w:szCs w:val="20"/>
              </w:rPr>
              <w:t>artículo</w:t>
            </w:r>
            <w:r w:rsidR="00773800">
              <w:rPr>
                <w:rFonts w:asciiTheme="minorHAnsi" w:hAnsiTheme="minorHAnsi"/>
                <w:sz w:val="20"/>
                <w:szCs w:val="20"/>
              </w:rPr>
              <w:t xml:space="preserve"> 45</w:t>
            </w:r>
            <w:r w:rsidR="00773800">
              <w:rPr>
                <w:rFonts w:asciiTheme="minorHAnsi" w:hAnsiTheme="minorHAnsi"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/>
                <w:sz w:val="20"/>
                <w:szCs w:val="20"/>
              </w:rPr>
              <w:t>D.S. N° 8/2015 MMA</w:t>
            </w:r>
            <w:r w:rsidR="003C1201">
              <w:rPr>
                <w:rFonts w:asciiTheme="minorHAnsi" w:hAnsiTheme="minorHAnsi"/>
                <w:sz w:val="20"/>
                <w:szCs w:val="20"/>
              </w:rPr>
              <w:t>.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9B789CC" w14:textId="77777777" w:rsidR="00564547" w:rsidRDefault="00E75F93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</w:t>
            </w:r>
            <w:r w:rsidR="00564547">
              <w:rPr>
                <w:rFonts w:asciiTheme="minorHAnsi" w:hAnsiTheme="minorHAnsi"/>
                <w:sz w:val="20"/>
                <w:szCs w:val="20"/>
              </w:rPr>
              <w:t xml:space="preserve">abe informar que el titular deberá continuar con una frecuencia de medición de 24 meses para su caldera a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petróleo con registro N° 1136</w:t>
            </w:r>
            <w:r w:rsidR="003C1201">
              <w:rPr>
                <w:rFonts w:asciiTheme="minorHAnsi" w:hAnsiTheme="minorHAnsi"/>
                <w:sz w:val="20"/>
                <w:szCs w:val="20"/>
              </w:rPr>
              <w:t xml:space="preserve"> S.S.A.S.</w:t>
            </w:r>
          </w:p>
          <w:p w14:paraId="28F84236" w14:textId="65B7CB47" w:rsidR="00633ADB" w:rsidRPr="008D645C" w:rsidRDefault="00633ADB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cabe señalar que en respuesta del titular de fecha 30.09.2021 se informa que por prohibición del MINSAL asociado a la pandemia por COVID-19, el complejo deportivo Club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Gimnástico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Alemán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33ADB">
              <w:rPr>
                <w:rFonts w:asciiTheme="minorHAnsi" w:hAnsiTheme="minorHAnsi"/>
                <w:sz w:val="20"/>
                <w:szCs w:val="20"/>
              </w:rPr>
              <w:t>efectivamente el año 2020 no funcion</w:t>
            </w:r>
            <w:r>
              <w:rPr>
                <w:rFonts w:asciiTheme="minorHAnsi" w:hAnsiTheme="minorHAnsi"/>
                <w:sz w:val="20"/>
                <w:szCs w:val="20"/>
              </w:rPr>
              <w:t>ó</w:t>
            </w:r>
            <w:r w:rsidRPr="00633ADB">
              <w:rPr>
                <w:rFonts w:asciiTheme="minorHAnsi" w:hAnsiTheme="minorHAnsi"/>
                <w:sz w:val="20"/>
                <w:szCs w:val="20"/>
              </w:rPr>
              <w:t xml:space="preserve"> como institución deportiva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 a la fecha del Requerimiento de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Información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han funcionado con la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piscina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temperada. </w:t>
            </w:r>
            <w:r w:rsidR="00EE5F0C">
              <w:rPr>
                <w:rFonts w:asciiTheme="minorHAnsi" w:hAnsiTheme="minorHAnsi"/>
                <w:sz w:val="20"/>
                <w:szCs w:val="20"/>
              </w:rPr>
              <w:t xml:space="preserve">El titular informa </w:t>
            </w:r>
            <w:r w:rsidR="00A268E0">
              <w:rPr>
                <w:rFonts w:asciiTheme="minorHAnsi" w:hAnsiTheme="minorHAnsi"/>
                <w:sz w:val="20"/>
                <w:szCs w:val="20"/>
              </w:rPr>
              <w:t>textual</w:t>
            </w:r>
            <w:r w:rsidR="00EE5F0C">
              <w:rPr>
                <w:rFonts w:asciiTheme="minorHAnsi" w:hAnsiTheme="minorHAnsi"/>
                <w:sz w:val="20"/>
                <w:szCs w:val="20"/>
              </w:rPr>
              <w:t xml:space="preserve"> “[…] 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el Club </w:t>
            </w:r>
            <w:r w:rsidR="00A268E0" w:rsidRPr="00EE5F0C">
              <w:rPr>
                <w:rFonts w:asciiTheme="minorHAnsi" w:hAnsiTheme="minorHAnsi"/>
                <w:sz w:val="20"/>
                <w:szCs w:val="20"/>
              </w:rPr>
              <w:t>Gimnástico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68E0" w:rsidRPr="00EE5F0C">
              <w:rPr>
                <w:rFonts w:asciiTheme="minorHAnsi" w:hAnsiTheme="minorHAnsi"/>
                <w:sz w:val="20"/>
                <w:szCs w:val="20"/>
              </w:rPr>
              <w:t>Alemán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 de Temuco, el primer semestre de 2021, funciono como </w:t>
            </w:r>
            <w:proofErr w:type="spellStart"/>
            <w:r w:rsidR="00A268E0" w:rsidRPr="00EE5F0C">
              <w:rPr>
                <w:rFonts w:asciiTheme="minorHAnsi" w:hAnsiTheme="minorHAnsi"/>
                <w:sz w:val="20"/>
                <w:szCs w:val="20"/>
              </w:rPr>
              <w:t>vacunatorio</w:t>
            </w:r>
            <w:proofErr w:type="spellEnd"/>
            <w:r w:rsidR="00A268E0" w:rsidRPr="00EE5F0C">
              <w:rPr>
                <w:rFonts w:asciiTheme="minorHAnsi" w:hAnsiTheme="minorHAnsi"/>
                <w:sz w:val="20"/>
                <w:szCs w:val="20"/>
              </w:rPr>
              <w:t xml:space="preserve"> COVID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>-19 apoyando la actividad del Ministerio de Salud y Clínica Alemana. La fecha de inicio de uso de instalaciones por parte de socios de distintas ramas</w:t>
            </w:r>
            <w:r w:rsidR="00EE5F0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a excepción de </w:t>
            </w:r>
            <w:r w:rsidR="00EE5F0C">
              <w:rPr>
                <w:rFonts w:asciiTheme="minorHAnsi" w:hAnsiTheme="minorHAnsi"/>
                <w:sz w:val="20"/>
                <w:szCs w:val="20"/>
              </w:rPr>
              <w:t>rama de piscina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, fue con fecha </w:t>
            </w:r>
            <w:r w:rsidR="00A268E0" w:rsidRPr="00EE5F0C">
              <w:rPr>
                <w:rFonts w:asciiTheme="minorHAnsi" w:hAnsiTheme="minorHAnsi"/>
                <w:sz w:val="20"/>
                <w:szCs w:val="20"/>
              </w:rPr>
              <w:t>01</w:t>
            </w:r>
            <w:r w:rsidR="00A268E0">
              <w:rPr>
                <w:rFonts w:asciiTheme="minorHAnsi" w:hAnsiTheme="minorHAnsi"/>
                <w:sz w:val="20"/>
                <w:szCs w:val="20"/>
              </w:rPr>
              <w:t>. ago.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 xml:space="preserve">2021. Como es conocimiento de UD., la caldera registro 1144 de combustible leña, fue dada de baja y se está estudiando su reemplazo, siendo imposible la calefacción del agua de la piscina con caldera a petróleo. Se adjuntan fotografías de que piscina se encuentra fuera de servicio. Finalmente esperamos poner en funcionamiento nuestra instalación Piscina a la brevedad, situación indispensable para realizar muestreo isocinético, lo cual será informado a </w:t>
            </w:r>
            <w:r w:rsidR="00EE5F0C">
              <w:rPr>
                <w:rFonts w:asciiTheme="minorHAnsi" w:hAnsiTheme="minorHAnsi"/>
                <w:sz w:val="20"/>
                <w:szCs w:val="20"/>
              </w:rPr>
              <w:t>l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>a SMA y subido el informe a sistema SISAT</w:t>
            </w:r>
            <w:r w:rsidR="00EE5F0C">
              <w:rPr>
                <w:rFonts w:asciiTheme="minorHAnsi" w:hAnsiTheme="minorHAnsi"/>
                <w:sz w:val="20"/>
                <w:szCs w:val="20"/>
              </w:rPr>
              <w:t>”</w:t>
            </w:r>
            <w:r w:rsidR="00EE5F0C" w:rsidRPr="00EE5F0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7626B1AC" w14:textId="2521E241" w:rsidR="0096743C" w:rsidRDefault="0096743C">
      <w:pPr>
        <w:spacing w:after="0" w:line="240" w:lineRule="auto"/>
        <w:rPr>
          <w:rFonts w:cs="Calibri"/>
          <w:b/>
        </w:rPr>
      </w:pPr>
    </w:p>
    <w:p w14:paraId="5A3154F2" w14:textId="59E55588" w:rsidR="006B3D93" w:rsidRDefault="00644269">
      <w:pPr>
        <w:spacing w:after="0" w:line="240" w:lineRule="auto"/>
        <w:rPr>
          <w:rFonts w:cs="Calibri"/>
          <w:b/>
        </w:rPr>
      </w:pPr>
      <w:r>
        <w:br w:type="page"/>
      </w:r>
    </w:p>
    <w:p w14:paraId="0E9EF571" w14:textId="74E39754" w:rsidR="00A40FA6" w:rsidRPr="00AD214A" w:rsidRDefault="008E55EF" w:rsidP="00953771">
      <w:pPr>
        <w:pStyle w:val="Ttulo1"/>
        <w:numPr>
          <w:ilvl w:val="0"/>
          <w:numId w:val="3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198E6DAA" w14:textId="025C81B4" w:rsidR="00B526D3" w:rsidRPr="000975B5" w:rsidRDefault="00B526D3" w:rsidP="00B526D3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>Como resultado de</w:t>
      </w:r>
      <w:r w:rsidR="00105B60">
        <w:rPr>
          <w:sz w:val="20"/>
        </w:rPr>
        <w:t xml:space="preserve">l examen de la </w:t>
      </w:r>
      <w:r w:rsidR="003528F4">
        <w:rPr>
          <w:sz w:val="20"/>
        </w:rPr>
        <w:t>información</w:t>
      </w:r>
      <w:r w:rsidR="00105B60">
        <w:rPr>
          <w:sz w:val="20"/>
        </w:rPr>
        <w:t xml:space="preserve"> </w:t>
      </w:r>
      <w:r w:rsidRPr="000975B5">
        <w:rPr>
          <w:sz w:val="20"/>
        </w:rPr>
        <w:t>realizad</w:t>
      </w:r>
      <w:r w:rsidR="00105B60">
        <w:rPr>
          <w:sz w:val="20"/>
        </w:rPr>
        <w:t>o</w:t>
      </w:r>
      <w:r w:rsidRPr="000975B5">
        <w:rPr>
          <w:sz w:val="20"/>
        </w:rPr>
        <w:t xml:space="preserve"> a la Unidad Fiscalizable “</w:t>
      </w:r>
      <w:r w:rsidR="00B57532">
        <w:rPr>
          <w:sz w:val="20"/>
        </w:rPr>
        <w:t>Gimnástico Alemán</w:t>
      </w:r>
      <w:r w:rsidRPr="000975B5">
        <w:rPr>
          <w:sz w:val="20"/>
        </w:rPr>
        <w:t xml:space="preserve">” de </w:t>
      </w:r>
      <w:r w:rsidR="00B57532">
        <w:rPr>
          <w:sz w:val="20"/>
        </w:rPr>
        <w:t xml:space="preserve">la ciudad de </w:t>
      </w:r>
      <w:r w:rsidRPr="000975B5">
        <w:rPr>
          <w:sz w:val="20"/>
        </w:rPr>
        <w:t>Temuco</w:t>
      </w:r>
      <w:r w:rsidR="00105B60"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 w:rsidR="00105B60">
        <w:rPr>
          <w:sz w:val="20"/>
        </w:rPr>
        <w:t>,</w:t>
      </w:r>
      <w:r w:rsidRPr="000975B5">
        <w:rPr>
          <w:sz w:val="20"/>
        </w:rPr>
        <w:t xml:space="preserve"> </w:t>
      </w:r>
      <w:r w:rsidR="0043326F" w:rsidRPr="0043326F">
        <w:rPr>
          <w:sz w:val="20"/>
        </w:rPr>
        <w:t>permitieron concluir que se verifica la conformidad de las materias relevantes objeto de la fiscalización.</w:t>
      </w:r>
      <w:r w:rsidRPr="000975B5">
        <w:rPr>
          <w:sz w:val="20"/>
        </w:rPr>
        <w:t xml:space="preserve"> </w:t>
      </w:r>
    </w:p>
    <w:p w14:paraId="0811E46F" w14:textId="77777777" w:rsidR="00B526D3" w:rsidRPr="008B1DDD" w:rsidRDefault="00B526D3" w:rsidP="00B526D3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p w14:paraId="6753E1F6" w14:textId="18109939" w:rsidR="00067DF8" w:rsidRDefault="00067DF8" w:rsidP="00E706E9">
      <w:pPr>
        <w:spacing w:after="0" w:line="240" w:lineRule="auto"/>
        <w:jc w:val="both"/>
      </w:pPr>
    </w:p>
    <w:p w14:paraId="387B4991" w14:textId="6C214A61" w:rsidR="00BD7EAD" w:rsidRPr="00AD214A" w:rsidRDefault="00BD7EAD" w:rsidP="00953771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5E46336D" w:rsidR="00442A91" w:rsidRPr="00067DF8" w:rsidRDefault="00611680" w:rsidP="00442A91">
            <w:pPr>
              <w:spacing w:after="0"/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Requerimiento de </w:t>
            </w:r>
            <w:r w:rsidR="002774BF">
              <w:rPr>
                <w:sz w:val="20"/>
              </w:rPr>
              <w:t>Información</w:t>
            </w:r>
            <w:r>
              <w:rPr>
                <w:sz w:val="20"/>
              </w:rPr>
              <w:t>, R.E. OAR N° 40/2021 de la SMA</w:t>
            </w:r>
            <w:r w:rsidR="00D315D2">
              <w:rPr>
                <w:sz w:val="20"/>
              </w:rPr>
              <w:t>, de fecha 22.09.2021</w:t>
            </w:r>
            <w:r>
              <w:rPr>
                <w:sz w:val="20"/>
              </w:rPr>
              <w:t>.</w:t>
            </w:r>
          </w:p>
        </w:tc>
      </w:tr>
      <w:tr w:rsidR="00E4226D" w:rsidRPr="00067DF8" w14:paraId="59E33493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36C2F7C" w14:textId="7C64D26D" w:rsidR="00E4226D" w:rsidRPr="00067DF8" w:rsidRDefault="00E4226D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08665BFA" w14:textId="6398A232" w:rsidR="00E4226D" w:rsidRPr="00067DF8" w:rsidRDefault="00611680" w:rsidP="00E4226D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Respuesta del titular y sus anexos de fecha 30.09.2021.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0"/>
      <w:headerReference w:type="first" r:id="rId11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0F5B" w14:textId="77777777" w:rsidR="00EB2E64" w:rsidRDefault="00EB2E64" w:rsidP="009532F1">
      <w:pPr>
        <w:spacing w:after="0" w:line="240" w:lineRule="auto"/>
      </w:pPr>
      <w:r>
        <w:separator/>
      </w:r>
    </w:p>
  </w:endnote>
  <w:endnote w:type="continuationSeparator" w:id="0">
    <w:p w14:paraId="3B257033" w14:textId="77777777" w:rsidR="00EB2E64" w:rsidRDefault="00EB2E64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F693" w14:textId="3581C08C" w:rsidR="00AC5933" w:rsidRDefault="00EB2E64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AC5933">
          <w:fldChar w:fldCharType="begin"/>
        </w:r>
        <w:r w:rsidR="00AC5933">
          <w:instrText>PAGE   \* MERGEFORMAT</w:instrText>
        </w:r>
        <w:r w:rsidR="00AC5933">
          <w:fldChar w:fldCharType="separate"/>
        </w:r>
        <w:r w:rsidR="00AC5933" w:rsidRPr="00354D87">
          <w:rPr>
            <w:noProof/>
            <w:lang w:val="es-ES"/>
          </w:rPr>
          <w:t>7</w:t>
        </w:r>
        <w:r w:rsidR="00AC5933">
          <w:fldChar w:fldCharType="end"/>
        </w:r>
      </w:sdtContent>
    </w:sdt>
  </w:p>
  <w:p w14:paraId="7C921B8C" w14:textId="77777777" w:rsidR="00AC5933" w:rsidRDefault="00AC5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E44E" w14:textId="77777777" w:rsidR="00EB2E64" w:rsidRDefault="00EB2E64" w:rsidP="009532F1">
      <w:pPr>
        <w:spacing w:after="0" w:line="240" w:lineRule="auto"/>
      </w:pPr>
      <w:r>
        <w:separator/>
      </w:r>
    </w:p>
  </w:footnote>
  <w:footnote w:type="continuationSeparator" w:id="0">
    <w:p w14:paraId="2E7E1AAE" w14:textId="77777777" w:rsidR="00EB2E64" w:rsidRDefault="00EB2E64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229" w14:textId="01CBA6B1" w:rsidR="00AC5933" w:rsidRDefault="00AC593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ADE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0FF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F742399"/>
    <w:multiLevelType w:val="hybridMultilevel"/>
    <w:tmpl w:val="9696A1AC"/>
    <w:lvl w:ilvl="0" w:tplc="59BCD7CE">
      <w:start w:val="6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1" w:hanging="360"/>
      </w:pPr>
    </w:lvl>
    <w:lvl w:ilvl="2" w:tplc="340A001B" w:tentative="1">
      <w:start w:val="1"/>
      <w:numFmt w:val="lowerRoman"/>
      <w:lvlText w:val="%3."/>
      <w:lvlJc w:val="right"/>
      <w:pPr>
        <w:ind w:left="2471" w:hanging="180"/>
      </w:pPr>
    </w:lvl>
    <w:lvl w:ilvl="3" w:tplc="340A000F" w:tentative="1">
      <w:start w:val="1"/>
      <w:numFmt w:val="decimal"/>
      <w:lvlText w:val="%4."/>
      <w:lvlJc w:val="left"/>
      <w:pPr>
        <w:ind w:left="3191" w:hanging="360"/>
      </w:pPr>
    </w:lvl>
    <w:lvl w:ilvl="4" w:tplc="340A0019" w:tentative="1">
      <w:start w:val="1"/>
      <w:numFmt w:val="lowerLetter"/>
      <w:lvlText w:val="%5."/>
      <w:lvlJc w:val="left"/>
      <w:pPr>
        <w:ind w:left="3911" w:hanging="360"/>
      </w:pPr>
    </w:lvl>
    <w:lvl w:ilvl="5" w:tplc="340A001B" w:tentative="1">
      <w:start w:val="1"/>
      <w:numFmt w:val="lowerRoman"/>
      <w:lvlText w:val="%6."/>
      <w:lvlJc w:val="right"/>
      <w:pPr>
        <w:ind w:left="4631" w:hanging="180"/>
      </w:pPr>
    </w:lvl>
    <w:lvl w:ilvl="6" w:tplc="340A000F" w:tentative="1">
      <w:start w:val="1"/>
      <w:numFmt w:val="decimal"/>
      <w:lvlText w:val="%7."/>
      <w:lvlJc w:val="left"/>
      <w:pPr>
        <w:ind w:left="5351" w:hanging="360"/>
      </w:pPr>
    </w:lvl>
    <w:lvl w:ilvl="7" w:tplc="340A0019" w:tentative="1">
      <w:start w:val="1"/>
      <w:numFmt w:val="lowerLetter"/>
      <w:lvlText w:val="%8."/>
      <w:lvlJc w:val="left"/>
      <w:pPr>
        <w:ind w:left="6071" w:hanging="360"/>
      </w:pPr>
    </w:lvl>
    <w:lvl w:ilvl="8" w:tplc="340A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03E"/>
    <w:rsid w:val="00002329"/>
    <w:rsid w:val="00003869"/>
    <w:rsid w:val="00004B94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2A6"/>
    <w:rsid w:val="00071978"/>
    <w:rsid w:val="00072600"/>
    <w:rsid w:val="00073CA9"/>
    <w:rsid w:val="00077AD6"/>
    <w:rsid w:val="000802EA"/>
    <w:rsid w:val="000810B0"/>
    <w:rsid w:val="000819E7"/>
    <w:rsid w:val="00084C06"/>
    <w:rsid w:val="00085200"/>
    <w:rsid w:val="00085C4E"/>
    <w:rsid w:val="000860E4"/>
    <w:rsid w:val="00091811"/>
    <w:rsid w:val="00094CA4"/>
    <w:rsid w:val="0009569F"/>
    <w:rsid w:val="000963C3"/>
    <w:rsid w:val="0009660F"/>
    <w:rsid w:val="000A072D"/>
    <w:rsid w:val="000A27F1"/>
    <w:rsid w:val="000A2FEA"/>
    <w:rsid w:val="000A328C"/>
    <w:rsid w:val="000A4B42"/>
    <w:rsid w:val="000A71C3"/>
    <w:rsid w:val="000A7F70"/>
    <w:rsid w:val="000B6AA3"/>
    <w:rsid w:val="000C3C22"/>
    <w:rsid w:val="000C7167"/>
    <w:rsid w:val="000D7B3C"/>
    <w:rsid w:val="000E7A5E"/>
    <w:rsid w:val="000F7D46"/>
    <w:rsid w:val="0010530D"/>
    <w:rsid w:val="00105B60"/>
    <w:rsid w:val="00105D99"/>
    <w:rsid w:val="001068BF"/>
    <w:rsid w:val="00112DB3"/>
    <w:rsid w:val="001138BC"/>
    <w:rsid w:val="001147AE"/>
    <w:rsid w:val="001200FD"/>
    <w:rsid w:val="00120527"/>
    <w:rsid w:val="001258A1"/>
    <w:rsid w:val="00127458"/>
    <w:rsid w:val="00130A63"/>
    <w:rsid w:val="0013438C"/>
    <w:rsid w:val="00144E07"/>
    <w:rsid w:val="001463B3"/>
    <w:rsid w:val="00147538"/>
    <w:rsid w:val="00152529"/>
    <w:rsid w:val="00156FF8"/>
    <w:rsid w:val="00161D91"/>
    <w:rsid w:val="00161DFC"/>
    <w:rsid w:val="00162528"/>
    <w:rsid w:val="001644D0"/>
    <w:rsid w:val="001676E7"/>
    <w:rsid w:val="001726D8"/>
    <w:rsid w:val="00172A72"/>
    <w:rsid w:val="00175292"/>
    <w:rsid w:val="00175515"/>
    <w:rsid w:val="00175993"/>
    <w:rsid w:val="00177CBC"/>
    <w:rsid w:val="00186714"/>
    <w:rsid w:val="00187366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277D"/>
    <w:rsid w:val="001C34C8"/>
    <w:rsid w:val="001C49A0"/>
    <w:rsid w:val="001C49BA"/>
    <w:rsid w:val="001C49F5"/>
    <w:rsid w:val="001C763C"/>
    <w:rsid w:val="001E0891"/>
    <w:rsid w:val="001E136E"/>
    <w:rsid w:val="001E2DD7"/>
    <w:rsid w:val="001E3480"/>
    <w:rsid w:val="001E3CEB"/>
    <w:rsid w:val="001E3E31"/>
    <w:rsid w:val="001E49CD"/>
    <w:rsid w:val="001F25B3"/>
    <w:rsid w:val="0020101C"/>
    <w:rsid w:val="00210175"/>
    <w:rsid w:val="00212486"/>
    <w:rsid w:val="0021355C"/>
    <w:rsid w:val="002147AD"/>
    <w:rsid w:val="00214CE0"/>
    <w:rsid w:val="002156C1"/>
    <w:rsid w:val="00216AB4"/>
    <w:rsid w:val="00216E41"/>
    <w:rsid w:val="00222604"/>
    <w:rsid w:val="0022288F"/>
    <w:rsid w:val="00223475"/>
    <w:rsid w:val="00223D55"/>
    <w:rsid w:val="00225078"/>
    <w:rsid w:val="002313A1"/>
    <w:rsid w:val="00233EBF"/>
    <w:rsid w:val="002359BE"/>
    <w:rsid w:val="0023633A"/>
    <w:rsid w:val="00236FDD"/>
    <w:rsid w:val="00241D81"/>
    <w:rsid w:val="0024485F"/>
    <w:rsid w:val="0025518F"/>
    <w:rsid w:val="00256112"/>
    <w:rsid w:val="00256815"/>
    <w:rsid w:val="00257360"/>
    <w:rsid w:val="002636B4"/>
    <w:rsid w:val="002662D3"/>
    <w:rsid w:val="00267292"/>
    <w:rsid w:val="00267FF4"/>
    <w:rsid w:val="002763FD"/>
    <w:rsid w:val="002774BF"/>
    <w:rsid w:val="00277865"/>
    <w:rsid w:val="0028271E"/>
    <w:rsid w:val="00286833"/>
    <w:rsid w:val="00287D01"/>
    <w:rsid w:val="00292FBC"/>
    <w:rsid w:val="00296329"/>
    <w:rsid w:val="002A1682"/>
    <w:rsid w:val="002A2693"/>
    <w:rsid w:val="002A5AB7"/>
    <w:rsid w:val="002B0239"/>
    <w:rsid w:val="002B1955"/>
    <w:rsid w:val="002C08B3"/>
    <w:rsid w:val="002C17F2"/>
    <w:rsid w:val="002C4488"/>
    <w:rsid w:val="002C6433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492B"/>
    <w:rsid w:val="00303A05"/>
    <w:rsid w:val="00310410"/>
    <w:rsid w:val="00311955"/>
    <w:rsid w:val="003126A2"/>
    <w:rsid w:val="00312F90"/>
    <w:rsid w:val="0031656A"/>
    <w:rsid w:val="00325E51"/>
    <w:rsid w:val="00332340"/>
    <w:rsid w:val="00343D27"/>
    <w:rsid w:val="00343E16"/>
    <w:rsid w:val="00344FF7"/>
    <w:rsid w:val="00347867"/>
    <w:rsid w:val="003528F4"/>
    <w:rsid w:val="00353189"/>
    <w:rsid w:val="00353434"/>
    <w:rsid w:val="00353450"/>
    <w:rsid w:val="00354D87"/>
    <w:rsid w:val="00355AC7"/>
    <w:rsid w:val="00360E71"/>
    <w:rsid w:val="00361C6A"/>
    <w:rsid w:val="00361DF7"/>
    <w:rsid w:val="0036216A"/>
    <w:rsid w:val="00362C14"/>
    <w:rsid w:val="00364C60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C04F9"/>
    <w:rsid w:val="003C1201"/>
    <w:rsid w:val="003C19D6"/>
    <w:rsid w:val="003C6779"/>
    <w:rsid w:val="003D35C7"/>
    <w:rsid w:val="003D46E7"/>
    <w:rsid w:val="003D49AD"/>
    <w:rsid w:val="003D584A"/>
    <w:rsid w:val="003D629A"/>
    <w:rsid w:val="003E2DDD"/>
    <w:rsid w:val="003F38AF"/>
    <w:rsid w:val="00403080"/>
    <w:rsid w:val="00412057"/>
    <w:rsid w:val="00417B42"/>
    <w:rsid w:val="00417C47"/>
    <w:rsid w:val="004244CF"/>
    <w:rsid w:val="004266A0"/>
    <w:rsid w:val="0043284E"/>
    <w:rsid w:val="0043326F"/>
    <w:rsid w:val="004363C5"/>
    <w:rsid w:val="004365F5"/>
    <w:rsid w:val="00437E52"/>
    <w:rsid w:val="0044280F"/>
    <w:rsid w:val="00442A91"/>
    <w:rsid w:val="004562E7"/>
    <w:rsid w:val="0045740F"/>
    <w:rsid w:val="00461A01"/>
    <w:rsid w:val="00461EE3"/>
    <w:rsid w:val="00464181"/>
    <w:rsid w:val="0047297F"/>
    <w:rsid w:val="004757E3"/>
    <w:rsid w:val="00476A6D"/>
    <w:rsid w:val="00477510"/>
    <w:rsid w:val="004804A1"/>
    <w:rsid w:val="004852BE"/>
    <w:rsid w:val="00485A3B"/>
    <w:rsid w:val="00487975"/>
    <w:rsid w:val="00487C27"/>
    <w:rsid w:val="00487C99"/>
    <w:rsid w:val="00496363"/>
    <w:rsid w:val="004A0A75"/>
    <w:rsid w:val="004A0D5C"/>
    <w:rsid w:val="004A12A3"/>
    <w:rsid w:val="004A45EE"/>
    <w:rsid w:val="004B03EC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D21A5"/>
    <w:rsid w:val="004E1C4C"/>
    <w:rsid w:val="004E1E6F"/>
    <w:rsid w:val="004E51FF"/>
    <w:rsid w:val="004E595C"/>
    <w:rsid w:val="004E7C1A"/>
    <w:rsid w:val="004F3BB0"/>
    <w:rsid w:val="004F7A23"/>
    <w:rsid w:val="00500899"/>
    <w:rsid w:val="00500B53"/>
    <w:rsid w:val="00502320"/>
    <w:rsid w:val="005032AA"/>
    <w:rsid w:val="00505876"/>
    <w:rsid w:val="0050757C"/>
    <w:rsid w:val="00510FD1"/>
    <w:rsid w:val="00513673"/>
    <w:rsid w:val="005172FB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6428"/>
    <w:rsid w:val="00552C56"/>
    <w:rsid w:val="00555BCC"/>
    <w:rsid w:val="00560583"/>
    <w:rsid w:val="005625E9"/>
    <w:rsid w:val="00564547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858A8"/>
    <w:rsid w:val="00586C14"/>
    <w:rsid w:val="00590A02"/>
    <w:rsid w:val="00591711"/>
    <w:rsid w:val="00592121"/>
    <w:rsid w:val="005959FB"/>
    <w:rsid w:val="005966F5"/>
    <w:rsid w:val="005A1413"/>
    <w:rsid w:val="005A62E9"/>
    <w:rsid w:val="005A6C3D"/>
    <w:rsid w:val="005A7AE8"/>
    <w:rsid w:val="005B4111"/>
    <w:rsid w:val="005B53BC"/>
    <w:rsid w:val="005C19EC"/>
    <w:rsid w:val="005C462C"/>
    <w:rsid w:val="005C6679"/>
    <w:rsid w:val="005D0732"/>
    <w:rsid w:val="005D431A"/>
    <w:rsid w:val="005E5865"/>
    <w:rsid w:val="005F3235"/>
    <w:rsid w:val="005F5091"/>
    <w:rsid w:val="00611680"/>
    <w:rsid w:val="006119DE"/>
    <w:rsid w:val="00615C34"/>
    <w:rsid w:val="006177E0"/>
    <w:rsid w:val="00620371"/>
    <w:rsid w:val="00624D3A"/>
    <w:rsid w:val="006258CC"/>
    <w:rsid w:val="00633ADB"/>
    <w:rsid w:val="00642A3E"/>
    <w:rsid w:val="00644269"/>
    <w:rsid w:val="0064450F"/>
    <w:rsid w:val="006472FD"/>
    <w:rsid w:val="00653537"/>
    <w:rsid w:val="006547A1"/>
    <w:rsid w:val="0066143E"/>
    <w:rsid w:val="00674021"/>
    <w:rsid w:val="00674A70"/>
    <w:rsid w:val="0068007C"/>
    <w:rsid w:val="006819E9"/>
    <w:rsid w:val="00683E56"/>
    <w:rsid w:val="006856CC"/>
    <w:rsid w:val="0068799C"/>
    <w:rsid w:val="006971C0"/>
    <w:rsid w:val="006A2998"/>
    <w:rsid w:val="006A7DF8"/>
    <w:rsid w:val="006B242A"/>
    <w:rsid w:val="006B374A"/>
    <w:rsid w:val="006B3D93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7ADF"/>
    <w:rsid w:val="006D7FBD"/>
    <w:rsid w:val="006E42FA"/>
    <w:rsid w:val="006E4A08"/>
    <w:rsid w:val="006E4F85"/>
    <w:rsid w:val="006E5F42"/>
    <w:rsid w:val="006E604E"/>
    <w:rsid w:val="006E6FD8"/>
    <w:rsid w:val="006E7616"/>
    <w:rsid w:val="006F0044"/>
    <w:rsid w:val="006F3933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4890"/>
    <w:rsid w:val="00725E37"/>
    <w:rsid w:val="00727D17"/>
    <w:rsid w:val="007307E8"/>
    <w:rsid w:val="007313C9"/>
    <w:rsid w:val="00731BD1"/>
    <w:rsid w:val="00746410"/>
    <w:rsid w:val="00747645"/>
    <w:rsid w:val="0075311F"/>
    <w:rsid w:val="007553B3"/>
    <w:rsid w:val="007556B5"/>
    <w:rsid w:val="00757FCE"/>
    <w:rsid w:val="007620E6"/>
    <w:rsid w:val="0076507D"/>
    <w:rsid w:val="0077272B"/>
    <w:rsid w:val="00773800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2FB7"/>
    <w:rsid w:val="007A3663"/>
    <w:rsid w:val="007B19F2"/>
    <w:rsid w:val="007B1E02"/>
    <w:rsid w:val="007B44F9"/>
    <w:rsid w:val="007B56D8"/>
    <w:rsid w:val="007B58BD"/>
    <w:rsid w:val="007B67C2"/>
    <w:rsid w:val="007B6A45"/>
    <w:rsid w:val="007C1D7D"/>
    <w:rsid w:val="007C22D2"/>
    <w:rsid w:val="007C2B45"/>
    <w:rsid w:val="007C733F"/>
    <w:rsid w:val="007D2ADC"/>
    <w:rsid w:val="007D2F0F"/>
    <w:rsid w:val="007D55A0"/>
    <w:rsid w:val="007D5FD2"/>
    <w:rsid w:val="007D60DA"/>
    <w:rsid w:val="007E245A"/>
    <w:rsid w:val="007E50F3"/>
    <w:rsid w:val="007F2A9C"/>
    <w:rsid w:val="007F7BF2"/>
    <w:rsid w:val="008018C3"/>
    <w:rsid w:val="0080305F"/>
    <w:rsid w:val="00805A8D"/>
    <w:rsid w:val="00807DE7"/>
    <w:rsid w:val="0081146F"/>
    <w:rsid w:val="00812130"/>
    <w:rsid w:val="00814EA2"/>
    <w:rsid w:val="008165CE"/>
    <w:rsid w:val="008166C0"/>
    <w:rsid w:val="00817FAF"/>
    <w:rsid w:val="008219B7"/>
    <w:rsid w:val="0082382D"/>
    <w:rsid w:val="0082398B"/>
    <w:rsid w:val="008272DC"/>
    <w:rsid w:val="008314AB"/>
    <w:rsid w:val="0083269B"/>
    <w:rsid w:val="008326A2"/>
    <w:rsid w:val="0084243A"/>
    <w:rsid w:val="00847989"/>
    <w:rsid w:val="00847FA0"/>
    <w:rsid w:val="00860064"/>
    <w:rsid w:val="0086041E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A44AE"/>
    <w:rsid w:val="008B13A1"/>
    <w:rsid w:val="008B35DC"/>
    <w:rsid w:val="008B694E"/>
    <w:rsid w:val="008B796F"/>
    <w:rsid w:val="008C2607"/>
    <w:rsid w:val="008C34E8"/>
    <w:rsid w:val="008D115A"/>
    <w:rsid w:val="008D13C1"/>
    <w:rsid w:val="008D4894"/>
    <w:rsid w:val="008D645C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3A9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475DC"/>
    <w:rsid w:val="009507C0"/>
    <w:rsid w:val="009509E7"/>
    <w:rsid w:val="00951C42"/>
    <w:rsid w:val="00952983"/>
    <w:rsid w:val="009532F1"/>
    <w:rsid w:val="00953771"/>
    <w:rsid w:val="00954F36"/>
    <w:rsid w:val="009550C5"/>
    <w:rsid w:val="009553BA"/>
    <w:rsid w:val="009607A0"/>
    <w:rsid w:val="0096629A"/>
    <w:rsid w:val="0096673B"/>
    <w:rsid w:val="0096743C"/>
    <w:rsid w:val="00973040"/>
    <w:rsid w:val="00973340"/>
    <w:rsid w:val="00974652"/>
    <w:rsid w:val="009773C0"/>
    <w:rsid w:val="00981999"/>
    <w:rsid w:val="0098230A"/>
    <w:rsid w:val="00983A42"/>
    <w:rsid w:val="00993EC1"/>
    <w:rsid w:val="0099575B"/>
    <w:rsid w:val="009A02EE"/>
    <w:rsid w:val="009A043E"/>
    <w:rsid w:val="009A2E51"/>
    <w:rsid w:val="009A4036"/>
    <w:rsid w:val="009B2F10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0930"/>
    <w:rsid w:val="009E0B87"/>
    <w:rsid w:val="009E0C11"/>
    <w:rsid w:val="009E1D82"/>
    <w:rsid w:val="009E32A2"/>
    <w:rsid w:val="009E668C"/>
    <w:rsid w:val="009E6FCB"/>
    <w:rsid w:val="009E7328"/>
    <w:rsid w:val="009E77A8"/>
    <w:rsid w:val="009E7A29"/>
    <w:rsid w:val="009E7CEA"/>
    <w:rsid w:val="009F0729"/>
    <w:rsid w:val="009F324A"/>
    <w:rsid w:val="00A005C5"/>
    <w:rsid w:val="00A05403"/>
    <w:rsid w:val="00A078B3"/>
    <w:rsid w:val="00A1569E"/>
    <w:rsid w:val="00A17C10"/>
    <w:rsid w:val="00A268E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64542"/>
    <w:rsid w:val="00A74C4A"/>
    <w:rsid w:val="00A74E34"/>
    <w:rsid w:val="00A7551E"/>
    <w:rsid w:val="00A80A08"/>
    <w:rsid w:val="00A82CC4"/>
    <w:rsid w:val="00A83C6A"/>
    <w:rsid w:val="00A84A69"/>
    <w:rsid w:val="00A85987"/>
    <w:rsid w:val="00A86A97"/>
    <w:rsid w:val="00A906CE"/>
    <w:rsid w:val="00A92CBE"/>
    <w:rsid w:val="00A93010"/>
    <w:rsid w:val="00A94139"/>
    <w:rsid w:val="00A948AE"/>
    <w:rsid w:val="00AA4E4A"/>
    <w:rsid w:val="00AB32D8"/>
    <w:rsid w:val="00AB3ACF"/>
    <w:rsid w:val="00AB5916"/>
    <w:rsid w:val="00AB6F9D"/>
    <w:rsid w:val="00AB7001"/>
    <w:rsid w:val="00AC21DF"/>
    <w:rsid w:val="00AC512F"/>
    <w:rsid w:val="00AC5933"/>
    <w:rsid w:val="00AD0569"/>
    <w:rsid w:val="00AD214A"/>
    <w:rsid w:val="00AE1953"/>
    <w:rsid w:val="00AE22D7"/>
    <w:rsid w:val="00AE4685"/>
    <w:rsid w:val="00AE5CCC"/>
    <w:rsid w:val="00AF1D0C"/>
    <w:rsid w:val="00AF4803"/>
    <w:rsid w:val="00AF58FD"/>
    <w:rsid w:val="00AF7EE0"/>
    <w:rsid w:val="00B003B6"/>
    <w:rsid w:val="00B02CBC"/>
    <w:rsid w:val="00B04080"/>
    <w:rsid w:val="00B05812"/>
    <w:rsid w:val="00B066D7"/>
    <w:rsid w:val="00B06D3D"/>
    <w:rsid w:val="00B07E02"/>
    <w:rsid w:val="00B10297"/>
    <w:rsid w:val="00B11401"/>
    <w:rsid w:val="00B11D2E"/>
    <w:rsid w:val="00B12A69"/>
    <w:rsid w:val="00B14945"/>
    <w:rsid w:val="00B15450"/>
    <w:rsid w:val="00B160CE"/>
    <w:rsid w:val="00B22F5C"/>
    <w:rsid w:val="00B255ED"/>
    <w:rsid w:val="00B26956"/>
    <w:rsid w:val="00B31049"/>
    <w:rsid w:val="00B342B0"/>
    <w:rsid w:val="00B357FC"/>
    <w:rsid w:val="00B36519"/>
    <w:rsid w:val="00B36C93"/>
    <w:rsid w:val="00B37F1D"/>
    <w:rsid w:val="00B40F80"/>
    <w:rsid w:val="00B427A1"/>
    <w:rsid w:val="00B42B66"/>
    <w:rsid w:val="00B441B5"/>
    <w:rsid w:val="00B44230"/>
    <w:rsid w:val="00B46377"/>
    <w:rsid w:val="00B46972"/>
    <w:rsid w:val="00B526D3"/>
    <w:rsid w:val="00B5525C"/>
    <w:rsid w:val="00B57532"/>
    <w:rsid w:val="00B60D5B"/>
    <w:rsid w:val="00B67AA5"/>
    <w:rsid w:val="00B71C04"/>
    <w:rsid w:val="00B80BE8"/>
    <w:rsid w:val="00B87099"/>
    <w:rsid w:val="00B92D4E"/>
    <w:rsid w:val="00BA27A6"/>
    <w:rsid w:val="00BA44A2"/>
    <w:rsid w:val="00BA52D1"/>
    <w:rsid w:val="00BB4EC2"/>
    <w:rsid w:val="00BB6016"/>
    <w:rsid w:val="00BC27C3"/>
    <w:rsid w:val="00BC7140"/>
    <w:rsid w:val="00BD0978"/>
    <w:rsid w:val="00BD1330"/>
    <w:rsid w:val="00BD1906"/>
    <w:rsid w:val="00BD3D96"/>
    <w:rsid w:val="00BD49B1"/>
    <w:rsid w:val="00BD4AB1"/>
    <w:rsid w:val="00BD7EAD"/>
    <w:rsid w:val="00BE16DD"/>
    <w:rsid w:val="00BE4C17"/>
    <w:rsid w:val="00BE5DF0"/>
    <w:rsid w:val="00BF1E64"/>
    <w:rsid w:val="00BF2904"/>
    <w:rsid w:val="00BF2A93"/>
    <w:rsid w:val="00C04C57"/>
    <w:rsid w:val="00C052CD"/>
    <w:rsid w:val="00C063C9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2C42"/>
    <w:rsid w:val="00C4448E"/>
    <w:rsid w:val="00C44EEF"/>
    <w:rsid w:val="00C45ADC"/>
    <w:rsid w:val="00C54F21"/>
    <w:rsid w:val="00C55FD1"/>
    <w:rsid w:val="00C569CD"/>
    <w:rsid w:val="00C5799F"/>
    <w:rsid w:val="00C62222"/>
    <w:rsid w:val="00C70D7F"/>
    <w:rsid w:val="00C75FA1"/>
    <w:rsid w:val="00C761A9"/>
    <w:rsid w:val="00C76A35"/>
    <w:rsid w:val="00C809B6"/>
    <w:rsid w:val="00C83B62"/>
    <w:rsid w:val="00C84584"/>
    <w:rsid w:val="00C9601D"/>
    <w:rsid w:val="00C96B1D"/>
    <w:rsid w:val="00C96F96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5D0A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E7042"/>
    <w:rsid w:val="00CF0705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4182"/>
    <w:rsid w:val="00D24515"/>
    <w:rsid w:val="00D25D1E"/>
    <w:rsid w:val="00D27A59"/>
    <w:rsid w:val="00D309F9"/>
    <w:rsid w:val="00D313E4"/>
    <w:rsid w:val="00D315D2"/>
    <w:rsid w:val="00D32442"/>
    <w:rsid w:val="00D344F3"/>
    <w:rsid w:val="00D36EDC"/>
    <w:rsid w:val="00D40182"/>
    <w:rsid w:val="00D4572E"/>
    <w:rsid w:val="00D629E9"/>
    <w:rsid w:val="00D65572"/>
    <w:rsid w:val="00D6625E"/>
    <w:rsid w:val="00D70C4D"/>
    <w:rsid w:val="00D77CE3"/>
    <w:rsid w:val="00D80EC1"/>
    <w:rsid w:val="00D827B5"/>
    <w:rsid w:val="00D834B4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C125E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050B"/>
    <w:rsid w:val="00E02DD9"/>
    <w:rsid w:val="00E067B9"/>
    <w:rsid w:val="00E07DA0"/>
    <w:rsid w:val="00E12705"/>
    <w:rsid w:val="00E177A2"/>
    <w:rsid w:val="00E24929"/>
    <w:rsid w:val="00E31B0B"/>
    <w:rsid w:val="00E3290C"/>
    <w:rsid w:val="00E332AC"/>
    <w:rsid w:val="00E33545"/>
    <w:rsid w:val="00E347BE"/>
    <w:rsid w:val="00E37684"/>
    <w:rsid w:val="00E4124E"/>
    <w:rsid w:val="00E4226D"/>
    <w:rsid w:val="00E44C88"/>
    <w:rsid w:val="00E51BBE"/>
    <w:rsid w:val="00E56D24"/>
    <w:rsid w:val="00E671E3"/>
    <w:rsid w:val="00E67299"/>
    <w:rsid w:val="00E706E9"/>
    <w:rsid w:val="00E71414"/>
    <w:rsid w:val="00E71782"/>
    <w:rsid w:val="00E73646"/>
    <w:rsid w:val="00E75F93"/>
    <w:rsid w:val="00E77D04"/>
    <w:rsid w:val="00E80A7F"/>
    <w:rsid w:val="00E83394"/>
    <w:rsid w:val="00E90E00"/>
    <w:rsid w:val="00E9107F"/>
    <w:rsid w:val="00E932B0"/>
    <w:rsid w:val="00E94D81"/>
    <w:rsid w:val="00EA0554"/>
    <w:rsid w:val="00EA1175"/>
    <w:rsid w:val="00EA122D"/>
    <w:rsid w:val="00EA31F0"/>
    <w:rsid w:val="00EA3675"/>
    <w:rsid w:val="00EB060E"/>
    <w:rsid w:val="00EB20AD"/>
    <w:rsid w:val="00EB2E64"/>
    <w:rsid w:val="00EB5248"/>
    <w:rsid w:val="00EB568D"/>
    <w:rsid w:val="00EC0EDC"/>
    <w:rsid w:val="00EC4FD3"/>
    <w:rsid w:val="00EC54C2"/>
    <w:rsid w:val="00EC6F41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5F0C"/>
    <w:rsid w:val="00EF0A32"/>
    <w:rsid w:val="00EF3509"/>
    <w:rsid w:val="00EF54AC"/>
    <w:rsid w:val="00EF5C25"/>
    <w:rsid w:val="00F02EFE"/>
    <w:rsid w:val="00F10D92"/>
    <w:rsid w:val="00F10E25"/>
    <w:rsid w:val="00F17313"/>
    <w:rsid w:val="00F22342"/>
    <w:rsid w:val="00F22AF2"/>
    <w:rsid w:val="00F40CBF"/>
    <w:rsid w:val="00F4227C"/>
    <w:rsid w:val="00F42B06"/>
    <w:rsid w:val="00F430BF"/>
    <w:rsid w:val="00F44160"/>
    <w:rsid w:val="00F503F3"/>
    <w:rsid w:val="00F51AA8"/>
    <w:rsid w:val="00F52760"/>
    <w:rsid w:val="00F55254"/>
    <w:rsid w:val="00F55531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A5BF2"/>
    <w:rsid w:val="00FB04A7"/>
    <w:rsid w:val="00FB26E4"/>
    <w:rsid w:val="00FC19A5"/>
    <w:rsid w:val="00FC4524"/>
    <w:rsid w:val="00FD0795"/>
    <w:rsid w:val="00FD44FB"/>
    <w:rsid w:val="00FD5132"/>
    <w:rsid w:val="00FE0EA9"/>
    <w:rsid w:val="00FE25F1"/>
    <w:rsid w:val="00FE264C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071978"/>
    <w:pPr>
      <w:numPr>
        <w:ilvl w:val="0"/>
        <w:numId w:val="0"/>
      </w:numPr>
    </w:pPr>
    <w:rPr>
      <w:rFonts w:asciiTheme="majorHAnsi" w:hAnsiTheme="majorHAnsi" w:cstheme="minorHAnsi"/>
      <w:color w:val="2E74B5" w:themeColor="accent1" w:themeShade="BF"/>
      <w:sz w:val="18"/>
    </w:r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071978"/>
    <w:rPr>
      <w:rFonts w:asciiTheme="majorHAnsi" w:eastAsia="Calibri" w:hAnsiTheme="majorHAnsi" w:cstheme="minorHAnsi"/>
      <w:b/>
      <w:color w:val="2E74B5" w:themeColor="accent1" w:themeShade="BF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tzWFQ6q7YNvjRBprN0FNJpsWL+UWNO7zWQxWBZb9VVw=</DigestValue>
    </Reference>
    <Reference Type="http://www.w3.org/2000/09/xmldsig#Object" URI="#idOfficeObject">
      <DigestMethod Algorithm="http://www.w3.org/2001/04/xmlenc#sha256"/>
      <DigestValue>6gDzKW9hhLdjuoS2ny3V5kbqGlFCiLpw3TLRlS0bLsY=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x96JuBXfD32qIjHeiqFumYhwIeLuBCxcSBGwWL+mS0M=</DigestValue>
    </Reference>
    <Reference Type="http://www.w3.org/2000/09/xmldsig#Object" URI="#idValidSigLnImg">
      <DigestMethod Algorithm="http://www.w3.org/2001/04/xmlenc#sha256"/>
      <DigestValue>LUsvwU+MYpSwRr3/3kiHskxfQcGl9YOuLNR216RDlgs=</DigestValue>
    </Reference>
    <Reference Type="http://www.w3.org/2000/09/xmldsig#Object" URI="#idInvalidSigLnImg">
      <DigestMethod Algorithm="http://www.w3.org/2001/04/xmlenc#sha256"/>
      <DigestValue>kxkfTA52OPvzrF5QFdHxBUHCDv457mGkLjUWkcigWq8=</DigestValue>
    </Reference>
  </SignedInfo>
  <SignatureValue>qn5K21bGHg8nrneyjWdbbswEtcmEBh1FRhAtjq8Oh5LmVQCkyd/u3L4cOFtowdni5WKDZYnwovfs
qJ+pNo2hQb9UxJG6aiIfxI2Xs/gYhpD7AHQkx2AitMJS7qaOnjslSxNGOZdvdFy5jQJ27/jN3owC
dxSIZlAks92jFnkJ44Ayfb5+a+uXb+eBOGQk9p8BPeja/GHYyKi5man2YXO2ZbHBrxtdGc6MZTsv
sE+E8r0IMRC3+UIb7KH7XAUFpBfqCjuhH9PFQwsYzPFzIVWkGusR+8IBzIx/QQcgG8PPp/XdAD6N
39OMuFwNcTYfaJddU90npaLvvKnPWG9tfmp67w==</SignatureValue>
  <KeyInfo>
    <X509Data>
      <X509Certificate>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kuPDxc44my9yFy111JT4iOTpXeHUkkSgKf+nA8ArTWf/WhXW6rJTnKzpjTq4RJRkuD/NvBplCax/XunAAGO/FfJMWj45cjcKrrNqgu5Knf0BLViAzgr/a7VwqUyjZFzwYKsobHQ1Nty+eZQ31Hmpoc0FT/DBah8RTCflhYa9A3HgE0KE0EaUwGaJQNP+YoUFoIrQ7Dv4Pqxfp2MoMB3HvyJCYRoIHS7ztW74qr2ljycDTXsjungBloFCgphc/+chrumSrnVENjkdIhE4/DcA8N8Uh+zcJbtXQgYdIwvKnAaFInu8gy6qmYlHqQhQYYkuqMSoJs4zcRd8bnu73PZ/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lJ9RaZrYA8W00D+5cHd06WfquurZ81byuoICIM5xLG0=</DigestValue>
      </Reference>
      <Reference URI="/word/endnotes.xml?ContentType=application/vnd.openxmlformats-officedocument.wordprocessingml.endnotes+xml">
        <DigestMethod Algorithm="http://www.w3.org/2001/04/xmlenc#sha256"/>
        <DigestValue>7Fr8RvgFqFu529VTEynaLi7zeC00Y+oZnYQxugZzsxo=</DigestValue>
      </Reference>
      <Reference URI="/word/fontTable.xml?ContentType=application/vnd.openxmlformats-officedocument.wordprocessingml.fontTable+xml">
        <DigestMethod Algorithm="http://www.w3.org/2001/04/xmlenc#sha256"/>
        <DigestValue>+xJ6rDUWFTOrWhMzN5og8YD3lKUQV3zH9gi3N6jAqY4=</DigestValue>
      </Reference>
      <Reference URI="/word/footer1.xml?ContentType=application/vnd.openxmlformats-officedocument.wordprocessingml.footer+xml">
        <DigestMethod Algorithm="http://www.w3.org/2001/04/xmlenc#sha256"/>
        <DigestValue>HkHSquoy3ijgFfR3vI+2GGyw2M46Uc5Cc3lvivxMjLg=</DigestValue>
      </Reference>
      <Reference URI="/word/footnotes.xml?ContentType=application/vnd.openxmlformats-officedocument.wordprocessingml.footnotes+xml">
        <DigestMethod Algorithm="http://www.w3.org/2001/04/xmlenc#sha256"/>
        <DigestValue>UGMY0pBroHc9ithvcGPDB7m4vICqvjX3CP4o1g71lOc=</DigestValue>
      </Reference>
      <Reference URI="/word/header1.xml?ContentType=application/vnd.openxmlformats-officedocument.wordprocessingml.header+xml">
        <DigestMethod Algorithm="http://www.w3.org/2001/04/xmlenc#sha256"/>
        <DigestValue>1bojuTkp82EQU2bfBGjraOnqrPpjRv/JAuwIRqh8ylA=</DigestValue>
      </Reference>
      <Reference URI="/word/media/image1.emf?ContentType=image/x-emf">
        <DigestMethod Algorithm="http://www.w3.org/2001/04/xmlenc#sha256"/>
        <DigestValue>56+Hcpoej7gVIQcP+pRCc+nX1V9ADtswh9fXPmoMTSg=</DigestValue>
      </Reference>
      <Reference URI="/word/media/image2.emf?ContentType=image/x-emf">
        <DigestMethod Algorithm="http://www.w3.org/2001/04/xmlenc#sha256"/>
        <DigestValue>QuaeUFQSLxbiUDRZS7402YqdWTi7ozoor0T35f5tbR4=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kLrbB9UyKBKIf0t3HX7zqhQ7e3VKFy4bSX98VG287Hk=</DigestValue>
      </Reference>
      <Reference URI="/word/settings.xml?ContentType=application/vnd.openxmlformats-officedocument.wordprocessingml.settings+xml">
        <DigestMethod Algorithm="http://www.w3.org/2001/04/xmlenc#sha256"/>
        <DigestValue>GZxMjc+s+Q1L7tyuNznvGSAHvCWR4hr8NqlMYt+IIXY=</DigestValue>
      </Reference>
      <Reference URI="/word/styles.xml?ContentType=application/vnd.openxmlformats-officedocument.wordprocessingml.styles+xml">
        <DigestMethod Algorithm="http://www.w3.org/2001/04/xmlenc#sha256"/>
        <DigestValue>okE11tZiDyuCRB2rAtmJ44AoAk8dRpQeOPsR0fWRY8s=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YyhfrqDRrhASbUbr5cdKxahWuWP8l4g5BGsRynjUWlI=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2021-11-10T13:25:44Z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2021-11-10T13:25:44Z</xd:SigningTime>
          <xd:SigningCertificate>
            <xd:Cert>
              <xd:CertDigest>
                <DigestMethod Algorithm="http://www.w3.org/2001/04/xmlenc#sha256"/>
                <DigestValue>bKoKrXjHmMRTc4w0GjYVPoDvUPPpIUZx+NkQmuFUQbs=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4595251073637849512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0BU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gGt2np23McuAeTDLgEAAAAAwNXwdGgy92DAl88WAAAAAODhyhZ4xC4BwJfPFv////9oMvdgg02lYPAN92AYyC4BAAAAAGgU/mDg4coWaBT+YPAN92CExC4BwUalYPAN92ABAAAA8oqUEgMAAACUxS4B2dl6duTDLgECAAAAAAB6dgzELgHg////AAAAAAAAAAAAAAAAkAEAAAAAAAEAAAAAYQByAGkAYQBsAAAAAAAAAAAAAAAAAAAAAAAAAAAAAAAGAAAAAAAAAIZBNncAAAAAVAYn/wYAAABIxS4B5F0sdwHYAABIxS4BAAAAAAAAAAAAAAAAAAAAAA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vAR5VpnfQKy8BvlWmdwkAAAAw12wB6VWmdxwsLwEw12wBAFvTYQAAAAAAW9NhAAAAADDXbAEAAAAAAAAAAAAAAAAAAAAAwOpsAQAAAAAAAAAAAAAAAAAAAAAAAAAAAAAAAAAAAAAAAAAAAAAAAAAAAAAAAAAAAAAAAAAAAAAAAAAAAAAAAKgrLwE2VEmSxCwvAaItoXcAAAAAAQAAABwsLwH//wAAAAAAAFwwoXdcMKF3eTchffQsLwH4LC8BAAAAAAAAAACGQTZ3RKJGYVQGJ/8HAAAALC0vAeRdLHcB2AAALC0vAQAAAAAAAAAAAAAAAAAAAAAAAAAAIAGwA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Hp2QI2FdsACMSEAAAAAkIcvAfycenbOFQAAaIcvAfAfYgPAAjEh4RwhTP/////hHEz//////wgJAAAhTAEAwAIxIQAAAADOFRX//////wgJAAAKFQoApGlQFwAAAAC8WFV1frJ8duEcIUzc4FwXAQAAAP////8AAAAAVAxJHwAALwEAAAAAVAxJH1g0dxyPsnx24RwhTAD8AAABAAAA3OBcF1QMSR8AAAAAANwAAAEAAAAAAAAA4RxMAAEAAAAAAAAA0IsvAeEcTP//////CAkAACFMAQDAAjEhAAAAABCILwGWu9hooD97HwAAAAAciC8BQxnaaBAAAAADAQAA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BGYQkAAAAJAAAAPKYvARD9CXZsetNhAABsAGDdbAGYoWEROLyfYBC08XQAAAAAAAAAAKDCXBEAAGwBAABsAQAAAADgvWER/xdhETimLwHrnrtgEAAAADDOXBFbup9gAAAAAPgXYREa75USAgAAAOynLwHZ2Xp2PKYvAQAAAAAAAHp2SiXI5PX///8AAAAAAAAAAAAAAACQAQAAAAAAAQAAAABzAGUAZwBvAGUAIAB1AGkABtlJkqCmLwERsTV3AAAHdgkAAAAAAAAAhkE2dwAAAABUBif/CQAAAKCnLwHkXSx3AdgAAKCnLwEAAAAAAAAAAAAAAAAAAAAAAAAA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M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K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vAR5VpnfQKy8BvlWmdwkAAAAw12wB6VWmdxwsLwEw12wBAFvTYQAAAAAAW9NhAAAAADDXbAEAAAAAAAAAAAAAAAAAAAAAwOpsAQAAAAAAAAAAAAAAAAAAAAAAAAAAAAAAAAAAAAAAAAAAAAAAAAAAAAAAAAAAAAAAAAAAAAAAAAAAAAAAAKgrLwE2VEmSxCwvAaItoXcAAAAAAQAAABwsLwH//wAAAAAAAFwwoXdcMKF3eTchffQsLwH4LC8BAAAAAAAAAACGQTZ3RKJGYVQGJ/8HAAAALC0vAeRdLHcB2AAALC0vAQAAAAAAAAAAAAAAAAAAAAAAAAAAIAGw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4Brdp6dtzHLgHkwy4BAAAAAMDV8HRoMvdgwJfPFgAAAADg4coWeMQuAcCXzxb/////aDL3YINNpWDwDfdgGMguAQAAAABoFP5g4OHKFmgU/mDwDfdghMQuAcFGpWDwDfdgAQAAAPKKlBIDAAAAlMUuAdnZenbkwy4BAgAAAAAAenYMxC4B4P///wAAAAAAAAAAAAAAAJABAAAAAAABAAAAAGEAcgBpAGEAbAAAAAAAAAAAAAAAAAAAAAAAAAAAAAAABgAAAAAAAACGQTZ3AAAAAFQGJ/8GAAAASMUuAeRdLHcB2AAASMUuAQ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LwH9rbdgwAIxIQAAAACQhy8B/Jx6ds4VAABohy8B8B9iA8ACMSH0HSFy//////Qdcv//////CAkAACFyAQDAAjEhAAAAAM4VFf//////CAkAAAoVCgCkaVAXAAAAALxYVXV+snx29B0hctzgXBcBAAAA/////wAAAACMFEkfAAAvAQAAAACMFEkfWDR3HI+yfHb0HSFyAPwAAAEAAADc4FwXjBRJHwAAAAAA3AAAAQAAAAAAAAD0HXIAAQAAAAAAAADQiy8B9B1y//////8ICQAAIXIBAMACMSEAAAAA4ItNYXLNlRI0iC8BEKx8dvQdIXLQ9fUWEAAAAAMBAA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6C13-CA8B-49F9-8852-6573D796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5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Morales</cp:lastModifiedBy>
  <cp:revision>149</cp:revision>
  <cp:lastPrinted>2016-06-23T16:09:00Z</cp:lastPrinted>
  <dcterms:created xsi:type="dcterms:W3CDTF">2019-10-07T14:17:00Z</dcterms:created>
  <dcterms:modified xsi:type="dcterms:W3CDTF">2021-11-08T14:41:00Z</dcterms:modified>
</cp:coreProperties>
</file>