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9AAB" w14:textId="77777777" w:rsidR="00B32B3B" w:rsidRPr="00F05876" w:rsidRDefault="00B32B3B" w:rsidP="009B1EB0">
      <w:pPr>
        <w:jc w:val="center"/>
        <w:rPr>
          <w:sz w:val="28"/>
          <w:szCs w:val="28"/>
        </w:rPr>
      </w:pPr>
      <w:bookmarkStart w:id="0" w:name="_GoBack"/>
      <w:bookmarkEnd w:id="0"/>
      <w:r w:rsidRPr="00F05876"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Pr="00F05876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CA0FDF2" w14:textId="77777777" w:rsidR="008A0F6E" w:rsidRPr="00F05876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573B0E8B" w14:textId="77777777" w:rsidR="007A7DEB" w:rsidRPr="00F05876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F05876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1"/>
      <w:bookmarkEnd w:id="2"/>
      <w:bookmarkEnd w:id="3"/>
      <w:bookmarkEnd w:id="4"/>
    </w:p>
    <w:p w14:paraId="0FA9DE57" w14:textId="77777777" w:rsidR="007A7DEB" w:rsidRPr="00F05876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AEBA76" w14:textId="77777777" w:rsidR="00BF79D8" w:rsidRPr="00F05876" w:rsidRDefault="00BF79D8" w:rsidP="00C850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933F7A5" w14:textId="77777777" w:rsidR="00D22E71" w:rsidRPr="00F05876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F05876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79B036F3" w14:textId="77777777" w:rsidR="004B4617" w:rsidRPr="00F05876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390973" w14:textId="77777777" w:rsidR="00BF79D8" w:rsidRPr="00F05876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F2C86AD" w14:textId="0C3A9177" w:rsidR="007A7DEB" w:rsidRPr="00F05876" w:rsidRDefault="00ED496A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05876">
        <w:rPr>
          <w:rFonts w:ascii="Calibri" w:eastAsia="Calibri" w:hAnsi="Calibri" w:cs="Times New Roman"/>
          <w:b/>
          <w:sz w:val="24"/>
          <w:szCs w:val="24"/>
        </w:rPr>
        <w:t>CENTRO DE EXTENSIÓN UCM</w:t>
      </w:r>
    </w:p>
    <w:p w14:paraId="2A37651A" w14:textId="77777777" w:rsidR="007A7DEB" w:rsidRPr="00F05876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A2E7083" w14:textId="77777777" w:rsidR="00BF79D8" w:rsidRPr="00F05876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29F11CD" w14:textId="15F4D2AF" w:rsidR="007A7DEB" w:rsidRPr="00F05876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F05876">
        <w:rPr>
          <w:rFonts w:ascii="Calibri" w:eastAsia="Calibri" w:hAnsi="Calibri" w:cs="Times New Roman"/>
          <w:b/>
          <w:sz w:val="24"/>
          <w:szCs w:val="24"/>
        </w:rPr>
        <w:t>DFZ-</w:t>
      </w:r>
      <w:bookmarkEnd w:id="5"/>
      <w:bookmarkEnd w:id="6"/>
      <w:bookmarkEnd w:id="7"/>
      <w:bookmarkEnd w:id="8"/>
      <w:r w:rsidR="00DC755D" w:rsidRPr="00F05876">
        <w:rPr>
          <w:rFonts w:ascii="Calibri" w:eastAsia="Calibri" w:hAnsi="Calibri" w:cs="Times New Roman"/>
          <w:b/>
          <w:sz w:val="24"/>
          <w:szCs w:val="24"/>
        </w:rPr>
        <w:t>20</w:t>
      </w:r>
      <w:r w:rsidR="005F65B0" w:rsidRPr="00F05876">
        <w:rPr>
          <w:rFonts w:ascii="Calibri" w:eastAsia="Calibri" w:hAnsi="Calibri" w:cs="Times New Roman"/>
          <w:b/>
          <w:sz w:val="24"/>
          <w:szCs w:val="24"/>
        </w:rPr>
        <w:t>20</w:t>
      </w:r>
      <w:r w:rsidR="00CE29FB" w:rsidRPr="00F05876">
        <w:rPr>
          <w:rFonts w:ascii="Calibri" w:eastAsia="Calibri" w:hAnsi="Calibri" w:cs="Times New Roman"/>
          <w:b/>
          <w:sz w:val="24"/>
          <w:szCs w:val="24"/>
        </w:rPr>
        <w:t>-</w:t>
      </w:r>
      <w:r w:rsidR="00616027" w:rsidRPr="00F05876">
        <w:rPr>
          <w:rFonts w:ascii="Calibri" w:eastAsia="Calibri" w:hAnsi="Calibri" w:cs="Times New Roman"/>
          <w:b/>
          <w:sz w:val="24"/>
          <w:szCs w:val="24"/>
        </w:rPr>
        <w:t>3</w:t>
      </w:r>
      <w:r w:rsidR="00C7079B" w:rsidRPr="00F05876">
        <w:rPr>
          <w:rFonts w:ascii="Calibri" w:eastAsia="Calibri" w:hAnsi="Calibri" w:cs="Times New Roman"/>
          <w:b/>
          <w:sz w:val="24"/>
          <w:szCs w:val="24"/>
        </w:rPr>
        <w:t>978</w:t>
      </w:r>
      <w:r w:rsidR="00CE29FB" w:rsidRPr="00F05876">
        <w:rPr>
          <w:rFonts w:ascii="Calibri" w:eastAsia="Calibri" w:hAnsi="Calibri" w:cs="Times New Roman"/>
          <w:b/>
          <w:sz w:val="24"/>
          <w:szCs w:val="24"/>
        </w:rPr>
        <w:t>-</w:t>
      </w:r>
      <w:r w:rsidR="00ED497D" w:rsidRPr="00F05876">
        <w:rPr>
          <w:rFonts w:ascii="Calibri" w:eastAsia="Calibri" w:hAnsi="Calibri" w:cs="Times New Roman"/>
          <w:b/>
          <w:sz w:val="24"/>
          <w:szCs w:val="24"/>
        </w:rPr>
        <w:t>VI</w:t>
      </w:r>
      <w:r w:rsidR="0074725E" w:rsidRPr="00F05876">
        <w:rPr>
          <w:rFonts w:ascii="Calibri" w:eastAsia="Calibri" w:hAnsi="Calibri" w:cs="Times New Roman"/>
          <w:b/>
          <w:sz w:val="24"/>
          <w:szCs w:val="24"/>
        </w:rPr>
        <w:t>I</w:t>
      </w:r>
      <w:r w:rsidR="00DC755D" w:rsidRPr="00F05876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F05876">
        <w:rPr>
          <w:rFonts w:ascii="Calibri" w:eastAsia="Calibri" w:hAnsi="Calibri" w:cs="Times New Roman"/>
          <w:b/>
          <w:sz w:val="24"/>
          <w:szCs w:val="24"/>
        </w:rPr>
        <w:t>PPDA</w:t>
      </w:r>
    </w:p>
    <w:p w14:paraId="3B7AD8DD" w14:textId="29572F58" w:rsidR="007A7DEB" w:rsidRPr="00F05876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10C01000" w14:textId="333278FD" w:rsidR="00C850D8" w:rsidRPr="00F05876" w:rsidRDefault="00C850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32584319" w14:textId="77777777" w:rsidR="00C850D8" w:rsidRPr="00F05876" w:rsidRDefault="00C850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2DE65A2" w14:textId="77777777" w:rsidR="004B4617" w:rsidRPr="00F05876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F05876" w14:paraId="37A1C4F2" w14:textId="7777777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58EDDF67" w14:textId="77777777" w:rsidR="007A7DEB" w:rsidRPr="00F05876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38A04D75" w14:textId="77777777" w:rsidR="007A7DEB" w:rsidRPr="00F05876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F05876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78C84F93" w14:textId="77777777" w:rsidR="007A7DEB" w:rsidRPr="00F05876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F05876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F05876" w14:paraId="5C526D5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C35" w14:textId="77777777" w:rsidR="00E41294" w:rsidRPr="00F05876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F05876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45C" w14:textId="64CDA191" w:rsidR="00E41294" w:rsidRPr="00F05876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05876">
              <w:rPr>
                <w:rFonts w:cstheme="minorHAns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E81" w14:textId="77777777" w:rsidR="00E41294" w:rsidRPr="00F05876" w:rsidRDefault="000F5165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2926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7pt;height:57.8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451426" w:rsidRPr="00F05876" w14:paraId="723A74E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2F5" w14:textId="78D895E8" w:rsidR="00451426" w:rsidRPr="00F05876" w:rsidRDefault="00451426" w:rsidP="0045142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F05876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99B" w14:textId="01B744CE" w:rsidR="00451426" w:rsidRPr="00F05876" w:rsidRDefault="00451426" w:rsidP="0045142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05876">
              <w:rPr>
                <w:rFonts w:cstheme="minorHAnsi"/>
                <w:b/>
                <w:sz w:val="18"/>
                <w:szCs w:val="18"/>
                <w:lang w:val="es-ES_tradnl"/>
              </w:rPr>
              <w:t>Eduardo Ávila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8A9" w14:textId="511EFA5A" w:rsidR="00451426" w:rsidRPr="00F05876" w:rsidRDefault="000F5165" w:rsidP="0045142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6ED73527">
                <v:shape id="_x0000_i1026" type="#_x0000_t75" alt="Línea de firma de Microsoft Office..." style="width:114.05pt;height:54.1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D55C2898-243A-407C-8B61-A191030192B0}" provid="{00000000-0000-0000-0000-000000000000}" o:suggestedsigner="Eduardo Ávila A." o:suggestedsigner2="Profesional Oficina Regional del Maule" o:suggestedsigneremail="Fiscalizador 1 @sma.gob.cl" issignatureline="t"/>
                </v:shape>
              </w:pict>
            </w:r>
          </w:p>
        </w:tc>
      </w:tr>
    </w:tbl>
    <w:p w14:paraId="47A499C4" w14:textId="77777777" w:rsidR="007A7DEB" w:rsidRPr="00F05876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10ABBCD0" w14:textId="77777777" w:rsidR="009B1EB0" w:rsidRPr="00F05876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Pr="00F05876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1C94FA9" w14:textId="77777777" w:rsidR="009B1EB0" w:rsidRPr="00F05876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301CB2E" w14:textId="77777777" w:rsidR="007A7DEB" w:rsidRPr="00F05876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F05876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Pr="00F05876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F05876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4253ACB5" w14:textId="77777777" w:rsidR="007207BA" w:rsidRPr="00F05876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1F1573CC" w14:textId="7B6324AF" w:rsidR="00740714" w:rsidRPr="00F05876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F05876">
        <w:rPr>
          <w:rFonts w:ascii="Calibri" w:eastAsia="Calibri" w:hAnsi="Calibri" w:cs="Calibri"/>
          <w:b/>
          <w:szCs w:val="20"/>
        </w:rPr>
        <w:t>INFORMACIÓN DEL TITULAR</w:t>
      </w:r>
    </w:p>
    <w:p w14:paraId="15081CFF" w14:textId="77777777" w:rsidR="00740714" w:rsidRPr="00F05876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F05876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F05876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05876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F05876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05876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02359147" w:rsidR="00740714" w:rsidRPr="00F05876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F05876">
              <w:rPr>
                <w:rFonts w:ascii="Calibri" w:eastAsia="Calibri" w:hAnsi="Calibri" w:cs="Times New Roman"/>
                <w:b/>
                <w:sz w:val="20"/>
              </w:rPr>
              <w:t xml:space="preserve">Identificación de la </w:t>
            </w:r>
            <w:r w:rsidR="00F37556" w:rsidRPr="00F05876">
              <w:rPr>
                <w:rFonts w:ascii="Calibri" w:eastAsia="Calibri" w:hAnsi="Calibri" w:cs="Times New Roman"/>
                <w:b/>
                <w:sz w:val="20"/>
              </w:rPr>
              <w:t>unidad fiscalizable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F05876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05876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F05876" w14:paraId="54FC583C" w14:textId="77777777" w:rsidTr="00BE1F36">
        <w:trPr>
          <w:trHeight w:val="356"/>
          <w:jc w:val="center"/>
        </w:trPr>
        <w:tc>
          <w:tcPr>
            <w:tcW w:w="4957" w:type="dxa"/>
            <w:shd w:val="clear" w:color="auto" w:fill="auto"/>
            <w:vAlign w:val="center"/>
          </w:tcPr>
          <w:p w14:paraId="1A30BE13" w14:textId="739FED2E" w:rsidR="004B5A85" w:rsidRPr="00F05876" w:rsidRDefault="00BE1F36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F05876">
              <w:rPr>
                <w:rFonts w:ascii="Calibri" w:eastAsia="Calibri" w:hAnsi="Calibri" w:cs="Times New Roman"/>
                <w:sz w:val="20"/>
              </w:rPr>
              <w:t>Centro de Extensión Universidad Católica del Maule</w:t>
            </w:r>
            <w:r w:rsidR="00C7079B" w:rsidRPr="00F05876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DC473C" w:rsidRPr="00F05876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616027" w:rsidRPr="00F05876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10E5B8F1" w14:textId="612209F6" w:rsidR="00740714" w:rsidRPr="00F05876" w:rsidRDefault="00BE1F36" w:rsidP="00C850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F05876">
              <w:rPr>
                <w:rFonts w:ascii="Calibri" w:eastAsia="Calibri" w:hAnsi="Calibri" w:cs="Times New Roman"/>
                <w:sz w:val="20"/>
              </w:rPr>
              <w:t>71</w:t>
            </w:r>
            <w:r w:rsidR="00DC473C" w:rsidRPr="00F05876">
              <w:rPr>
                <w:rFonts w:ascii="Calibri" w:eastAsia="Calibri" w:hAnsi="Calibri" w:cs="Times New Roman"/>
                <w:sz w:val="20"/>
              </w:rPr>
              <w:t>.</w:t>
            </w:r>
            <w:r w:rsidRPr="00F05876">
              <w:rPr>
                <w:rFonts w:ascii="Calibri" w:eastAsia="Calibri" w:hAnsi="Calibri" w:cs="Times New Roman"/>
                <w:sz w:val="20"/>
              </w:rPr>
              <w:t>918</w:t>
            </w:r>
            <w:r w:rsidR="00DC473C" w:rsidRPr="00F05876">
              <w:rPr>
                <w:rFonts w:ascii="Calibri" w:eastAsia="Calibri" w:hAnsi="Calibri" w:cs="Times New Roman"/>
                <w:sz w:val="20"/>
              </w:rPr>
              <w:t>.</w:t>
            </w:r>
            <w:r w:rsidRPr="00F05876">
              <w:rPr>
                <w:rFonts w:ascii="Calibri" w:eastAsia="Calibri" w:hAnsi="Calibri" w:cs="Times New Roman"/>
                <w:sz w:val="20"/>
              </w:rPr>
              <w:t>3</w:t>
            </w:r>
            <w:r w:rsidR="00DC473C" w:rsidRPr="00F05876">
              <w:rPr>
                <w:rFonts w:ascii="Calibri" w:eastAsia="Calibri" w:hAnsi="Calibri" w:cs="Times New Roman"/>
                <w:sz w:val="20"/>
              </w:rPr>
              <w:t>00-</w:t>
            </w:r>
            <w:r w:rsidRPr="00F05876">
              <w:rPr>
                <w:rFonts w:ascii="Calibri" w:eastAsia="Calibri" w:hAnsi="Calibri" w:cs="Times New Roman"/>
                <w:sz w:val="20"/>
              </w:rPr>
              <w:t>K</w:t>
            </w:r>
          </w:p>
        </w:tc>
        <w:tc>
          <w:tcPr>
            <w:tcW w:w="2710" w:type="dxa"/>
            <w:vAlign w:val="center"/>
          </w:tcPr>
          <w:p w14:paraId="57F4BADC" w14:textId="77777777" w:rsidR="004B5A85" w:rsidRPr="00F05876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2B1646F" w14:textId="25835905" w:rsidR="00740714" w:rsidRPr="00F05876" w:rsidRDefault="00BE1F36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F05876">
              <w:rPr>
                <w:rFonts w:ascii="Calibri" w:eastAsia="Calibri" w:hAnsi="Calibri" w:cs="Times New Roman"/>
                <w:sz w:val="20"/>
              </w:rPr>
              <w:t>Centro de Extensión Universidad Católica del Maule</w:t>
            </w:r>
            <w:r w:rsidR="00C850D8" w:rsidRPr="00F05876">
              <w:rPr>
                <w:rFonts w:ascii="Calibri" w:eastAsia="Calibri" w:hAnsi="Calibri" w:cs="Times New Roman"/>
                <w:sz w:val="20"/>
              </w:rPr>
              <w:t>.</w:t>
            </w:r>
            <w:r w:rsidRPr="00F05876">
              <w:rPr>
                <w:rFonts w:ascii="Calibri" w:eastAsia="Calibri" w:hAnsi="Calibri" w:cs="Times New Roman"/>
                <w:sz w:val="20"/>
              </w:rPr>
              <w:t xml:space="preserve">   </w:t>
            </w:r>
          </w:p>
        </w:tc>
        <w:tc>
          <w:tcPr>
            <w:tcW w:w="3670" w:type="dxa"/>
            <w:vAlign w:val="center"/>
          </w:tcPr>
          <w:p w14:paraId="4A66E059" w14:textId="77777777" w:rsidR="004B5A85" w:rsidRPr="00F05876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7B990FE" w14:textId="67CEEA7E" w:rsidR="00740714" w:rsidRPr="00F05876" w:rsidRDefault="00BE1F36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F05876">
              <w:rPr>
                <w:rFonts w:ascii="Calibri" w:eastAsia="Calibri" w:hAnsi="Calibri" w:cs="Times New Roman"/>
                <w:sz w:val="20"/>
              </w:rPr>
              <w:t>Tres</w:t>
            </w:r>
            <w:r w:rsidR="00A968FB" w:rsidRPr="00F05876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C7079B" w:rsidRPr="00F05876">
              <w:rPr>
                <w:rFonts w:ascii="Calibri" w:eastAsia="Calibri" w:hAnsi="Calibri" w:cs="Times New Roman"/>
                <w:sz w:val="20"/>
              </w:rPr>
              <w:t>Norte</w:t>
            </w:r>
            <w:r w:rsidR="004F65AC" w:rsidRPr="00F05876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C850D8" w:rsidRPr="00F05876">
              <w:rPr>
                <w:rFonts w:ascii="Calibri" w:eastAsia="Calibri" w:hAnsi="Calibri" w:cs="Times New Roman"/>
                <w:sz w:val="20"/>
              </w:rPr>
              <w:t>N°</w:t>
            </w:r>
            <w:r w:rsidRPr="00F05876">
              <w:rPr>
                <w:rFonts w:ascii="Calibri" w:eastAsia="Calibri" w:hAnsi="Calibri" w:cs="Times New Roman"/>
                <w:sz w:val="20"/>
              </w:rPr>
              <w:t>650</w:t>
            </w:r>
            <w:r w:rsidR="00D93F4B" w:rsidRPr="00F05876">
              <w:rPr>
                <w:rFonts w:ascii="Calibri" w:eastAsia="Calibri" w:hAnsi="Calibri" w:cs="Times New Roman"/>
                <w:sz w:val="20"/>
              </w:rPr>
              <w:t>, Talca</w:t>
            </w:r>
            <w:r w:rsidR="00C850D8" w:rsidRPr="00F05876">
              <w:rPr>
                <w:rFonts w:ascii="Calibri" w:eastAsia="Calibri" w:hAnsi="Calibri" w:cs="Times New Roman"/>
                <w:sz w:val="20"/>
              </w:rPr>
              <w:t>.</w:t>
            </w:r>
          </w:p>
        </w:tc>
      </w:tr>
    </w:tbl>
    <w:p w14:paraId="6FD1C837" w14:textId="77777777" w:rsidR="00740714" w:rsidRPr="00F05876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685AB874" w:rsidR="00740714" w:rsidRPr="00F05876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F05876">
        <w:rPr>
          <w:rFonts w:ascii="Calibri" w:eastAsia="Calibri" w:hAnsi="Calibri" w:cs="Calibri"/>
          <w:b/>
          <w:szCs w:val="20"/>
        </w:rPr>
        <w:t>ANTECEDENTES DE LA ACTIVIDAD</w:t>
      </w:r>
    </w:p>
    <w:p w14:paraId="7C3DF7C0" w14:textId="77777777" w:rsidR="00F53133" w:rsidRPr="00F05876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F05876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F05876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F05876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0806DE23" w:rsidR="00740714" w:rsidRPr="00F05876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F05876">
              <w:rPr>
                <w:rFonts w:ascii="Calibri" w:eastAsia="Calibri" w:hAnsi="Calibri" w:cs="Times New Roman"/>
                <w:sz w:val="20"/>
              </w:rPr>
              <w:t>D.S. N°4</w:t>
            </w:r>
            <w:r w:rsidR="00AB0FF7" w:rsidRPr="00F05876">
              <w:rPr>
                <w:rFonts w:ascii="Calibri" w:eastAsia="Calibri" w:hAnsi="Calibri" w:cs="Times New Roman"/>
                <w:sz w:val="20"/>
              </w:rPr>
              <w:t>9</w:t>
            </w:r>
            <w:r w:rsidRPr="00F05876">
              <w:rPr>
                <w:rFonts w:ascii="Calibri" w:eastAsia="Calibri" w:hAnsi="Calibri" w:cs="Times New Roman"/>
                <w:sz w:val="20"/>
              </w:rPr>
              <w:t>/2015 MMA.</w:t>
            </w:r>
            <w:r w:rsidRPr="00F05876">
              <w:rPr>
                <w:rFonts w:ascii="Calibri" w:eastAsia="Calibri" w:hAnsi="Calibri" w:cs="Times New Roman"/>
              </w:rPr>
              <w:t xml:space="preserve"> </w:t>
            </w:r>
            <w:r w:rsidRPr="00F05876">
              <w:rPr>
                <w:rFonts w:ascii="Calibri" w:eastAsia="Calibri" w:hAnsi="Calibri" w:cs="Times New Roman"/>
                <w:sz w:val="20"/>
              </w:rPr>
              <w:t>Plan de Descontaminación Atmosférica para la</w:t>
            </w:r>
            <w:r w:rsidR="00AB0FF7" w:rsidRPr="00F05876">
              <w:rPr>
                <w:rFonts w:ascii="Calibri" w:eastAsia="Calibri" w:hAnsi="Calibri" w:cs="Times New Roman"/>
                <w:sz w:val="20"/>
              </w:rPr>
              <w:t>s</w:t>
            </w:r>
            <w:r w:rsidRPr="00F05876">
              <w:rPr>
                <w:rFonts w:ascii="Calibri" w:eastAsia="Calibri" w:hAnsi="Calibri" w:cs="Times New Roman"/>
                <w:sz w:val="20"/>
              </w:rPr>
              <w:t xml:space="preserve"> comuna</w:t>
            </w:r>
            <w:r w:rsidR="00AB0FF7" w:rsidRPr="00F05876">
              <w:rPr>
                <w:rFonts w:ascii="Calibri" w:eastAsia="Calibri" w:hAnsi="Calibri" w:cs="Times New Roman"/>
                <w:sz w:val="20"/>
              </w:rPr>
              <w:t>s</w:t>
            </w:r>
            <w:r w:rsidRPr="00F05876">
              <w:rPr>
                <w:rFonts w:ascii="Calibri" w:eastAsia="Calibri" w:hAnsi="Calibri" w:cs="Times New Roman"/>
                <w:sz w:val="20"/>
              </w:rPr>
              <w:t xml:space="preserve"> de </w:t>
            </w:r>
            <w:r w:rsidR="00AB0FF7" w:rsidRPr="00F05876">
              <w:rPr>
                <w:rFonts w:ascii="Calibri" w:eastAsia="Calibri" w:hAnsi="Calibri" w:cs="Times New Roman"/>
                <w:sz w:val="20"/>
              </w:rPr>
              <w:t>Talca y Maule</w:t>
            </w:r>
            <w:r w:rsidR="00C850D8" w:rsidRPr="00F05876">
              <w:rPr>
                <w:rFonts w:ascii="Calibri" w:eastAsia="Calibri" w:hAnsi="Calibri" w:cs="Times New Roman"/>
                <w:sz w:val="20"/>
              </w:rPr>
              <w:t>.</w:t>
            </w:r>
          </w:p>
        </w:tc>
      </w:tr>
      <w:tr w:rsidR="00740714" w:rsidRPr="00F05876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F05876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F05876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0D16E2B7" w:rsidR="00740714" w:rsidRPr="00F05876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F05876">
              <w:rPr>
                <w:rFonts w:ascii="Calibri" w:eastAsia="Calibri" w:hAnsi="Calibri" w:cs="Times New Roman"/>
                <w:sz w:val="20"/>
              </w:rPr>
              <w:t>_</w:t>
            </w:r>
            <w:r w:rsidR="004F65AC" w:rsidRPr="00F05876">
              <w:rPr>
                <w:rFonts w:ascii="Calibri" w:eastAsia="Calibri" w:hAnsi="Calibri" w:cs="Times New Roman"/>
                <w:sz w:val="20"/>
              </w:rPr>
              <w:t>X</w:t>
            </w:r>
            <w:r w:rsidR="00740714" w:rsidRPr="00F05876">
              <w:rPr>
                <w:rFonts w:ascii="Calibri" w:eastAsia="Calibri" w:hAnsi="Calibri" w:cs="Times New Roman"/>
                <w:sz w:val="20"/>
              </w:rPr>
              <w:t>_ Inspección Ambiental _</w:t>
            </w:r>
            <w:r w:rsidR="004B5A85" w:rsidRPr="00F05876">
              <w:rPr>
                <w:rFonts w:ascii="Calibri" w:eastAsia="Calibri" w:hAnsi="Calibri" w:cs="Times New Roman"/>
                <w:sz w:val="20"/>
              </w:rPr>
              <w:t>_</w:t>
            </w:r>
            <w:r w:rsidR="00C850D8" w:rsidRPr="00F05876">
              <w:rPr>
                <w:rFonts w:ascii="Calibri" w:eastAsia="Calibri" w:hAnsi="Calibri" w:cs="Times New Roman"/>
                <w:sz w:val="20"/>
              </w:rPr>
              <w:t>X</w:t>
            </w:r>
            <w:r w:rsidRPr="00F05876">
              <w:rPr>
                <w:rFonts w:ascii="Calibri" w:eastAsia="Calibri" w:hAnsi="Calibri" w:cs="Times New Roman"/>
                <w:sz w:val="20"/>
              </w:rPr>
              <w:t>_</w:t>
            </w:r>
            <w:r w:rsidR="009A7E07" w:rsidRPr="00F05876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F05876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 w:rsidRPr="00F05876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F05876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F05876" w14:paraId="395B38C1" w14:textId="77777777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F05876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F05876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F05876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F05876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F05876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05876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F05876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2C7E4B53" w14:textId="556D1EF6" w:rsidR="00D21A61" w:rsidRPr="00F05876" w:rsidRDefault="00BE1F36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F05876">
              <w:rPr>
                <w:rFonts w:ascii="Calibri" w:eastAsia="Calibri" w:hAnsi="Calibri" w:cs="Times New Roman"/>
                <w:sz w:val="20"/>
              </w:rPr>
              <w:t>26</w:t>
            </w:r>
            <w:r w:rsidR="00740714" w:rsidRPr="00F05876">
              <w:rPr>
                <w:rFonts w:ascii="Calibri" w:eastAsia="Calibri" w:hAnsi="Calibri" w:cs="Times New Roman"/>
                <w:sz w:val="20"/>
              </w:rPr>
              <w:t>/</w:t>
            </w:r>
            <w:r w:rsidRPr="00F05876">
              <w:rPr>
                <w:rFonts w:ascii="Calibri" w:eastAsia="Calibri" w:hAnsi="Calibri" w:cs="Times New Roman"/>
                <w:sz w:val="20"/>
              </w:rPr>
              <w:t>06</w:t>
            </w:r>
            <w:r w:rsidR="00740714" w:rsidRPr="00F05876">
              <w:rPr>
                <w:rFonts w:ascii="Calibri" w:eastAsia="Calibri" w:hAnsi="Calibri" w:cs="Times New Roman"/>
                <w:sz w:val="20"/>
              </w:rPr>
              <w:t>/20</w:t>
            </w:r>
            <w:r w:rsidR="005F65B0" w:rsidRPr="00F05876">
              <w:rPr>
                <w:rFonts w:ascii="Calibri" w:eastAsia="Calibri" w:hAnsi="Calibri" w:cs="Times New Roman"/>
                <w:sz w:val="20"/>
              </w:rPr>
              <w:t>20</w:t>
            </w:r>
            <w:r w:rsidR="00F53133" w:rsidRPr="00F05876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3DF7519E" w14:textId="72950CB0" w:rsidR="005F65B0" w:rsidRPr="00F05876" w:rsidRDefault="004F65AC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F05876">
              <w:rPr>
                <w:rFonts w:ascii="Calibri" w:eastAsia="Calibri" w:hAnsi="Calibri" w:cs="Times New Roman"/>
                <w:sz w:val="20"/>
              </w:rPr>
              <w:t>(</w:t>
            </w:r>
            <w:r w:rsidR="005F65B0" w:rsidRPr="00F05876">
              <w:rPr>
                <w:rFonts w:ascii="Calibri" w:eastAsia="Calibri" w:hAnsi="Calibri" w:cs="Times New Roman"/>
                <w:sz w:val="20"/>
              </w:rPr>
              <w:t>Anexo 1)</w:t>
            </w:r>
          </w:p>
          <w:p w14:paraId="7B9D24B1" w14:textId="5F71DEE3" w:rsidR="00740714" w:rsidRPr="00F05876" w:rsidRDefault="0074071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488" w:type="dxa"/>
            <w:vAlign w:val="center"/>
          </w:tcPr>
          <w:p w14:paraId="56959FAC" w14:textId="0F183648" w:rsidR="00740714" w:rsidRPr="00F05876" w:rsidRDefault="00E01365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F05876">
              <w:rPr>
                <w:rFonts w:ascii="Calibri" w:eastAsia="Calibri" w:hAnsi="Calibri" w:cs="Times New Roman"/>
                <w:sz w:val="20"/>
              </w:rPr>
              <w:t>Subsecretaria de Salud</w:t>
            </w:r>
          </w:p>
        </w:tc>
        <w:tc>
          <w:tcPr>
            <w:tcW w:w="4962" w:type="dxa"/>
            <w:vAlign w:val="center"/>
          </w:tcPr>
          <w:p w14:paraId="451B6F9D" w14:textId="1EB54B10" w:rsidR="00740714" w:rsidRPr="00F05876" w:rsidRDefault="00E01365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F05876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</w:tr>
    </w:tbl>
    <w:p w14:paraId="2FB2A61D" w14:textId="77777777" w:rsidR="00740714" w:rsidRPr="00F05876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5E150B2D" w:rsidR="00740714" w:rsidRPr="00F05876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F05876">
        <w:rPr>
          <w:rFonts w:ascii="Calibri" w:eastAsia="Calibri" w:hAnsi="Calibri" w:cs="Calibri"/>
          <w:b/>
          <w:szCs w:val="20"/>
        </w:rPr>
        <w:t>DOCUMENTACIÓN SOLICITADA Y ENTREGADA</w:t>
      </w:r>
    </w:p>
    <w:p w14:paraId="2B90C2FA" w14:textId="77777777" w:rsidR="00740714" w:rsidRPr="00F05876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F05876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F05876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F05876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F05876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F05876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F05876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F05876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F05876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F05876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F05876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F05876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F05876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F05876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F05876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3A9E1818" w14:textId="39EC38D3" w:rsidR="00740714" w:rsidRPr="00F05876" w:rsidRDefault="00BE1F36" w:rsidP="00C850D8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F05876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Antecedentes técnicos del sistema de calefacción utilizado</w:t>
            </w:r>
            <w:r w:rsidR="00C850D8" w:rsidRPr="00F05876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.</w:t>
            </w:r>
          </w:p>
        </w:tc>
        <w:tc>
          <w:tcPr>
            <w:tcW w:w="637" w:type="pct"/>
            <w:vAlign w:val="center"/>
          </w:tcPr>
          <w:p w14:paraId="5E0F35B8" w14:textId="6E94E593" w:rsidR="00740714" w:rsidRPr="00F05876" w:rsidRDefault="00742513" w:rsidP="00FF1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 w:rsidRPr="00F05876">
              <w:rPr>
                <w:rFonts w:eastAsia="Calibri" w:cs="Calibri"/>
                <w:sz w:val="20"/>
              </w:rPr>
              <w:t>-</w:t>
            </w:r>
          </w:p>
        </w:tc>
        <w:tc>
          <w:tcPr>
            <w:tcW w:w="679" w:type="pct"/>
            <w:vAlign w:val="center"/>
          </w:tcPr>
          <w:p w14:paraId="088CCE5B" w14:textId="010BA2E7" w:rsidR="00740714" w:rsidRPr="00F05876" w:rsidRDefault="00742513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F05876">
              <w:rPr>
                <w:rFonts w:eastAsia="Calibri" w:cs="Calibri"/>
                <w:sz w:val="20"/>
              </w:rPr>
              <w:t>23</w:t>
            </w:r>
            <w:r w:rsidR="00C850D8" w:rsidRPr="00F05876">
              <w:rPr>
                <w:rFonts w:eastAsia="Calibri" w:cs="Calibri"/>
                <w:sz w:val="20"/>
              </w:rPr>
              <w:t>/07/</w:t>
            </w:r>
            <w:r w:rsidRPr="00F05876">
              <w:rPr>
                <w:rFonts w:eastAsia="Calibri" w:cs="Calibri"/>
                <w:sz w:val="20"/>
              </w:rPr>
              <w:t>2020</w:t>
            </w:r>
          </w:p>
        </w:tc>
        <w:tc>
          <w:tcPr>
            <w:tcW w:w="1865" w:type="pct"/>
            <w:vAlign w:val="center"/>
          </w:tcPr>
          <w:p w14:paraId="1CD52BDD" w14:textId="3675385B" w:rsidR="00E01365" w:rsidRPr="00F05876" w:rsidRDefault="00DC1E23" w:rsidP="00FF1649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 w:rsidRPr="00F05876">
              <w:rPr>
                <w:rFonts w:eastAsia="Calibri" w:cs="Calibri"/>
                <w:sz w:val="20"/>
              </w:rPr>
              <w:t xml:space="preserve">Titular entrega </w:t>
            </w:r>
            <w:r w:rsidR="00742513" w:rsidRPr="00F05876">
              <w:rPr>
                <w:rFonts w:eastAsia="Calibri" w:cs="Calibri"/>
                <w:sz w:val="20"/>
              </w:rPr>
              <w:t xml:space="preserve">información de equipo de calefacción </w:t>
            </w:r>
            <w:r w:rsidRPr="00F05876">
              <w:rPr>
                <w:rFonts w:eastAsia="Calibri" w:cs="Calibri"/>
                <w:sz w:val="20"/>
              </w:rPr>
              <w:t>(Anexo</w:t>
            </w:r>
            <w:r w:rsidR="00C850D8" w:rsidRPr="00F05876">
              <w:rPr>
                <w:rFonts w:eastAsia="Calibri" w:cs="Calibri"/>
                <w:sz w:val="20"/>
              </w:rPr>
              <w:t xml:space="preserve"> </w:t>
            </w:r>
            <w:r w:rsidRPr="00F05876">
              <w:rPr>
                <w:rFonts w:eastAsia="Calibri" w:cs="Calibri"/>
                <w:sz w:val="20"/>
              </w:rPr>
              <w:t xml:space="preserve">2). </w:t>
            </w:r>
          </w:p>
        </w:tc>
      </w:tr>
    </w:tbl>
    <w:p w14:paraId="745E5073" w14:textId="6D9DE988" w:rsidR="00740714" w:rsidRPr="00F05876" w:rsidRDefault="00740714" w:rsidP="00D93F4B">
      <w:pPr>
        <w:pStyle w:val="Prrafodelista"/>
        <w:numPr>
          <w:ilvl w:val="0"/>
          <w:numId w:val="41"/>
        </w:numPr>
        <w:rPr>
          <w:rFonts w:ascii="Calibri" w:hAnsi="Calibri" w:cs="Calibri"/>
          <w:b/>
          <w:szCs w:val="20"/>
        </w:rPr>
      </w:pPr>
      <w:r w:rsidRPr="00F05876">
        <w:rPr>
          <w:rFonts w:ascii="Calibri" w:hAnsi="Calibri" w:cs="Calibri"/>
          <w:sz w:val="20"/>
          <w:szCs w:val="20"/>
        </w:rPr>
        <w:br w:type="page"/>
      </w:r>
      <w:r w:rsidRPr="00F05876">
        <w:rPr>
          <w:rFonts w:ascii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F05876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8"/>
        <w:gridCol w:w="5202"/>
      </w:tblGrid>
      <w:tr w:rsidR="00740714" w:rsidRPr="00F05876" w14:paraId="697142C1" w14:textId="77777777" w:rsidTr="00547A37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Pr="00F0587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F05876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F05876">
              <w:rPr>
                <w:rFonts w:eastAsia="Calibri" w:cs="Times New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75" w:type="pct"/>
            <w:shd w:val="clear" w:color="auto" w:fill="D9D9D9"/>
            <w:vAlign w:val="center"/>
          </w:tcPr>
          <w:p w14:paraId="6EAADB1D" w14:textId="77777777" w:rsidR="00F15496" w:rsidRPr="00F0587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F05876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5876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918" w:type="pct"/>
            <w:shd w:val="clear" w:color="auto" w:fill="D9D9D9"/>
            <w:vAlign w:val="center"/>
          </w:tcPr>
          <w:p w14:paraId="70D0EA07" w14:textId="77777777" w:rsidR="00F15496" w:rsidRPr="00F0587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F05876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05876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F05876" w14:paraId="0653ACC5" w14:textId="77777777" w:rsidTr="00742513">
        <w:trPr>
          <w:trHeight w:val="2168"/>
        </w:trPr>
        <w:tc>
          <w:tcPr>
            <w:tcW w:w="207" w:type="pct"/>
            <w:vAlign w:val="center"/>
          </w:tcPr>
          <w:p w14:paraId="391AC8DF" w14:textId="77777777" w:rsidR="00740714" w:rsidRPr="00F05876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05876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75" w:type="pct"/>
            <w:vAlign w:val="center"/>
          </w:tcPr>
          <w:p w14:paraId="0713D9B4" w14:textId="6F4C38C8" w:rsidR="00EA58D7" w:rsidRPr="00F05876" w:rsidRDefault="00EA58D7" w:rsidP="00EA58D7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F05876">
              <w:rPr>
                <w:rFonts w:ascii="Calibri" w:eastAsia="Calibri" w:hAnsi="Calibri" w:cstheme="minorHAnsi"/>
                <w:b/>
                <w:sz w:val="20"/>
                <w:szCs w:val="20"/>
              </w:rPr>
              <w:t>D.S. N°49/2015 del Ministerio de Medio Ambiente</w:t>
            </w:r>
          </w:p>
          <w:p w14:paraId="15CCDD02" w14:textId="77777777" w:rsidR="005A730D" w:rsidRPr="00F05876" w:rsidRDefault="005A730D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B0DF876" w14:textId="77777777" w:rsidR="005A730D" w:rsidRPr="00F05876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05876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F05876">
              <w:rPr>
                <w:rFonts w:ascii="Calibri" w:eastAsia="Calibri" w:hAnsi="Calibri" w:cstheme="minorHAnsi"/>
                <w:sz w:val="20"/>
                <w:szCs w:val="20"/>
              </w:rPr>
              <w:t xml:space="preserve">. </w:t>
            </w:r>
            <w:r w:rsidRPr="00F05876">
              <w:rPr>
                <w:rFonts w:eastAsia="Calibri" w:cstheme="minorHAnsi"/>
                <w:sz w:val="20"/>
                <w:szCs w:val="20"/>
              </w:rPr>
              <w:t xml:space="preserve">Los antecedentes que fundamentan el presente Plan de Descontaminación Atmosférica, se indican a continuación: </w:t>
            </w:r>
          </w:p>
          <w:p w14:paraId="2201977E" w14:textId="464C0D66" w:rsidR="005A730D" w:rsidRPr="00F05876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05876">
              <w:rPr>
                <w:rFonts w:eastAsia="Calibri" w:cs="Courier"/>
                <w:sz w:val="20"/>
                <w:szCs w:val="20"/>
                <w:lang w:eastAsia="es-CL"/>
              </w:rPr>
              <w:t>De conformidad a la norma primaria de calidad ambiental para Material Particulado Respirable MP10, y dados los antecedentes recabados en las comunas de Talca y Maule, respecto a la superación de dicha norma, ambas comunas fueron declaradas zona saturada por material particulado respirable MP10, como concentración anual y de 24 horas, mediante Decreto Supremo N</w:t>
            </w:r>
            <w:r w:rsidR="00C850D8" w:rsidRPr="00F05876">
              <w:rPr>
                <w:rFonts w:eastAsia="Calibri" w:cs="Courier"/>
                <w:sz w:val="20"/>
                <w:szCs w:val="20"/>
                <w:lang w:eastAsia="es-CL"/>
              </w:rPr>
              <w:t>°</w:t>
            </w:r>
            <w:r w:rsidRPr="00F05876">
              <w:rPr>
                <w:rFonts w:eastAsia="Calibri" w:cs="Courier"/>
                <w:sz w:val="20"/>
                <w:szCs w:val="20"/>
                <w:lang w:eastAsia="es-CL"/>
              </w:rPr>
              <w:t>12, del 4 de febrero de 2010, del Ministerio Secretaría General de la Presidencia (MINSEGPRES), publicado en el Diario Oficial el 22 de junio de 2010.</w:t>
            </w:r>
          </w:p>
          <w:p w14:paraId="321D8156" w14:textId="77777777" w:rsidR="005A730D" w:rsidRPr="00F05876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0F77B70" w14:textId="6EAAE136" w:rsidR="005A730D" w:rsidRPr="00F05876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F05876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3.</w:t>
            </w:r>
            <w:r w:rsidRPr="00F05876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F05876">
              <w:rPr>
                <w:rFonts w:eastAsia="Calibri" w:cstheme="minorHAnsi"/>
                <w:iCs/>
                <w:sz w:val="20"/>
                <w:szCs w:val="20"/>
              </w:rPr>
              <w:t>Definiciones.</w:t>
            </w:r>
            <w:r w:rsidRPr="00F05876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F05876">
              <w:rPr>
                <w:rFonts w:eastAsia="Calibri" w:cstheme="minorHAnsi"/>
                <w:iCs/>
                <w:sz w:val="20"/>
                <w:szCs w:val="20"/>
              </w:rPr>
              <w:t>Para efectos de lo dispuesto en el presente Decreto, se entenderá por</w:t>
            </w:r>
            <w:r w:rsidRPr="00F05876">
              <w:rPr>
                <w:rFonts w:eastAsia="Calibri" w:cstheme="minorHAnsi"/>
                <w:i/>
                <w:sz w:val="20"/>
                <w:szCs w:val="20"/>
              </w:rPr>
              <w:t>:</w:t>
            </w:r>
          </w:p>
          <w:p w14:paraId="21473E32" w14:textId="77777777" w:rsidR="005A730D" w:rsidRPr="00F05876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F05876">
              <w:rPr>
                <w:rFonts w:eastAsia="Calibri" w:cstheme="minorHAnsi"/>
                <w:sz w:val="20"/>
                <w:szCs w:val="20"/>
                <w:u w:val="single"/>
              </w:rPr>
              <w:t>Caldera:</w:t>
            </w:r>
            <w:r w:rsidRPr="00F05876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05876">
              <w:rPr>
                <w:rFonts w:cs="Courier"/>
                <w:sz w:val="20"/>
                <w:szCs w:val="20"/>
              </w:rPr>
              <w:t>Unidad principalmente diseñada para generar agua caliente, calentar un fluido térmico y/o para generar vapor de agua, mediante la acción del calor.</w:t>
            </w:r>
          </w:p>
          <w:p w14:paraId="4529DB15" w14:textId="77777777" w:rsidR="005A730D" w:rsidRPr="00F05876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F05876">
              <w:rPr>
                <w:rFonts w:cs="Courier"/>
                <w:sz w:val="20"/>
                <w:szCs w:val="20"/>
                <w:u w:val="single"/>
              </w:rPr>
              <w:t>Caldera existente</w:t>
            </w:r>
            <w:r w:rsidRPr="00F05876">
              <w:rPr>
                <w:rFonts w:cs="Courier"/>
                <w:sz w:val="20"/>
                <w:szCs w:val="20"/>
              </w:rPr>
              <w:t>: Aquella caldera que se encuentra operando a la fecha de entrada en vigencia del presente Plan o aquella que entrará en operación dentro de los 12 meses siguientes a dicha fecha.</w:t>
            </w:r>
          </w:p>
          <w:p w14:paraId="71C68313" w14:textId="77777777" w:rsidR="005A730D" w:rsidRPr="00F05876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79F76EC" w14:textId="2C8EC8AF" w:rsidR="005A730D" w:rsidRPr="00F05876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05876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38.</w:t>
            </w:r>
            <w:r w:rsidRPr="00F05876">
              <w:rPr>
                <w:rFonts w:eastAsia="Calibri" w:cstheme="minorHAnsi"/>
                <w:sz w:val="20"/>
                <w:szCs w:val="20"/>
              </w:rPr>
              <w:t xml:space="preserve"> Las calderas, nuevas y existentes, de potencia térmica nominal mayor o igual a 75 </w:t>
            </w:r>
            <w:proofErr w:type="spellStart"/>
            <w:r w:rsidRPr="00F05876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Pr="00F05876">
              <w:rPr>
                <w:rFonts w:eastAsia="Calibri" w:cstheme="minorHAnsi"/>
                <w:sz w:val="20"/>
                <w:szCs w:val="20"/>
              </w:rPr>
              <w:t>, deberán cumplir con los límites máximos de emisión de MP que se indican en la Tabla N° 23:</w:t>
            </w:r>
          </w:p>
          <w:p w14:paraId="6BA221DC" w14:textId="105B4829" w:rsidR="005A730D" w:rsidRPr="00F05876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F05876">
              <w:rPr>
                <w:rFonts w:eastAsia="Calibri" w:cs="Times New Roman"/>
                <w:sz w:val="20"/>
                <w:szCs w:val="20"/>
              </w:rPr>
              <w:t>Tabla 23. Límites máximos de emisión de MP para calderas nuevas y existentes</w:t>
            </w:r>
          </w:p>
          <w:p w14:paraId="1F93743B" w14:textId="77777777" w:rsidR="00EA58D7" w:rsidRPr="00F05876" w:rsidRDefault="00EA58D7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3721"/>
              <w:gridCol w:w="1641"/>
              <w:gridCol w:w="1423"/>
            </w:tblGrid>
            <w:tr w:rsidR="001E767C" w:rsidRPr="00F05876" w14:paraId="13A1FE78" w14:textId="77777777" w:rsidTr="00547A37">
              <w:tc>
                <w:tcPr>
                  <w:tcW w:w="2742" w:type="pct"/>
                  <w:vMerge w:val="restart"/>
                </w:tcPr>
                <w:p w14:paraId="1BD956BA" w14:textId="77777777" w:rsidR="00547A37" w:rsidRPr="00F05876" w:rsidRDefault="00547A37" w:rsidP="004C263C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  <w:bookmarkStart w:id="20" w:name="_Hlk15569461"/>
                </w:p>
                <w:p w14:paraId="7BE0F130" w14:textId="77777777" w:rsidR="001E767C" w:rsidRPr="00F05876" w:rsidRDefault="001E767C" w:rsidP="004C263C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05876">
                    <w:rPr>
                      <w:rFonts w:cstheme="minorHAnsi"/>
                      <w:b/>
                      <w:bCs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14:paraId="7F91B38C" w14:textId="77777777" w:rsidR="001E767C" w:rsidRPr="00F05876" w:rsidRDefault="00266670" w:rsidP="004C263C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05876">
                    <w:rPr>
                      <w:rFonts w:cstheme="minorHAnsi"/>
                      <w:b/>
                      <w:bCs/>
                      <w:color w:val="000000"/>
                    </w:rPr>
                    <w:t>Límite máximo de MP (mg/Nm</w:t>
                  </w:r>
                  <w:r w:rsidRPr="00F05876">
                    <w:rPr>
                      <w:rFonts w:cstheme="minorHAnsi"/>
                      <w:b/>
                      <w:bCs/>
                      <w:color w:val="000000"/>
                      <w:vertAlign w:val="superscript"/>
                    </w:rPr>
                    <w:t>3</w:t>
                  </w:r>
                  <w:r w:rsidRPr="00F05876">
                    <w:rPr>
                      <w:rFonts w:cstheme="minorHAnsi"/>
                      <w:b/>
                      <w:bCs/>
                      <w:color w:val="000000"/>
                    </w:rPr>
                    <w:t>)</w:t>
                  </w:r>
                </w:p>
              </w:tc>
            </w:tr>
            <w:tr w:rsidR="002E27B1" w:rsidRPr="00F05876" w14:paraId="65905C40" w14:textId="77777777" w:rsidTr="00BF5E10">
              <w:tc>
                <w:tcPr>
                  <w:tcW w:w="2742" w:type="pct"/>
                  <w:vMerge/>
                </w:tcPr>
                <w:p w14:paraId="48ABF7C4" w14:textId="77777777" w:rsidR="002E27B1" w:rsidRPr="00F05876" w:rsidRDefault="002E27B1" w:rsidP="004C263C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14:paraId="084D008F" w14:textId="77777777" w:rsidR="002E27B1" w:rsidRPr="00F05876" w:rsidRDefault="002E27B1" w:rsidP="004C263C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05876">
                    <w:rPr>
                      <w:rFonts w:cstheme="minorHAnsi"/>
                      <w:b/>
                      <w:bCs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14:paraId="0D1B2613" w14:textId="77777777" w:rsidR="002E27B1" w:rsidRPr="00F05876" w:rsidRDefault="002E27B1" w:rsidP="004C263C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05876">
                    <w:rPr>
                      <w:rFonts w:cstheme="minorHAnsi"/>
                      <w:b/>
                      <w:bCs/>
                      <w:color w:val="000000"/>
                    </w:rPr>
                    <w:t>Caldera Nueva</w:t>
                  </w:r>
                </w:p>
              </w:tc>
            </w:tr>
            <w:tr w:rsidR="00547A37" w:rsidRPr="00F05876" w14:paraId="59E5E6DB" w14:textId="77777777" w:rsidTr="00BF5E10">
              <w:tc>
                <w:tcPr>
                  <w:tcW w:w="2742" w:type="pct"/>
                </w:tcPr>
                <w:p w14:paraId="6E2FE9AD" w14:textId="77777777" w:rsidR="004C263C" w:rsidRPr="00F05876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 w:rsidRPr="00F05876">
                    <w:rPr>
                      <w:rFonts w:cstheme="minorHAnsi"/>
                      <w:color w:val="000000"/>
                    </w:rPr>
                    <w:t>75</w:t>
                  </w:r>
                  <w:r w:rsidRPr="00F05876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 w:rsidRPr="00F05876">
                    <w:rPr>
                      <w:rFonts w:cstheme="minorHAnsi"/>
                      <w:color w:val="000000"/>
                    </w:rPr>
                    <w:t>k</w:t>
                  </w:r>
                  <w:r w:rsidRPr="00F05876">
                    <w:rPr>
                      <w:rFonts w:cstheme="minorHAnsi"/>
                      <w:color w:val="000000"/>
                    </w:rPr>
                    <w:t>W</w:t>
                  </w:r>
                  <w:r w:rsidR="00470D27" w:rsidRPr="00F05876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F05876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 w:rsidRPr="00F05876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 w:rsidRPr="00F05876">
                    <w:rPr>
                      <w:rFonts w:cstheme="minorHAnsi"/>
                      <w:color w:val="000000"/>
                    </w:rPr>
                    <w:t>k</w:t>
                  </w:r>
                  <w:r w:rsidRPr="00F05876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3F24774D" w14:textId="77777777" w:rsidR="004C263C" w:rsidRPr="00F05876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14:paraId="75019CB6" w14:textId="77777777" w:rsidR="004C263C" w:rsidRPr="00F05876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F05876" w14:paraId="3D460A98" w14:textId="77777777" w:rsidTr="00BF5E10">
              <w:tc>
                <w:tcPr>
                  <w:tcW w:w="2742" w:type="pct"/>
                </w:tcPr>
                <w:p w14:paraId="63D63965" w14:textId="77777777" w:rsidR="004C263C" w:rsidRPr="00F05876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 w:rsidRPr="00F05876">
                    <w:rPr>
                      <w:rFonts w:cstheme="minorHAnsi"/>
                      <w:color w:val="000000"/>
                    </w:rPr>
                    <w:t>300</w:t>
                  </w:r>
                  <w:r w:rsidRPr="00F05876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 w:rsidRPr="00F05876">
                    <w:rPr>
                      <w:rFonts w:cstheme="minorHAnsi"/>
                      <w:color w:val="000000"/>
                    </w:rPr>
                    <w:t>k</w:t>
                  </w:r>
                  <w:r w:rsidRPr="00F05876">
                    <w:rPr>
                      <w:rFonts w:cstheme="minorHAnsi"/>
                      <w:color w:val="000000"/>
                    </w:rPr>
                    <w:t>W</w:t>
                  </w:r>
                  <w:r w:rsidR="00470D27" w:rsidRPr="00F05876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F05876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 w:rsidRPr="00F05876">
                    <w:rPr>
                      <w:rFonts w:cstheme="minorHAnsi"/>
                      <w:color w:val="000000"/>
                    </w:rPr>
                    <w:t>1</w:t>
                  </w:r>
                  <w:r w:rsidRPr="00F05876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F05876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2C64CFBA" w14:textId="77777777" w:rsidR="004C263C" w:rsidRPr="00F05876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3281EBF6" w14:textId="77777777" w:rsidR="004C263C" w:rsidRPr="00F05876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F05876" w14:paraId="2F395CC6" w14:textId="77777777" w:rsidTr="00BF5E10">
              <w:tc>
                <w:tcPr>
                  <w:tcW w:w="2742" w:type="pct"/>
                  <w:vAlign w:val="center"/>
                </w:tcPr>
                <w:p w14:paraId="431134F9" w14:textId="21CFF26D" w:rsidR="004C263C" w:rsidRPr="00F05876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 w:rsidRPr="00F05876">
                    <w:rPr>
                      <w:rFonts w:cstheme="minorHAnsi"/>
                      <w:color w:val="000000"/>
                    </w:rPr>
                    <w:t>MW</w:t>
                  </w:r>
                  <w:r w:rsidR="0023587A" w:rsidRPr="00F05876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F05876"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 w:rsidRPr="00F05876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062A0070" w14:textId="77777777" w:rsidR="004C263C" w:rsidRPr="00F05876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145F8336" w14:textId="77777777" w:rsidR="004C263C" w:rsidRPr="00F05876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 w:rsidRPr="00F05876"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F05876" w14:paraId="7D095117" w14:textId="77777777" w:rsidTr="00BF5E10">
              <w:tc>
                <w:tcPr>
                  <w:tcW w:w="2742" w:type="pct"/>
                </w:tcPr>
                <w:p w14:paraId="46A8ED93" w14:textId="77777777" w:rsidR="004C263C" w:rsidRPr="00F05876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F05876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59AEEB7B" w14:textId="77777777" w:rsidR="004C263C" w:rsidRPr="00F05876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14:paraId="268CA7AD" w14:textId="77777777" w:rsidR="004C263C" w:rsidRPr="00F05876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20"/>
          </w:tbl>
          <w:p w14:paraId="0FEFDC01" w14:textId="77777777" w:rsidR="005A730D" w:rsidRPr="00F05876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16C1EE" w14:textId="03E9F9D9" w:rsidR="005A730D" w:rsidRPr="00F05876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F05876">
              <w:rPr>
                <w:rFonts w:eastAsia="Calibri" w:cs="Times New Roman"/>
                <w:sz w:val="20"/>
                <w:szCs w:val="20"/>
              </w:rPr>
              <w:t xml:space="preserve">Simultáneamente, las calderas nuevas de potencia térmica nominal mayor o igual a 300 </w:t>
            </w:r>
            <w:proofErr w:type="spellStart"/>
            <w:r w:rsidRPr="00F05876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Pr="00F05876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EE0504" w:rsidRPr="00F05876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57140567" w14:textId="77777777" w:rsidR="00EE0504" w:rsidRPr="00F05876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F05876">
              <w:rPr>
                <w:rFonts w:cs="Courier"/>
                <w:sz w:val="20"/>
                <w:szCs w:val="20"/>
              </w:rPr>
              <w:lastRenderedPageBreak/>
              <w:t>i. Plazos de cumplimiento:</w:t>
            </w:r>
          </w:p>
          <w:p w14:paraId="2E4C01C0" w14:textId="79E51707" w:rsidR="00EE0504" w:rsidRPr="00F05876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F05876">
              <w:rPr>
                <w:rFonts w:cs="Courier"/>
                <w:sz w:val="20"/>
                <w:szCs w:val="20"/>
              </w:rPr>
              <w:t>a. Las calderas existentes deberán cumplir con los límites de emisión</w:t>
            </w:r>
            <w:r w:rsidR="003E093E" w:rsidRPr="00F05876">
              <w:rPr>
                <w:rFonts w:cs="Courier"/>
                <w:sz w:val="20"/>
                <w:szCs w:val="20"/>
              </w:rPr>
              <w:t xml:space="preserve"> </w:t>
            </w:r>
            <w:r w:rsidRPr="00F05876">
              <w:rPr>
                <w:rFonts w:cs="Courier"/>
                <w:sz w:val="20"/>
                <w:szCs w:val="20"/>
              </w:rPr>
              <w:t>establecidos en la presente disposición, a contar del plazo de 36 meses, desde la</w:t>
            </w:r>
            <w:r w:rsidR="003E093E" w:rsidRPr="00F05876">
              <w:rPr>
                <w:rFonts w:cs="Courier"/>
                <w:sz w:val="20"/>
                <w:szCs w:val="20"/>
              </w:rPr>
              <w:t xml:space="preserve"> </w:t>
            </w:r>
            <w:r w:rsidRPr="00F05876">
              <w:rPr>
                <w:rFonts w:cs="Courier"/>
                <w:sz w:val="20"/>
                <w:szCs w:val="20"/>
              </w:rPr>
              <w:t>publicación del presente decreto en el Diario Oficial.</w:t>
            </w:r>
          </w:p>
          <w:p w14:paraId="451A9337" w14:textId="058F7495" w:rsidR="005A730D" w:rsidRPr="00F05876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F05876">
              <w:rPr>
                <w:rFonts w:cs="Courier"/>
                <w:sz w:val="20"/>
                <w:szCs w:val="20"/>
              </w:rPr>
              <w:t>b. Las calderas nuevas deberán cumplir con las exigencias establecidas en la</w:t>
            </w:r>
            <w:r w:rsidR="003E093E" w:rsidRPr="00F05876">
              <w:rPr>
                <w:rFonts w:cs="Courier"/>
                <w:sz w:val="20"/>
                <w:szCs w:val="20"/>
              </w:rPr>
              <w:t xml:space="preserve"> </w:t>
            </w:r>
            <w:r w:rsidRPr="00F05876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18D79BAF" w14:textId="77777777" w:rsidR="00EE0504" w:rsidRPr="00F05876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78E70F6" w14:textId="7CB5A2FC" w:rsidR="005A730D" w:rsidRPr="00F05876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F05876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40.</w:t>
            </w:r>
            <w:r w:rsidR="003E093E" w:rsidRPr="00F05876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 </w:t>
            </w:r>
            <w:r w:rsidRPr="00F05876">
              <w:rPr>
                <w:rFonts w:eastAsia="Calibri" w:cs="Times New Roman"/>
                <w:sz w:val="20"/>
                <w:szCs w:val="20"/>
              </w:rPr>
              <w:t>Corrección de oxígeno de los valores medidos en chimenea:</w:t>
            </w:r>
          </w:p>
          <w:p w14:paraId="1E9047E3" w14:textId="644D1CBE" w:rsidR="005A730D" w:rsidRPr="00F05876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 w:rsidRPr="00F05876">
              <w:rPr>
                <w:sz w:val="20"/>
                <w:szCs w:val="20"/>
              </w:rPr>
              <w:t>Calderas que utilizan algún combustible sólido es de un 11% de oxígeno</w:t>
            </w:r>
            <w:r w:rsidR="00C850D8" w:rsidRPr="00F05876">
              <w:rPr>
                <w:sz w:val="20"/>
                <w:szCs w:val="20"/>
              </w:rPr>
              <w:t>.</w:t>
            </w:r>
          </w:p>
          <w:p w14:paraId="2022A3FC" w14:textId="5F3A8D57" w:rsidR="005A730D" w:rsidRPr="00F05876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 w:rsidRPr="00F05876">
              <w:rPr>
                <w:sz w:val="20"/>
                <w:szCs w:val="20"/>
              </w:rPr>
              <w:t>Calderas que utilizan combustibles líquidos o gaseosos es de un 3% de oxígeno</w:t>
            </w:r>
            <w:r w:rsidR="00C850D8" w:rsidRPr="00F05876">
              <w:rPr>
                <w:sz w:val="20"/>
                <w:szCs w:val="20"/>
              </w:rPr>
              <w:t>.</w:t>
            </w:r>
          </w:p>
          <w:p w14:paraId="3DDC6FC7" w14:textId="77777777" w:rsidR="00D20574" w:rsidRPr="00F05876" w:rsidRDefault="00D20574" w:rsidP="00D20574">
            <w:pPr>
              <w:pStyle w:val="Prrafodelista"/>
              <w:tabs>
                <w:tab w:val="left" w:pos="288"/>
              </w:tabs>
              <w:rPr>
                <w:sz w:val="20"/>
                <w:szCs w:val="20"/>
              </w:rPr>
            </w:pPr>
          </w:p>
          <w:p w14:paraId="69B4B2E0" w14:textId="52201E7C" w:rsidR="005A730D" w:rsidRPr="00F05876" w:rsidRDefault="005A730D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05876">
              <w:rPr>
                <w:rFonts w:eastAsia="Calibri" w:cstheme="minorHAnsi"/>
                <w:b/>
                <w:bCs/>
                <w:i/>
                <w:iCs/>
                <w:sz w:val="20"/>
                <w:szCs w:val="20"/>
              </w:rPr>
              <w:t>Artículo 42</w:t>
            </w:r>
            <w:r w:rsidRPr="00F05876">
              <w:rPr>
                <w:rFonts w:eastAsia="Calibri" w:cstheme="minorHAnsi"/>
                <w:i/>
                <w:iCs/>
                <w:sz w:val="20"/>
                <w:szCs w:val="20"/>
              </w:rPr>
              <w:t>.</w:t>
            </w:r>
            <w:r w:rsidRPr="00F05876">
              <w:rPr>
                <w:rFonts w:eastAsia="Calibri" w:cstheme="minorHAnsi"/>
                <w:sz w:val="20"/>
                <w:szCs w:val="20"/>
              </w:rPr>
              <w:t xml:space="preserve"> Las calderas nuevas y existentes, cuya potencia térmica nominal sea mayor a 75 </w:t>
            </w:r>
            <w:proofErr w:type="spellStart"/>
            <w:r w:rsidRPr="00F05876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Pr="00F05876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Pr="00F05876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F05876">
              <w:rPr>
                <w:rFonts w:eastAsia="Calibri" w:cstheme="minorHAnsi"/>
                <w:sz w:val="20"/>
                <w:szCs w:val="20"/>
              </w:rPr>
              <w:t>, deben realizar mediciones discretas de material particulado MP y SO</w:t>
            </w:r>
            <w:r w:rsidRPr="00F05876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F05876">
              <w:rPr>
                <w:rFonts w:eastAsia="Calibri" w:cstheme="minorHAnsi"/>
                <w:sz w:val="20"/>
                <w:szCs w:val="20"/>
              </w:rPr>
              <w:t>, de acuerdo a los protocolos que defina la Superintendencia del Medio Ambiente.</w:t>
            </w:r>
          </w:p>
          <w:p w14:paraId="353E6020" w14:textId="77777777" w:rsidR="00EE0504" w:rsidRPr="00F05876" w:rsidRDefault="00EE0504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43F3BE0" w14:textId="5FB77223" w:rsidR="005A730D" w:rsidRPr="00F05876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F05876">
              <w:rPr>
                <w:rFonts w:eastAsia="Calibri" w:cs="Times New Roman"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978D6DD" w14:textId="0C442B2A" w:rsidR="004C263C" w:rsidRPr="00F05876" w:rsidRDefault="004C263C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F507D5" w14:textId="7B4ED169" w:rsidR="00643420" w:rsidRPr="00F05876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F05876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 w:rsidR="005A730D" w:rsidRPr="00F05876">
              <w:rPr>
                <w:rFonts w:eastAsia="Calibri" w:cs="Times New Roman"/>
                <w:sz w:val="20"/>
                <w:szCs w:val="20"/>
              </w:rPr>
              <w:t>26</w:t>
            </w:r>
            <w:r w:rsidRPr="00F05876">
              <w:rPr>
                <w:rFonts w:eastAsia="Calibri" w:cs="Times New Roman"/>
                <w:sz w:val="20"/>
                <w:szCs w:val="20"/>
              </w:rPr>
              <w:t>. Frecuencia de la medición discreta de emisiones de MP y SO</w:t>
            </w:r>
            <w:r w:rsidRPr="00F05876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861"/>
              <w:gridCol w:w="978"/>
              <w:gridCol w:w="1378"/>
              <w:gridCol w:w="1177"/>
              <w:gridCol w:w="1178"/>
            </w:tblGrid>
            <w:tr w:rsidR="00550A2C" w:rsidRPr="00F05876" w14:paraId="1FC6868B" w14:textId="77777777" w:rsidTr="00FD3B65">
              <w:tc>
                <w:tcPr>
                  <w:tcW w:w="1889" w:type="pct"/>
                  <w:vMerge w:val="restart"/>
                </w:tcPr>
                <w:p w14:paraId="303A3924" w14:textId="77777777" w:rsidR="00550A2C" w:rsidRPr="00F05876" w:rsidRDefault="00550A2C" w:rsidP="00550A2C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14:paraId="44AEEDDA" w14:textId="77777777" w:rsidR="00550A2C" w:rsidRPr="00F05876" w:rsidRDefault="00550A2C" w:rsidP="00C850D8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05876">
                    <w:rPr>
                      <w:rFonts w:cstheme="minorHAnsi"/>
                      <w:b/>
                      <w:bCs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14:paraId="05E79186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05876">
                    <w:rPr>
                      <w:rFonts w:cstheme="minorHAnsi"/>
                      <w:b/>
                      <w:bCs/>
                      <w:color w:val="000000"/>
                    </w:rPr>
                    <w:t>Una medición cada “n” meses</w:t>
                  </w:r>
                </w:p>
              </w:tc>
            </w:tr>
            <w:tr w:rsidR="00550A2C" w:rsidRPr="00F05876" w14:paraId="654039F6" w14:textId="77777777" w:rsidTr="00FD3B65">
              <w:tc>
                <w:tcPr>
                  <w:tcW w:w="1889" w:type="pct"/>
                  <w:vMerge/>
                </w:tcPr>
                <w:p w14:paraId="1E243334" w14:textId="77777777" w:rsidR="00550A2C" w:rsidRPr="00F05876" w:rsidRDefault="00550A2C" w:rsidP="00550A2C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14:paraId="6DCD07E9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05876">
                    <w:rPr>
                      <w:rFonts w:cstheme="minorHAnsi"/>
                      <w:b/>
                      <w:bCs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14:paraId="6DB5746C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05876">
                    <w:rPr>
                      <w:rFonts w:cstheme="minorHAnsi"/>
                      <w:b/>
                      <w:bCs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F05876" w14:paraId="4385DCFB" w14:textId="77777777" w:rsidTr="00FD3B65">
              <w:tc>
                <w:tcPr>
                  <w:tcW w:w="1889" w:type="pct"/>
                  <w:vMerge/>
                </w:tcPr>
                <w:p w14:paraId="6BFC6D67" w14:textId="77777777" w:rsidR="00550A2C" w:rsidRPr="00F05876" w:rsidRDefault="00550A2C" w:rsidP="00550A2C">
                  <w:pPr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14:paraId="4DFDFCDB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05876">
                    <w:rPr>
                      <w:rFonts w:cstheme="minorHAnsi"/>
                      <w:b/>
                      <w:bCs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14:paraId="23DA41E4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05876">
                    <w:rPr>
                      <w:rFonts w:cstheme="minorHAnsi"/>
                      <w:b/>
                      <w:bCs/>
                      <w:color w:val="000000"/>
                    </w:rPr>
                    <w:t>SO</w:t>
                  </w:r>
                  <w:r w:rsidRPr="00F05876">
                    <w:rPr>
                      <w:rFonts w:cstheme="minorHAnsi"/>
                      <w:b/>
                      <w:bCs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14:paraId="071E83A0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05876">
                    <w:rPr>
                      <w:rFonts w:cstheme="minorHAnsi"/>
                      <w:b/>
                      <w:bCs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14:paraId="38AC42A7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05876">
                    <w:rPr>
                      <w:rFonts w:cstheme="minorHAnsi"/>
                      <w:b/>
                      <w:bCs/>
                      <w:color w:val="000000"/>
                    </w:rPr>
                    <w:t>SO</w:t>
                  </w:r>
                  <w:r w:rsidRPr="00F05876">
                    <w:rPr>
                      <w:rFonts w:cstheme="minorHAnsi"/>
                      <w:b/>
                      <w:bCs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F05876" w14:paraId="4547E117" w14:textId="77777777" w:rsidTr="00FD3B65">
              <w:tc>
                <w:tcPr>
                  <w:tcW w:w="1889" w:type="pct"/>
                </w:tcPr>
                <w:p w14:paraId="017B5AA3" w14:textId="610F1AB6" w:rsidR="00550A2C" w:rsidRPr="00F05876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Leña</w:t>
                  </w:r>
                  <w:r w:rsidR="00C850D8" w:rsidRPr="00F05876">
                    <w:rPr>
                      <w:rFonts w:cstheme="minorHAnsi"/>
                      <w:color w:val="000000"/>
                    </w:rPr>
                    <w:t>.</w:t>
                  </w:r>
                </w:p>
              </w:tc>
              <w:tc>
                <w:tcPr>
                  <w:tcW w:w="646" w:type="pct"/>
                </w:tcPr>
                <w:p w14:paraId="7450BD55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587C66D5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781CF9F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0A06E33A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F05876" w14:paraId="0941148E" w14:textId="77777777" w:rsidTr="00FD3B65">
              <w:tc>
                <w:tcPr>
                  <w:tcW w:w="1889" w:type="pct"/>
                </w:tcPr>
                <w:p w14:paraId="719311F5" w14:textId="1B80A31E" w:rsidR="00550A2C" w:rsidRPr="00F05876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Petróleo N°5 y N°6</w:t>
                  </w:r>
                  <w:r w:rsidR="00C850D8" w:rsidRPr="00F05876">
                    <w:rPr>
                      <w:rFonts w:cstheme="minorHAnsi"/>
                      <w:color w:val="000000"/>
                    </w:rPr>
                    <w:t>.</w:t>
                  </w:r>
                </w:p>
              </w:tc>
              <w:tc>
                <w:tcPr>
                  <w:tcW w:w="646" w:type="pct"/>
                </w:tcPr>
                <w:p w14:paraId="3224E5B5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C8D146A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5B55012B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671AC694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F05876" w14:paraId="08B9F42D" w14:textId="77777777" w:rsidTr="00FD3B65">
              <w:tc>
                <w:tcPr>
                  <w:tcW w:w="1889" w:type="pct"/>
                </w:tcPr>
                <w:p w14:paraId="20BE3792" w14:textId="30FE7810" w:rsidR="00550A2C" w:rsidRPr="00F05876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Carbón</w:t>
                  </w:r>
                  <w:r w:rsidR="00C850D8" w:rsidRPr="00F05876">
                    <w:rPr>
                      <w:rFonts w:cstheme="minorHAnsi"/>
                      <w:color w:val="000000"/>
                    </w:rPr>
                    <w:t>.</w:t>
                  </w:r>
                </w:p>
              </w:tc>
              <w:tc>
                <w:tcPr>
                  <w:tcW w:w="646" w:type="pct"/>
                </w:tcPr>
                <w:p w14:paraId="3C66A76B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931835F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0B89A2A4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3A3119DD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F05876" w14:paraId="684A5CEF" w14:textId="77777777" w:rsidTr="00FD3B65">
              <w:tc>
                <w:tcPr>
                  <w:tcW w:w="1889" w:type="pct"/>
                </w:tcPr>
                <w:p w14:paraId="60D9215C" w14:textId="2D50C033" w:rsidR="00550A2C" w:rsidRPr="00F05876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  <w:r w:rsidR="00C850D8" w:rsidRPr="00F05876">
                    <w:rPr>
                      <w:rFonts w:cstheme="minorHAnsi"/>
                      <w:color w:val="000000"/>
                    </w:rPr>
                    <w:t>.</w:t>
                  </w:r>
                </w:p>
              </w:tc>
              <w:tc>
                <w:tcPr>
                  <w:tcW w:w="646" w:type="pct"/>
                </w:tcPr>
                <w:p w14:paraId="04E1BD69" w14:textId="6724E51C" w:rsidR="00550A2C" w:rsidRPr="00F05876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632C29B4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048BFF3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71F893C8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F05876" w14:paraId="261BDEB5" w14:textId="77777777" w:rsidTr="00FD3B65">
              <w:tc>
                <w:tcPr>
                  <w:tcW w:w="1889" w:type="pct"/>
                </w:tcPr>
                <w:p w14:paraId="07DC31A4" w14:textId="0DEA3BD2" w:rsidR="00550A2C" w:rsidRPr="00F05876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Pellets, chips, aserrín, viruta, y otros derivados de la madera, con carga automática de combustible</w:t>
                  </w:r>
                  <w:r w:rsidR="00C850D8" w:rsidRPr="00F05876">
                    <w:rPr>
                      <w:rFonts w:cstheme="minorHAnsi"/>
                      <w:color w:val="000000"/>
                    </w:rPr>
                    <w:t>.</w:t>
                  </w:r>
                </w:p>
              </w:tc>
              <w:tc>
                <w:tcPr>
                  <w:tcW w:w="646" w:type="pct"/>
                </w:tcPr>
                <w:p w14:paraId="25691AE0" w14:textId="36B14804" w:rsidR="00550A2C" w:rsidRPr="00F05876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38C2FD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89D45EB" w14:textId="19F8180D" w:rsidR="00550A2C" w:rsidRPr="00F05876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778" w:type="pct"/>
                </w:tcPr>
                <w:p w14:paraId="04901254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F05876" w14:paraId="4C567236" w14:textId="77777777" w:rsidTr="00FD3B65">
              <w:tc>
                <w:tcPr>
                  <w:tcW w:w="1889" w:type="pct"/>
                </w:tcPr>
                <w:p w14:paraId="163B9674" w14:textId="6E05B237" w:rsidR="00550A2C" w:rsidRPr="00F05876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Petróleo diésel</w:t>
                  </w:r>
                  <w:r w:rsidR="00C850D8" w:rsidRPr="00F05876">
                    <w:rPr>
                      <w:rFonts w:cstheme="minorHAnsi"/>
                      <w:color w:val="000000"/>
                    </w:rPr>
                    <w:t>.</w:t>
                  </w:r>
                </w:p>
              </w:tc>
              <w:tc>
                <w:tcPr>
                  <w:tcW w:w="646" w:type="pct"/>
                </w:tcPr>
                <w:p w14:paraId="0707ABAC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519C8E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71EFE0D4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14:paraId="1A911EC7" w14:textId="77777777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F05876" w14:paraId="4566E743" w14:textId="77777777" w:rsidTr="00FD3B65">
              <w:tc>
                <w:tcPr>
                  <w:tcW w:w="1889" w:type="pct"/>
                </w:tcPr>
                <w:p w14:paraId="2B686B1E" w14:textId="6B92DA65" w:rsidR="00550A2C" w:rsidRPr="00F05876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Todo tipo de combustible gaseoso</w:t>
                  </w:r>
                  <w:r w:rsidR="00C850D8" w:rsidRPr="00F05876">
                    <w:rPr>
                      <w:rFonts w:cstheme="minorHAnsi"/>
                      <w:color w:val="000000"/>
                    </w:rPr>
                    <w:t>.</w:t>
                  </w:r>
                </w:p>
              </w:tc>
              <w:tc>
                <w:tcPr>
                  <w:tcW w:w="3111" w:type="pct"/>
                  <w:gridSpan w:val="4"/>
                </w:tcPr>
                <w:p w14:paraId="5FE22E25" w14:textId="77777777" w:rsidR="00103594" w:rsidRPr="00F05876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14:paraId="03112FE4" w14:textId="7BD13C9D" w:rsidR="00550A2C" w:rsidRPr="00F05876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876">
                    <w:rPr>
                      <w:rFonts w:cstheme="minorHAnsi"/>
                      <w:color w:val="000000"/>
                    </w:rPr>
                    <w:t>Exenta de verificar cumplimiento</w:t>
                  </w:r>
                  <w:r w:rsidR="00C850D8" w:rsidRPr="00F05876">
                    <w:rPr>
                      <w:rFonts w:cstheme="minorHAnsi"/>
                      <w:color w:val="000000"/>
                    </w:rPr>
                    <w:t>.</w:t>
                  </w:r>
                </w:p>
              </w:tc>
            </w:tr>
          </w:tbl>
          <w:p w14:paraId="2A2542C6" w14:textId="77777777" w:rsidR="00550A2C" w:rsidRPr="00F0587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18" w:type="pct"/>
          </w:tcPr>
          <w:p w14:paraId="2E9DF6FC" w14:textId="755BAF6D" w:rsidR="00D14383" w:rsidRPr="00F05876" w:rsidRDefault="00124A36" w:rsidP="00D14383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De acuerdo a lo consignado en el acta de la Subsecretaría de Salud, l</w:t>
            </w:r>
            <w:r w:rsidR="00D14383" w:rsidRPr="00F05876">
              <w:rPr>
                <w:rFonts w:asciiTheme="minorHAnsi" w:hAnsiTheme="minorHAnsi"/>
                <w:sz w:val="20"/>
                <w:szCs w:val="20"/>
              </w:rPr>
              <w:t xml:space="preserve">a instalación </w:t>
            </w:r>
            <w:r w:rsidR="00F37556" w:rsidRPr="00F05876">
              <w:rPr>
                <w:rFonts w:asciiTheme="minorHAnsi" w:hAnsiTheme="minorHAnsi"/>
                <w:sz w:val="20"/>
                <w:szCs w:val="20"/>
              </w:rPr>
              <w:t xml:space="preserve">o unidad fiscalizable </w:t>
            </w:r>
            <w:r w:rsidR="00D14383" w:rsidRPr="00F05876">
              <w:rPr>
                <w:rFonts w:asciiTheme="minorHAnsi" w:hAnsiTheme="minorHAnsi"/>
                <w:sz w:val="20"/>
                <w:szCs w:val="20"/>
              </w:rPr>
              <w:t>no posee calderas para su calefacción</w:t>
            </w:r>
            <w:r w:rsidR="00F37556" w:rsidRPr="00F05876">
              <w:rPr>
                <w:rFonts w:asciiTheme="minorHAnsi" w:hAnsiTheme="minorHAnsi"/>
                <w:sz w:val="20"/>
                <w:szCs w:val="20"/>
              </w:rPr>
              <w:t>;</w:t>
            </w:r>
            <w:r w:rsidR="00D14383" w:rsidRPr="00F05876">
              <w:rPr>
                <w:rFonts w:asciiTheme="minorHAnsi" w:hAnsiTheme="minorHAnsi"/>
                <w:sz w:val="20"/>
                <w:szCs w:val="20"/>
              </w:rPr>
              <w:t xml:space="preserve"> utiliza aire acondicionado en las diferentes dependencias.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Asimismo, señala que </w:t>
            </w:r>
            <w:r w:rsidR="00D14383" w:rsidRPr="00F05876">
              <w:rPr>
                <w:rFonts w:asciiTheme="minorHAnsi" w:hAnsiTheme="minorHAnsi"/>
                <w:sz w:val="20"/>
                <w:szCs w:val="20"/>
              </w:rPr>
              <w:t xml:space="preserve">en el teatro cuenta con un sistema de calefacción que funciona con petróleo, sin ser una caldera. </w:t>
            </w:r>
          </w:p>
          <w:p w14:paraId="2845986F" w14:textId="10F5AD0C" w:rsidR="00D14383" w:rsidRPr="00F05876" w:rsidRDefault="00D14383" w:rsidP="00D14383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9A85689" w14:textId="34195731" w:rsidR="000C3E48" w:rsidRPr="00F05876" w:rsidRDefault="00D14383" w:rsidP="00742513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5876">
              <w:rPr>
                <w:rFonts w:asciiTheme="minorHAnsi" w:hAnsiTheme="minorHAnsi"/>
                <w:sz w:val="20"/>
                <w:szCs w:val="20"/>
              </w:rPr>
              <w:t xml:space="preserve">El titular informó que el equipo corresponde a un intercambiador de calor </w:t>
            </w:r>
            <w:r w:rsidR="00742513" w:rsidRPr="00F05876">
              <w:rPr>
                <w:rFonts w:asciiTheme="minorHAnsi" w:hAnsiTheme="minorHAnsi"/>
                <w:sz w:val="20"/>
                <w:szCs w:val="20"/>
              </w:rPr>
              <w:t>marca CIROC modelo CN-60</w:t>
            </w:r>
            <w:r w:rsidRPr="00F05876">
              <w:rPr>
                <w:rFonts w:asciiTheme="minorHAnsi" w:hAnsiTheme="minorHAnsi"/>
                <w:sz w:val="20"/>
                <w:szCs w:val="20"/>
              </w:rPr>
              <w:t>, el cual</w:t>
            </w:r>
            <w:r w:rsidR="00742513" w:rsidRPr="00F05876">
              <w:rPr>
                <w:rFonts w:asciiTheme="minorHAnsi" w:hAnsiTheme="minorHAnsi"/>
                <w:sz w:val="20"/>
                <w:szCs w:val="20"/>
              </w:rPr>
              <w:t xml:space="preserve"> es un dispositivo diseñado para transferir calor entre dos fluidos</w:t>
            </w:r>
            <w:r w:rsidRPr="00F05876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6E3A07" w:rsidRPr="00F05876">
              <w:rPr>
                <w:rFonts w:asciiTheme="minorHAnsi" w:hAnsiTheme="minorHAnsi"/>
                <w:sz w:val="20"/>
                <w:szCs w:val="20"/>
              </w:rPr>
              <w:t xml:space="preserve">Su potencia térmica es de 66000 Kcal/h, y el consumo de petróleo 6 litros por hora. </w:t>
            </w:r>
          </w:p>
          <w:p w14:paraId="4BB1FD6A" w14:textId="45CBEE6E" w:rsidR="00B41D60" w:rsidRPr="00F05876" w:rsidRDefault="00B41D60" w:rsidP="00DC1E23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587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0583DAE6" w14:textId="77777777" w:rsidR="00D93F4B" w:rsidRPr="00F05876" w:rsidRDefault="00D93F4B" w:rsidP="00D93F4B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p w14:paraId="20EA1E81" w14:textId="1AACAE0D" w:rsidR="00C37AB6" w:rsidRPr="00F05876" w:rsidRDefault="00C37AB6" w:rsidP="00BA5C09">
      <w:pPr>
        <w:numPr>
          <w:ilvl w:val="0"/>
          <w:numId w:val="41"/>
        </w:num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F05876">
        <w:rPr>
          <w:rFonts w:ascii="Calibri" w:eastAsia="Calibri" w:hAnsi="Calibri" w:cs="Calibri"/>
          <w:b/>
          <w:szCs w:val="20"/>
        </w:rPr>
        <w:t>ANEXO FOTOGRÁFICO</w:t>
      </w:r>
    </w:p>
    <w:p w14:paraId="25EB9189" w14:textId="593B0265" w:rsidR="00742513" w:rsidRPr="00F05876" w:rsidRDefault="00742513" w:rsidP="00742513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69"/>
        <w:gridCol w:w="3390"/>
        <w:gridCol w:w="1615"/>
        <w:gridCol w:w="3181"/>
      </w:tblGrid>
      <w:tr w:rsidR="00742513" w:rsidRPr="00F05876" w14:paraId="2819D156" w14:textId="77777777" w:rsidTr="00742513">
        <w:trPr>
          <w:jc w:val="center"/>
        </w:trPr>
        <w:tc>
          <w:tcPr>
            <w:tcW w:w="9555" w:type="dxa"/>
            <w:gridSpan w:val="4"/>
          </w:tcPr>
          <w:p w14:paraId="6B5E9F80" w14:textId="78AC3963" w:rsidR="00742513" w:rsidRPr="00F05876" w:rsidRDefault="00742513" w:rsidP="00742513">
            <w:pPr>
              <w:contextualSpacing/>
              <w:jc w:val="center"/>
              <w:outlineLvl w:val="0"/>
              <w:rPr>
                <w:rFonts w:cs="Calibri"/>
                <w:bCs/>
              </w:rPr>
            </w:pPr>
            <w:r w:rsidRPr="00F05876">
              <w:rPr>
                <w:rFonts w:eastAsia="Times New Roman"/>
                <w:b/>
                <w:bCs/>
                <w:color w:val="000000"/>
                <w:lang w:eastAsia="es-CL"/>
              </w:rPr>
              <w:t>Registros</w:t>
            </w:r>
          </w:p>
        </w:tc>
      </w:tr>
      <w:tr w:rsidR="00742513" w:rsidRPr="00F05876" w14:paraId="6300A4A5" w14:textId="77777777" w:rsidTr="00742513">
        <w:trPr>
          <w:jc w:val="center"/>
        </w:trPr>
        <w:tc>
          <w:tcPr>
            <w:tcW w:w="4759" w:type="dxa"/>
            <w:gridSpan w:val="2"/>
          </w:tcPr>
          <w:p w14:paraId="5CD180AC" w14:textId="2C717BDE" w:rsidR="00742513" w:rsidRPr="00F05876" w:rsidRDefault="00B92905" w:rsidP="00742513">
            <w:pPr>
              <w:contextualSpacing/>
              <w:outlineLvl w:val="0"/>
              <w:rPr>
                <w:rFonts w:cs="Calibri"/>
                <w:bCs/>
              </w:rPr>
            </w:pPr>
            <w:r w:rsidRPr="00F05876">
              <w:rPr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0FD68632" wp14:editId="2FC4677A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658495</wp:posOffset>
                  </wp:positionV>
                  <wp:extent cx="3503930" cy="2627630"/>
                  <wp:effectExtent l="0" t="0" r="1270" b="127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503930" cy="262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21664F" w14:textId="2D804205" w:rsidR="00742513" w:rsidRPr="00F05876" w:rsidRDefault="00742513" w:rsidP="00742513">
            <w:pPr>
              <w:contextualSpacing/>
              <w:outlineLvl w:val="0"/>
              <w:rPr>
                <w:rFonts w:cs="Calibri"/>
                <w:bCs/>
              </w:rPr>
            </w:pPr>
          </w:p>
        </w:tc>
        <w:tc>
          <w:tcPr>
            <w:tcW w:w="4796" w:type="dxa"/>
            <w:gridSpan w:val="2"/>
          </w:tcPr>
          <w:p w14:paraId="1222FAEA" w14:textId="5F10E9F1" w:rsidR="00742513" w:rsidRPr="00F05876" w:rsidRDefault="00B92905" w:rsidP="00742513">
            <w:pPr>
              <w:contextualSpacing/>
              <w:outlineLvl w:val="0"/>
              <w:rPr>
                <w:rFonts w:cs="Calibri"/>
                <w:bCs/>
              </w:rPr>
            </w:pPr>
            <w:r w:rsidRPr="00F05876">
              <w:rPr>
                <w:noProof/>
                <w:lang w:eastAsia="es-CL"/>
              </w:rPr>
              <w:drawing>
                <wp:anchor distT="0" distB="0" distL="114300" distR="114300" simplePos="0" relativeHeight="251661312" behindDoc="1" locked="0" layoutInCell="1" allowOverlap="1" wp14:anchorId="26EBB498" wp14:editId="1470E49B">
                  <wp:simplePos x="0" y="0"/>
                  <wp:positionH relativeFrom="margin">
                    <wp:posOffset>-276225</wp:posOffset>
                  </wp:positionH>
                  <wp:positionV relativeFrom="paragraph">
                    <wp:posOffset>654685</wp:posOffset>
                  </wp:positionV>
                  <wp:extent cx="3527425" cy="2646045"/>
                  <wp:effectExtent l="2540" t="0" r="0" b="0"/>
                  <wp:wrapTight wrapText="bothSides">
                    <wp:wrapPolygon edited="0">
                      <wp:start x="16" y="21621"/>
                      <wp:lineTo x="21479" y="21621"/>
                      <wp:lineTo x="21479" y="161"/>
                      <wp:lineTo x="16" y="161"/>
                      <wp:lineTo x="16" y="21621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527425" cy="264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2513" w:rsidRPr="00F05876" w14:paraId="2B31BB1F" w14:textId="77777777" w:rsidTr="00742513">
        <w:trPr>
          <w:jc w:val="center"/>
        </w:trPr>
        <w:tc>
          <w:tcPr>
            <w:tcW w:w="1369" w:type="dxa"/>
            <w:vAlign w:val="center"/>
          </w:tcPr>
          <w:p w14:paraId="2AB92C47" w14:textId="2563F493" w:rsidR="00742513" w:rsidRPr="00F05876" w:rsidRDefault="00742513" w:rsidP="00742513">
            <w:pPr>
              <w:contextualSpacing/>
              <w:outlineLvl w:val="0"/>
              <w:rPr>
                <w:rFonts w:cs="Calibri"/>
                <w:bCs/>
              </w:rPr>
            </w:pPr>
            <w:r w:rsidRPr="00F05876">
              <w:rPr>
                <w:rFonts w:cs="Calibri"/>
                <w:b/>
              </w:rPr>
              <w:t>Fotografía 1.</w:t>
            </w:r>
          </w:p>
        </w:tc>
        <w:tc>
          <w:tcPr>
            <w:tcW w:w="3390" w:type="dxa"/>
            <w:vAlign w:val="center"/>
          </w:tcPr>
          <w:p w14:paraId="1CE46D92" w14:textId="6906A417" w:rsidR="00742513" w:rsidRPr="00F05876" w:rsidRDefault="00742513" w:rsidP="00742513">
            <w:pPr>
              <w:contextualSpacing/>
              <w:outlineLvl w:val="0"/>
              <w:rPr>
                <w:rFonts w:cs="Calibri"/>
                <w:bCs/>
              </w:rPr>
            </w:pPr>
            <w:r w:rsidRPr="00F05876">
              <w:rPr>
                <w:rFonts w:eastAsia="Times New Roman"/>
                <w:b/>
                <w:color w:val="000000"/>
                <w:lang w:eastAsia="es-CL"/>
              </w:rPr>
              <w:t>Fecha:</w:t>
            </w:r>
            <w:r w:rsidRPr="00F05876">
              <w:rPr>
                <w:rFonts w:eastAsia="Times New Roman"/>
                <w:color w:val="000000"/>
                <w:lang w:eastAsia="es-CL"/>
              </w:rPr>
              <w:t xml:space="preserve"> </w:t>
            </w:r>
            <w:r w:rsidR="00F61EDF" w:rsidRPr="00F05876">
              <w:rPr>
                <w:rFonts w:eastAsia="Times New Roman"/>
                <w:color w:val="000000"/>
                <w:lang w:eastAsia="es-CL"/>
              </w:rPr>
              <w:t>26</w:t>
            </w:r>
            <w:r w:rsidRPr="00F05876">
              <w:rPr>
                <w:rFonts w:eastAsia="Times New Roman"/>
                <w:color w:val="000000"/>
                <w:lang w:eastAsia="es-CL"/>
              </w:rPr>
              <w:t>-</w:t>
            </w:r>
            <w:r w:rsidR="00F61EDF" w:rsidRPr="00F05876">
              <w:rPr>
                <w:rFonts w:eastAsia="Times New Roman"/>
                <w:color w:val="000000"/>
                <w:lang w:eastAsia="es-CL"/>
              </w:rPr>
              <w:t>06</w:t>
            </w:r>
            <w:r w:rsidRPr="00F05876">
              <w:rPr>
                <w:rFonts w:eastAsia="Times New Roman"/>
                <w:color w:val="000000"/>
                <w:lang w:eastAsia="es-CL"/>
              </w:rPr>
              <w:t>-2020</w:t>
            </w:r>
          </w:p>
        </w:tc>
        <w:tc>
          <w:tcPr>
            <w:tcW w:w="1615" w:type="dxa"/>
            <w:vAlign w:val="center"/>
          </w:tcPr>
          <w:p w14:paraId="024C4259" w14:textId="595557FC" w:rsidR="00742513" w:rsidRPr="00F05876" w:rsidRDefault="00742513" w:rsidP="00742513">
            <w:pPr>
              <w:contextualSpacing/>
              <w:outlineLvl w:val="0"/>
              <w:rPr>
                <w:rFonts w:cs="Calibri"/>
                <w:bCs/>
              </w:rPr>
            </w:pPr>
            <w:r w:rsidRPr="00F05876">
              <w:rPr>
                <w:rFonts w:cs="Calibri"/>
                <w:b/>
              </w:rPr>
              <w:t>Fotografía 1.</w:t>
            </w:r>
          </w:p>
        </w:tc>
        <w:tc>
          <w:tcPr>
            <w:tcW w:w="3181" w:type="dxa"/>
            <w:vAlign w:val="center"/>
          </w:tcPr>
          <w:p w14:paraId="429A0EAC" w14:textId="6131D6F5" w:rsidR="00742513" w:rsidRPr="00F05876" w:rsidRDefault="00742513" w:rsidP="00742513">
            <w:pPr>
              <w:contextualSpacing/>
              <w:outlineLvl w:val="0"/>
              <w:rPr>
                <w:rFonts w:cs="Calibri"/>
                <w:bCs/>
              </w:rPr>
            </w:pPr>
            <w:r w:rsidRPr="00F05876">
              <w:rPr>
                <w:rFonts w:eastAsia="Times New Roman"/>
                <w:b/>
                <w:color w:val="000000"/>
                <w:lang w:eastAsia="es-CL"/>
              </w:rPr>
              <w:t>Fecha:</w:t>
            </w:r>
            <w:r w:rsidRPr="00F05876">
              <w:rPr>
                <w:rFonts w:eastAsia="Times New Roman"/>
                <w:color w:val="000000"/>
                <w:lang w:eastAsia="es-CL"/>
              </w:rPr>
              <w:t xml:space="preserve"> </w:t>
            </w:r>
            <w:r w:rsidR="00F61EDF" w:rsidRPr="00F05876">
              <w:rPr>
                <w:rFonts w:eastAsia="Times New Roman"/>
                <w:color w:val="000000"/>
                <w:lang w:eastAsia="es-CL"/>
              </w:rPr>
              <w:t>26</w:t>
            </w:r>
            <w:r w:rsidRPr="00F05876">
              <w:rPr>
                <w:rFonts w:eastAsia="Times New Roman"/>
                <w:color w:val="000000"/>
                <w:lang w:eastAsia="es-CL"/>
              </w:rPr>
              <w:t>-</w:t>
            </w:r>
            <w:r w:rsidR="00F61EDF" w:rsidRPr="00F05876">
              <w:rPr>
                <w:rFonts w:eastAsia="Times New Roman"/>
                <w:color w:val="000000"/>
                <w:lang w:eastAsia="es-CL"/>
              </w:rPr>
              <w:t>06</w:t>
            </w:r>
            <w:r w:rsidRPr="00F05876">
              <w:rPr>
                <w:rFonts w:eastAsia="Times New Roman"/>
                <w:color w:val="000000"/>
                <w:lang w:eastAsia="es-CL"/>
              </w:rPr>
              <w:t>-2020</w:t>
            </w:r>
          </w:p>
        </w:tc>
      </w:tr>
      <w:tr w:rsidR="00742513" w:rsidRPr="00F05876" w14:paraId="6823B423" w14:textId="77777777" w:rsidTr="00742513">
        <w:trPr>
          <w:jc w:val="center"/>
        </w:trPr>
        <w:tc>
          <w:tcPr>
            <w:tcW w:w="4759" w:type="dxa"/>
            <w:gridSpan w:val="2"/>
          </w:tcPr>
          <w:p w14:paraId="2F71EC58" w14:textId="49FFDCFE" w:rsidR="00742513" w:rsidRPr="00F05876" w:rsidRDefault="00742513" w:rsidP="00C850D8">
            <w:pPr>
              <w:contextualSpacing/>
              <w:jc w:val="both"/>
              <w:outlineLvl w:val="0"/>
              <w:rPr>
                <w:rFonts w:cs="Calibri"/>
                <w:bCs/>
              </w:rPr>
            </w:pPr>
            <w:r w:rsidRPr="00F05876">
              <w:rPr>
                <w:rFonts w:eastAsia="Times New Roman"/>
                <w:b/>
                <w:color w:val="000000"/>
                <w:lang w:eastAsia="es-CL"/>
              </w:rPr>
              <w:t>Descripción del medio de prueba:</w:t>
            </w:r>
            <w:r w:rsidRPr="00F05876">
              <w:rPr>
                <w:rFonts w:eastAsia="Times New Roman"/>
                <w:color w:val="000000"/>
                <w:lang w:eastAsia="es-CL"/>
              </w:rPr>
              <w:t xml:space="preserve"> </w:t>
            </w:r>
            <w:r w:rsidR="00F61EDF" w:rsidRPr="00F05876">
              <w:t xml:space="preserve">estanque de combustible. </w:t>
            </w:r>
            <w:r w:rsidRPr="00F05876">
              <w:rPr>
                <w:sz w:val="18"/>
              </w:rPr>
              <w:t xml:space="preserve">  </w:t>
            </w:r>
          </w:p>
        </w:tc>
        <w:tc>
          <w:tcPr>
            <w:tcW w:w="4796" w:type="dxa"/>
            <w:gridSpan w:val="2"/>
          </w:tcPr>
          <w:p w14:paraId="3CDF9353" w14:textId="3A814A94" w:rsidR="00742513" w:rsidRPr="00F05876" w:rsidRDefault="00742513" w:rsidP="00C850D8">
            <w:pPr>
              <w:contextualSpacing/>
              <w:jc w:val="both"/>
              <w:outlineLvl w:val="0"/>
              <w:rPr>
                <w:rFonts w:cs="Calibri"/>
                <w:bCs/>
              </w:rPr>
            </w:pPr>
            <w:r w:rsidRPr="00F05876">
              <w:rPr>
                <w:rFonts w:eastAsia="Times New Roman"/>
                <w:b/>
                <w:color w:val="000000"/>
                <w:lang w:eastAsia="es-CL"/>
              </w:rPr>
              <w:t>Descripción del medio de prueba:</w:t>
            </w:r>
            <w:r w:rsidRPr="00F05876">
              <w:rPr>
                <w:rFonts w:eastAsia="Times New Roman"/>
                <w:color w:val="000000"/>
                <w:lang w:eastAsia="es-CL"/>
              </w:rPr>
              <w:t xml:space="preserve"> </w:t>
            </w:r>
            <w:r w:rsidR="00D14383" w:rsidRPr="00F05876">
              <w:t xml:space="preserve">parte externa </w:t>
            </w:r>
            <w:r w:rsidR="00C850D8" w:rsidRPr="00F05876">
              <w:t xml:space="preserve">del </w:t>
            </w:r>
            <w:r w:rsidR="00F61EDF" w:rsidRPr="00F05876">
              <w:t>equipo intercambiador de calo</w:t>
            </w:r>
            <w:r w:rsidR="00FD30CF" w:rsidRPr="00F05876">
              <w:t xml:space="preserve">r. </w:t>
            </w:r>
            <w:r w:rsidR="00F61EDF" w:rsidRPr="00F05876">
              <w:t xml:space="preserve"> </w:t>
            </w:r>
            <w:r w:rsidRPr="00F05876">
              <w:rPr>
                <w:sz w:val="18"/>
              </w:rPr>
              <w:t xml:space="preserve">  </w:t>
            </w:r>
          </w:p>
        </w:tc>
      </w:tr>
    </w:tbl>
    <w:p w14:paraId="47D7BD6C" w14:textId="77777777" w:rsidR="00742513" w:rsidRPr="00F05876" w:rsidRDefault="00742513" w:rsidP="00742513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p w14:paraId="50A0FB27" w14:textId="1F0B0929" w:rsidR="00BA5C09" w:rsidRPr="00F0587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p w14:paraId="0D8290DA" w14:textId="3EC981A6" w:rsidR="00742513" w:rsidRPr="00F05876" w:rsidRDefault="00742513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p w14:paraId="537F91F9" w14:textId="11AD7956" w:rsidR="00742513" w:rsidRPr="00F05876" w:rsidRDefault="00742513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p w14:paraId="37A058A2" w14:textId="77777777" w:rsidR="00C850D8" w:rsidRPr="00F05876" w:rsidRDefault="00C850D8">
      <w:pPr>
        <w:rPr>
          <w:rFonts w:ascii="Calibri" w:eastAsia="Calibri" w:hAnsi="Calibri" w:cs="Calibri"/>
          <w:sz w:val="20"/>
          <w:szCs w:val="20"/>
        </w:rPr>
      </w:pPr>
    </w:p>
    <w:p w14:paraId="1C0ACB8C" w14:textId="3BC1F3A4" w:rsidR="00D42470" w:rsidRPr="00F05876" w:rsidRDefault="00D42470" w:rsidP="00451CAD">
      <w:pPr>
        <w:pStyle w:val="Ttulo1"/>
        <w:rPr>
          <w:sz w:val="22"/>
          <w:szCs w:val="22"/>
        </w:rPr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F05876">
        <w:rPr>
          <w:sz w:val="22"/>
          <w:szCs w:val="22"/>
        </w:rPr>
        <w:lastRenderedPageBreak/>
        <w:t>CONCLUSIONES</w:t>
      </w:r>
      <w:bookmarkEnd w:id="21"/>
      <w:bookmarkEnd w:id="22"/>
      <w:bookmarkEnd w:id="23"/>
      <w:bookmarkEnd w:id="24"/>
      <w:bookmarkEnd w:id="25"/>
    </w:p>
    <w:p w14:paraId="652F87EF" w14:textId="77777777" w:rsidR="00D42470" w:rsidRPr="00F05876" w:rsidRDefault="00D42470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3C8B295B" w14:textId="7F4E0614" w:rsidR="00EE733D" w:rsidRPr="00F05876" w:rsidRDefault="00EE733D" w:rsidP="00EE733D">
      <w:pPr>
        <w:ind w:left="170"/>
        <w:jc w:val="both"/>
      </w:pPr>
      <w:r w:rsidRPr="00F05876">
        <w:t>Como resultado de la actividad de fiscalización ambiental realizada a la Unidad Fiscalizable “</w:t>
      </w:r>
      <w:r w:rsidR="00F61EDF" w:rsidRPr="00F05876">
        <w:t>Centro de Extensión Universidad Católica del Maule</w:t>
      </w:r>
      <w:r w:rsidRPr="00F05876">
        <w:t xml:space="preserve">” de la comuna de </w:t>
      </w:r>
      <w:r w:rsidR="00A968FB" w:rsidRPr="00F05876">
        <w:t>Talca</w:t>
      </w:r>
      <w:r w:rsidR="00C850D8" w:rsidRPr="00F05876">
        <w:t>,</w:t>
      </w:r>
      <w:r w:rsidRPr="00F05876">
        <w:t xml:space="preserve"> en el marco de la fiscalización realizada por el Plan de Descontaminación de las comunas de Talca y Maule (D.S. N°49/2015 MMA)</w:t>
      </w:r>
      <w:r w:rsidR="00F61EDF" w:rsidRPr="00F05876">
        <w:t>,</w:t>
      </w:r>
      <w:r w:rsidRPr="00F05876">
        <w:t xml:space="preserve"> la </w:t>
      </w:r>
      <w:r w:rsidR="00D93F4B" w:rsidRPr="00F05876">
        <w:t>actividad finaliza</w:t>
      </w:r>
      <w:r w:rsidRPr="00F05876">
        <w:t xml:space="preserve"> conforme, sin hallazgo</w:t>
      </w:r>
      <w:r w:rsidR="00C850D8" w:rsidRPr="00F05876">
        <w:t>,</w:t>
      </w:r>
      <w:r w:rsidRPr="00F05876">
        <w:t xml:space="preserve"> debido a que</w:t>
      </w:r>
      <w:r w:rsidR="000762F3" w:rsidRPr="00F05876">
        <w:t xml:space="preserve"> </w:t>
      </w:r>
      <w:r w:rsidR="00FD30CF" w:rsidRPr="00F05876">
        <w:t>el equipo de calefacción no se considera una caldera,</w:t>
      </w:r>
      <w:r w:rsidR="000762F3" w:rsidRPr="00F05876">
        <w:t xml:space="preserve"> por lo que está exent</w:t>
      </w:r>
      <w:r w:rsidR="00FD30CF" w:rsidRPr="00F05876">
        <w:t>o</w:t>
      </w:r>
      <w:r w:rsidR="000762F3" w:rsidRPr="00F05876">
        <w:t xml:space="preserve"> del cumplimiento del D.S. </w:t>
      </w:r>
      <w:r w:rsidR="00C850D8" w:rsidRPr="00F05876">
        <w:t>N°</w:t>
      </w:r>
      <w:r w:rsidR="000762F3" w:rsidRPr="00F05876">
        <w:t xml:space="preserve">49/2015. </w:t>
      </w:r>
    </w:p>
    <w:p w14:paraId="29FD7DF7" w14:textId="77777777" w:rsidR="00D42470" w:rsidRPr="00F05876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F05876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14:paraId="7CD63D80" w14:textId="77777777" w:rsidR="00D42470" w:rsidRPr="00F05876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F05876">
        <w:rPr>
          <w:sz w:val="22"/>
          <w:szCs w:val="22"/>
        </w:rPr>
        <w:lastRenderedPageBreak/>
        <w:t>ANEXOS</w:t>
      </w:r>
      <w:bookmarkEnd w:id="26"/>
      <w:bookmarkEnd w:id="27"/>
    </w:p>
    <w:p w14:paraId="4202505C" w14:textId="77777777" w:rsidR="00D42470" w:rsidRPr="00F05876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F05876" w14:paraId="59294822" w14:textId="77777777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6DD1B2CF" w14:textId="77777777" w:rsidR="00D42470" w:rsidRPr="00F05876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F05876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14:paraId="20C5A3CA" w14:textId="77777777" w:rsidR="00D42470" w:rsidRPr="00F05876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F05876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F05876" w14:paraId="30488C98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1FC132B2" w14:textId="77777777" w:rsidR="00D42470" w:rsidRPr="00F05876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F05876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51C2912F" w14:textId="6CBA021B" w:rsidR="007C7CF3" w:rsidRPr="00F05876" w:rsidRDefault="00F61EDF" w:rsidP="00740714">
            <w:pPr>
              <w:jc w:val="both"/>
              <w:rPr>
                <w:rFonts w:cs="Calibri"/>
                <w:lang w:val="es-CL" w:eastAsia="en-US"/>
              </w:rPr>
            </w:pPr>
            <w:r w:rsidRPr="00F05876">
              <w:rPr>
                <w:rFonts w:cs="Calibri"/>
              </w:rPr>
              <w:t>Acta Centro de Extensión UCM</w:t>
            </w:r>
            <w:r w:rsidR="00C850D8" w:rsidRPr="00F05876">
              <w:rPr>
                <w:rFonts w:cs="Calibri"/>
              </w:rPr>
              <w:t>.</w:t>
            </w:r>
          </w:p>
        </w:tc>
      </w:tr>
      <w:tr w:rsidR="00B41D60" w:rsidRPr="00D42470" w14:paraId="1EB521AC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02E17202" w14:textId="25D97D55" w:rsidR="00B41D60" w:rsidRPr="00F05876" w:rsidRDefault="00B41D60" w:rsidP="00D42470">
            <w:pPr>
              <w:jc w:val="center"/>
              <w:rPr>
                <w:rFonts w:cs="Calibri"/>
              </w:rPr>
            </w:pPr>
            <w:r w:rsidRPr="00F05876"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14:paraId="1DDF6868" w14:textId="36EFBA2C" w:rsidR="00B41D60" w:rsidRDefault="00F61EDF" w:rsidP="00740714">
            <w:pPr>
              <w:jc w:val="both"/>
              <w:rPr>
                <w:rFonts w:cs="Calibri"/>
              </w:rPr>
            </w:pPr>
            <w:r w:rsidRPr="00F05876">
              <w:rPr>
                <w:rFonts w:cs="Calibri"/>
              </w:rPr>
              <w:t>Antecedentes equipo de calefacción</w:t>
            </w:r>
            <w:r w:rsidR="00C850D8" w:rsidRPr="00F05876">
              <w:rPr>
                <w:rFonts w:cs="Calibri"/>
              </w:rPr>
              <w:t>.</w:t>
            </w:r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4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9FBA0" w14:textId="77777777" w:rsidR="00F51BBD" w:rsidRDefault="00F51BBD" w:rsidP="00E56524">
      <w:pPr>
        <w:spacing w:after="0" w:line="240" w:lineRule="auto"/>
      </w:pPr>
      <w:r>
        <w:separator/>
      </w:r>
    </w:p>
    <w:p w14:paraId="0FF6E632" w14:textId="77777777" w:rsidR="00F51BBD" w:rsidRDefault="00F51BBD"/>
  </w:endnote>
  <w:endnote w:type="continuationSeparator" w:id="0">
    <w:p w14:paraId="5BA065CB" w14:textId="77777777" w:rsidR="00F51BBD" w:rsidRDefault="00F51BBD" w:rsidP="00E56524">
      <w:pPr>
        <w:spacing w:after="0" w:line="240" w:lineRule="auto"/>
      </w:pPr>
      <w:r>
        <w:continuationSeparator/>
      </w:r>
    </w:p>
    <w:p w14:paraId="336DF490" w14:textId="77777777" w:rsidR="00F51BBD" w:rsidRDefault="00F51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1430BC9B" w:rsidR="0011180D" w:rsidRPr="00E56524" w:rsidRDefault="00F51BB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hyperlink r:id="rId1" w:history="1">
      <w:r w:rsidR="00E6023F" w:rsidRPr="00AC2769">
        <w:rPr>
          <w:rStyle w:val="Hipervnculo"/>
          <w:rFonts w:ascii="Calibri" w:eastAsia="Calibri" w:hAnsi="Calibri" w:cs="Times New Roman"/>
          <w:sz w:val="16"/>
          <w:szCs w:val="16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0BE57CD7" w:rsidR="0011180D" w:rsidRPr="00E56524" w:rsidRDefault="00F51BB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hyperlink r:id="rId1" w:history="1">
      <w:r w:rsidR="00E6023F" w:rsidRPr="00AC2769">
        <w:rPr>
          <w:rStyle w:val="Hipervnculo"/>
          <w:rFonts w:ascii="Calibri" w:eastAsia="Calibri" w:hAnsi="Calibri" w:cs="Times New Roman"/>
          <w:sz w:val="16"/>
          <w:szCs w:val="16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90EDA" w14:textId="77777777" w:rsidR="00F51BBD" w:rsidRDefault="00F51BBD" w:rsidP="00E56524">
      <w:pPr>
        <w:spacing w:after="0" w:line="240" w:lineRule="auto"/>
      </w:pPr>
      <w:r>
        <w:separator/>
      </w:r>
    </w:p>
    <w:p w14:paraId="75EB9064" w14:textId="77777777" w:rsidR="00F51BBD" w:rsidRDefault="00F51BBD"/>
  </w:footnote>
  <w:footnote w:type="continuationSeparator" w:id="0">
    <w:p w14:paraId="0AEF2F78" w14:textId="77777777" w:rsidR="00F51BBD" w:rsidRDefault="00F51BBD" w:rsidP="00E56524">
      <w:pPr>
        <w:spacing w:after="0" w:line="240" w:lineRule="auto"/>
      </w:pPr>
      <w:r>
        <w:continuationSeparator/>
      </w:r>
    </w:p>
    <w:p w14:paraId="14FCCDFC" w14:textId="77777777" w:rsidR="00F51BBD" w:rsidRDefault="00F51B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8D2782"/>
    <w:multiLevelType w:val="hybridMultilevel"/>
    <w:tmpl w:val="CDACD3E2"/>
    <w:lvl w:ilvl="0" w:tplc="74149126">
      <w:numFmt w:val="bullet"/>
      <w:lvlText w:val="-"/>
      <w:lvlJc w:val="left"/>
      <w:pPr>
        <w:ind w:left="262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615B5"/>
    <w:multiLevelType w:val="hybridMultilevel"/>
    <w:tmpl w:val="EB42EF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3766"/>
    <w:multiLevelType w:val="hybridMultilevel"/>
    <w:tmpl w:val="AFB2CC4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1"/>
  </w:num>
  <w:num w:numId="6">
    <w:abstractNumId w:val="1"/>
  </w:num>
  <w:num w:numId="7">
    <w:abstractNumId w:val="29"/>
  </w:num>
  <w:num w:numId="8">
    <w:abstractNumId w:val="22"/>
  </w:num>
  <w:num w:numId="9">
    <w:abstractNumId w:val="23"/>
  </w:num>
  <w:num w:numId="10">
    <w:abstractNumId w:val="38"/>
  </w:num>
  <w:num w:numId="11">
    <w:abstractNumId w:val="39"/>
  </w:num>
  <w:num w:numId="12">
    <w:abstractNumId w:val="2"/>
  </w:num>
  <w:num w:numId="13">
    <w:abstractNumId w:val="19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"/>
  </w:num>
  <w:num w:numId="19">
    <w:abstractNumId w:val="3"/>
  </w:num>
  <w:num w:numId="20">
    <w:abstractNumId w:val="33"/>
  </w:num>
  <w:num w:numId="21">
    <w:abstractNumId w:val="16"/>
  </w:num>
  <w:num w:numId="22">
    <w:abstractNumId w:val="35"/>
  </w:num>
  <w:num w:numId="23">
    <w:abstractNumId w:val="25"/>
  </w:num>
  <w:num w:numId="24">
    <w:abstractNumId w:val="36"/>
  </w:num>
  <w:num w:numId="25">
    <w:abstractNumId w:val="6"/>
  </w:num>
  <w:num w:numId="26">
    <w:abstractNumId w:val="4"/>
  </w:num>
  <w:num w:numId="27">
    <w:abstractNumId w:val="10"/>
  </w:num>
  <w:num w:numId="28">
    <w:abstractNumId w:val="26"/>
  </w:num>
  <w:num w:numId="29">
    <w:abstractNumId w:val="24"/>
  </w:num>
  <w:num w:numId="30">
    <w:abstractNumId w:val="9"/>
  </w:num>
  <w:num w:numId="31">
    <w:abstractNumId w:val="37"/>
  </w:num>
  <w:num w:numId="32">
    <w:abstractNumId w:val="18"/>
  </w:num>
  <w:num w:numId="33">
    <w:abstractNumId w:val="34"/>
  </w:num>
  <w:num w:numId="34">
    <w:abstractNumId w:val="17"/>
  </w:num>
  <w:num w:numId="35">
    <w:abstractNumId w:val="7"/>
  </w:num>
  <w:num w:numId="36">
    <w:abstractNumId w:val="32"/>
  </w:num>
  <w:num w:numId="37">
    <w:abstractNumId w:val="5"/>
  </w:num>
  <w:num w:numId="38">
    <w:abstractNumId w:val="13"/>
  </w:num>
  <w:num w:numId="39">
    <w:abstractNumId w:val="28"/>
  </w:num>
  <w:num w:numId="40">
    <w:abstractNumId w:val="14"/>
  </w:num>
  <w:num w:numId="41">
    <w:abstractNumId w:val="15"/>
  </w:num>
  <w:num w:numId="42">
    <w:abstractNumId w:val="31"/>
  </w:num>
  <w:num w:numId="43">
    <w:abstractNumId w:val="20"/>
  </w:num>
  <w:num w:numId="44">
    <w:abstractNumId w:val="12"/>
  </w:num>
  <w:num w:numId="45">
    <w:abstractNumId w:val="21"/>
  </w:num>
  <w:num w:numId="46">
    <w:abstractNumId w:val="12"/>
  </w:num>
  <w:num w:numId="47">
    <w:abstractNumId w:val="8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60C2"/>
    <w:rsid w:val="0000629D"/>
    <w:rsid w:val="00006F80"/>
    <w:rsid w:val="000075EC"/>
    <w:rsid w:val="000112B6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46F7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65A0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552A"/>
    <w:rsid w:val="00075EA7"/>
    <w:rsid w:val="000762F3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3E48"/>
    <w:rsid w:val="000C6F61"/>
    <w:rsid w:val="000C7C3D"/>
    <w:rsid w:val="000D09BB"/>
    <w:rsid w:val="000D13D1"/>
    <w:rsid w:val="000D3002"/>
    <w:rsid w:val="000D60E5"/>
    <w:rsid w:val="000D7178"/>
    <w:rsid w:val="000D7C31"/>
    <w:rsid w:val="000D7E63"/>
    <w:rsid w:val="000E16C4"/>
    <w:rsid w:val="000E52B7"/>
    <w:rsid w:val="000F1E58"/>
    <w:rsid w:val="000F1EBC"/>
    <w:rsid w:val="000F205D"/>
    <w:rsid w:val="000F2813"/>
    <w:rsid w:val="000F5165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A36"/>
    <w:rsid w:val="00124F50"/>
    <w:rsid w:val="00126FED"/>
    <w:rsid w:val="00131273"/>
    <w:rsid w:val="00133AAD"/>
    <w:rsid w:val="00136BA7"/>
    <w:rsid w:val="00141EBE"/>
    <w:rsid w:val="00145020"/>
    <w:rsid w:val="0014733E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7FD0"/>
    <w:rsid w:val="001B228D"/>
    <w:rsid w:val="001B2BD7"/>
    <w:rsid w:val="001B33D1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2152"/>
    <w:rsid w:val="001E5147"/>
    <w:rsid w:val="001E5578"/>
    <w:rsid w:val="001E59F4"/>
    <w:rsid w:val="001E5BB4"/>
    <w:rsid w:val="001E6BA2"/>
    <w:rsid w:val="001E767C"/>
    <w:rsid w:val="001E7808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7352"/>
    <w:rsid w:val="00234300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B00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2969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4DEE"/>
    <w:rsid w:val="002960C6"/>
    <w:rsid w:val="00297185"/>
    <w:rsid w:val="0029726D"/>
    <w:rsid w:val="002A1341"/>
    <w:rsid w:val="002A260B"/>
    <w:rsid w:val="002A38AE"/>
    <w:rsid w:val="002A3944"/>
    <w:rsid w:val="002A46A3"/>
    <w:rsid w:val="002A514B"/>
    <w:rsid w:val="002B067E"/>
    <w:rsid w:val="002B0859"/>
    <w:rsid w:val="002B0AF6"/>
    <w:rsid w:val="002B2143"/>
    <w:rsid w:val="002B7A69"/>
    <w:rsid w:val="002C101C"/>
    <w:rsid w:val="002C2BBD"/>
    <w:rsid w:val="002C3577"/>
    <w:rsid w:val="002C38FC"/>
    <w:rsid w:val="002C478B"/>
    <w:rsid w:val="002C47DB"/>
    <w:rsid w:val="002C6B45"/>
    <w:rsid w:val="002D3B77"/>
    <w:rsid w:val="002D3C70"/>
    <w:rsid w:val="002D48C8"/>
    <w:rsid w:val="002D529F"/>
    <w:rsid w:val="002D5555"/>
    <w:rsid w:val="002D58CA"/>
    <w:rsid w:val="002E0368"/>
    <w:rsid w:val="002E1529"/>
    <w:rsid w:val="002E2148"/>
    <w:rsid w:val="002E27B1"/>
    <w:rsid w:val="002E29BE"/>
    <w:rsid w:val="002E3BED"/>
    <w:rsid w:val="002E3C30"/>
    <w:rsid w:val="002E78C9"/>
    <w:rsid w:val="002F0DF1"/>
    <w:rsid w:val="002F4FA7"/>
    <w:rsid w:val="002F6601"/>
    <w:rsid w:val="002F6C78"/>
    <w:rsid w:val="002F790D"/>
    <w:rsid w:val="003019A6"/>
    <w:rsid w:val="003028EC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72AE"/>
    <w:rsid w:val="0031765F"/>
    <w:rsid w:val="00324706"/>
    <w:rsid w:val="00324B80"/>
    <w:rsid w:val="003253CC"/>
    <w:rsid w:val="00326E3F"/>
    <w:rsid w:val="003275E3"/>
    <w:rsid w:val="00331B95"/>
    <w:rsid w:val="00332093"/>
    <w:rsid w:val="00335301"/>
    <w:rsid w:val="00337404"/>
    <w:rsid w:val="003437A1"/>
    <w:rsid w:val="0034610B"/>
    <w:rsid w:val="00346751"/>
    <w:rsid w:val="00346D99"/>
    <w:rsid w:val="00346DFA"/>
    <w:rsid w:val="00346F7C"/>
    <w:rsid w:val="00352015"/>
    <w:rsid w:val="0035414C"/>
    <w:rsid w:val="00354C13"/>
    <w:rsid w:val="00354D39"/>
    <w:rsid w:val="00357C34"/>
    <w:rsid w:val="00360601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7F3F"/>
    <w:rsid w:val="00383875"/>
    <w:rsid w:val="003862D6"/>
    <w:rsid w:val="00390C16"/>
    <w:rsid w:val="00397B1D"/>
    <w:rsid w:val="003A0A1C"/>
    <w:rsid w:val="003A31D2"/>
    <w:rsid w:val="003A4D85"/>
    <w:rsid w:val="003A7C9B"/>
    <w:rsid w:val="003B210E"/>
    <w:rsid w:val="003B7B42"/>
    <w:rsid w:val="003B7E9C"/>
    <w:rsid w:val="003C1349"/>
    <w:rsid w:val="003C3E56"/>
    <w:rsid w:val="003C6435"/>
    <w:rsid w:val="003D5437"/>
    <w:rsid w:val="003E002C"/>
    <w:rsid w:val="003E093E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4816"/>
    <w:rsid w:val="00414CC2"/>
    <w:rsid w:val="0041611A"/>
    <w:rsid w:val="004246B2"/>
    <w:rsid w:val="00425A30"/>
    <w:rsid w:val="004265CE"/>
    <w:rsid w:val="00427E5C"/>
    <w:rsid w:val="004303DD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426"/>
    <w:rsid w:val="00451CAD"/>
    <w:rsid w:val="004527C7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92CBE"/>
    <w:rsid w:val="004931A0"/>
    <w:rsid w:val="00493237"/>
    <w:rsid w:val="00496481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7C2F"/>
    <w:rsid w:val="004C1467"/>
    <w:rsid w:val="004C263C"/>
    <w:rsid w:val="004C3F42"/>
    <w:rsid w:val="004C6D88"/>
    <w:rsid w:val="004D01D8"/>
    <w:rsid w:val="004D04AD"/>
    <w:rsid w:val="004D13FD"/>
    <w:rsid w:val="004D25F3"/>
    <w:rsid w:val="004D29D1"/>
    <w:rsid w:val="004D6467"/>
    <w:rsid w:val="004D769E"/>
    <w:rsid w:val="004E0322"/>
    <w:rsid w:val="004E09F0"/>
    <w:rsid w:val="004E1CBD"/>
    <w:rsid w:val="004E3305"/>
    <w:rsid w:val="004E37CB"/>
    <w:rsid w:val="004E7202"/>
    <w:rsid w:val="004E765C"/>
    <w:rsid w:val="004F3454"/>
    <w:rsid w:val="004F65AC"/>
    <w:rsid w:val="004F678C"/>
    <w:rsid w:val="004F6BC0"/>
    <w:rsid w:val="00501B05"/>
    <w:rsid w:val="005052EF"/>
    <w:rsid w:val="00505E1D"/>
    <w:rsid w:val="005069BB"/>
    <w:rsid w:val="005137BB"/>
    <w:rsid w:val="005143B9"/>
    <w:rsid w:val="00522246"/>
    <w:rsid w:val="00523D4F"/>
    <w:rsid w:val="0052538E"/>
    <w:rsid w:val="00527A50"/>
    <w:rsid w:val="00530046"/>
    <w:rsid w:val="0053025B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1CD3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1D92"/>
    <w:rsid w:val="00582CFC"/>
    <w:rsid w:val="0058452B"/>
    <w:rsid w:val="00585BB1"/>
    <w:rsid w:val="005863D4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DB5"/>
    <w:rsid w:val="005C5F9C"/>
    <w:rsid w:val="005C678E"/>
    <w:rsid w:val="005C7128"/>
    <w:rsid w:val="005D0249"/>
    <w:rsid w:val="005D1986"/>
    <w:rsid w:val="005D257C"/>
    <w:rsid w:val="005D36F1"/>
    <w:rsid w:val="005D3E18"/>
    <w:rsid w:val="005E28E2"/>
    <w:rsid w:val="005E3F3B"/>
    <w:rsid w:val="005E5628"/>
    <w:rsid w:val="005E602E"/>
    <w:rsid w:val="005E7A13"/>
    <w:rsid w:val="005F0735"/>
    <w:rsid w:val="005F65B0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6027"/>
    <w:rsid w:val="006177C3"/>
    <w:rsid w:val="00617CC1"/>
    <w:rsid w:val="006213CC"/>
    <w:rsid w:val="00621D77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1DA4"/>
    <w:rsid w:val="006721DA"/>
    <w:rsid w:val="00673871"/>
    <w:rsid w:val="00673CB8"/>
    <w:rsid w:val="0067473C"/>
    <w:rsid w:val="00675227"/>
    <w:rsid w:val="00675D51"/>
    <w:rsid w:val="006811DE"/>
    <w:rsid w:val="00682E3B"/>
    <w:rsid w:val="0068356A"/>
    <w:rsid w:val="00690337"/>
    <w:rsid w:val="0069189B"/>
    <w:rsid w:val="00693D2F"/>
    <w:rsid w:val="00694728"/>
    <w:rsid w:val="00694783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E2136"/>
    <w:rsid w:val="006E3A07"/>
    <w:rsid w:val="006F14EC"/>
    <w:rsid w:val="006F4870"/>
    <w:rsid w:val="006F4EA6"/>
    <w:rsid w:val="006F5AD1"/>
    <w:rsid w:val="006F5ADE"/>
    <w:rsid w:val="006F7851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3125A"/>
    <w:rsid w:val="00731DA0"/>
    <w:rsid w:val="00732131"/>
    <w:rsid w:val="00732276"/>
    <w:rsid w:val="0073284E"/>
    <w:rsid w:val="007363C7"/>
    <w:rsid w:val="00740714"/>
    <w:rsid w:val="0074093D"/>
    <w:rsid w:val="007412F4"/>
    <w:rsid w:val="00742513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4900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EEF"/>
    <w:rsid w:val="00787745"/>
    <w:rsid w:val="00787836"/>
    <w:rsid w:val="00791465"/>
    <w:rsid w:val="007928D8"/>
    <w:rsid w:val="0079450E"/>
    <w:rsid w:val="007958E1"/>
    <w:rsid w:val="007A0608"/>
    <w:rsid w:val="007A1677"/>
    <w:rsid w:val="007A1855"/>
    <w:rsid w:val="007A20D7"/>
    <w:rsid w:val="007A5393"/>
    <w:rsid w:val="007A6B3E"/>
    <w:rsid w:val="007A7DEB"/>
    <w:rsid w:val="007B1F65"/>
    <w:rsid w:val="007B26D4"/>
    <w:rsid w:val="007B2799"/>
    <w:rsid w:val="007B2B04"/>
    <w:rsid w:val="007B30CE"/>
    <w:rsid w:val="007B3D45"/>
    <w:rsid w:val="007B4014"/>
    <w:rsid w:val="007B417D"/>
    <w:rsid w:val="007B7138"/>
    <w:rsid w:val="007C1E83"/>
    <w:rsid w:val="007C1EB9"/>
    <w:rsid w:val="007C378A"/>
    <w:rsid w:val="007C39C5"/>
    <w:rsid w:val="007C5E15"/>
    <w:rsid w:val="007C7CF3"/>
    <w:rsid w:val="007D0C1C"/>
    <w:rsid w:val="007D0F42"/>
    <w:rsid w:val="007D4335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7F7947"/>
    <w:rsid w:val="008029EA"/>
    <w:rsid w:val="0080330E"/>
    <w:rsid w:val="008043E3"/>
    <w:rsid w:val="00805C1F"/>
    <w:rsid w:val="008060BE"/>
    <w:rsid w:val="00810D59"/>
    <w:rsid w:val="00811652"/>
    <w:rsid w:val="00817035"/>
    <w:rsid w:val="00820618"/>
    <w:rsid w:val="008222B0"/>
    <w:rsid w:val="00823E04"/>
    <w:rsid w:val="00825A14"/>
    <w:rsid w:val="008260F6"/>
    <w:rsid w:val="0082617B"/>
    <w:rsid w:val="00826388"/>
    <w:rsid w:val="00830C00"/>
    <w:rsid w:val="0083159F"/>
    <w:rsid w:val="008327E8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40B"/>
    <w:rsid w:val="00880D94"/>
    <w:rsid w:val="008845D4"/>
    <w:rsid w:val="00884797"/>
    <w:rsid w:val="00885D5E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B17DE"/>
    <w:rsid w:val="008B2304"/>
    <w:rsid w:val="008B2CC9"/>
    <w:rsid w:val="008B4B30"/>
    <w:rsid w:val="008B4EB4"/>
    <w:rsid w:val="008B51D5"/>
    <w:rsid w:val="008B65EF"/>
    <w:rsid w:val="008B682C"/>
    <w:rsid w:val="008B78A6"/>
    <w:rsid w:val="008C033A"/>
    <w:rsid w:val="008C1274"/>
    <w:rsid w:val="008C6020"/>
    <w:rsid w:val="008C6B4D"/>
    <w:rsid w:val="008C6E86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465D"/>
    <w:rsid w:val="00901F99"/>
    <w:rsid w:val="00903EEA"/>
    <w:rsid w:val="009076E5"/>
    <w:rsid w:val="00910A98"/>
    <w:rsid w:val="00917463"/>
    <w:rsid w:val="00923EA5"/>
    <w:rsid w:val="00924CE6"/>
    <w:rsid w:val="00924E03"/>
    <w:rsid w:val="0093042A"/>
    <w:rsid w:val="0093078A"/>
    <w:rsid w:val="00930CCF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836"/>
    <w:rsid w:val="00965CE8"/>
    <w:rsid w:val="00966030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30B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637C"/>
    <w:rsid w:val="009E715D"/>
    <w:rsid w:val="009E71E0"/>
    <w:rsid w:val="009E7C9B"/>
    <w:rsid w:val="009E7DAA"/>
    <w:rsid w:val="009F0AB1"/>
    <w:rsid w:val="009F1382"/>
    <w:rsid w:val="009F294A"/>
    <w:rsid w:val="009F4FA6"/>
    <w:rsid w:val="00A0154D"/>
    <w:rsid w:val="00A01922"/>
    <w:rsid w:val="00A12AAB"/>
    <w:rsid w:val="00A13D47"/>
    <w:rsid w:val="00A16914"/>
    <w:rsid w:val="00A16B68"/>
    <w:rsid w:val="00A22FEB"/>
    <w:rsid w:val="00A25E26"/>
    <w:rsid w:val="00A2624D"/>
    <w:rsid w:val="00A2687A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4487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5404"/>
    <w:rsid w:val="00A96145"/>
    <w:rsid w:val="00A968FB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0FF7"/>
    <w:rsid w:val="00AB195F"/>
    <w:rsid w:val="00AB391C"/>
    <w:rsid w:val="00AB3D7A"/>
    <w:rsid w:val="00AB4A8F"/>
    <w:rsid w:val="00AB4AAE"/>
    <w:rsid w:val="00AB6BB0"/>
    <w:rsid w:val="00AB6EA7"/>
    <w:rsid w:val="00AC0DC3"/>
    <w:rsid w:val="00AC140B"/>
    <w:rsid w:val="00AC201A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5E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13C"/>
    <w:rsid w:val="00B06303"/>
    <w:rsid w:val="00B07491"/>
    <w:rsid w:val="00B103BF"/>
    <w:rsid w:val="00B1091B"/>
    <w:rsid w:val="00B1137C"/>
    <w:rsid w:val="00B13302"/>
    <w:rsid w:val="00B133C8"/>
    <w:rsid w:val="00B14A2D"/>
    <w:rsid w:val="00B15128"/>
    <w:rsid w:val="00B22DCF"/>
    <w:rsid w:val="00B25A7F"/>
    <w:rsid w:val="00B266F5"/>
    <w:rsid w:val="00B2673D"/>
    <w:rsid w:val="00B267CC"/>
    <w:rsid w:val="00B27EF0"/>
    <w:rsid w:val="00B31DB0"/>
    <w:rsid w:val="00B32680"/>
    <w:rsid w:val="00B32B3B"/>
    <w:rsid w:val="00B34406"/>
    <w:rsid w:val="00B36844"/>
    <w:rsid w:val="00B36889"/>
    <w:rsid w:val="00B37CD0"/>
    <w:rsid w:val="00B40A01"/>
    <w:rsid w:val="00B40ECF"/>
    <w:rsid w:val="00B41D60"/>
    <w:rsid w:val="00B443F5"/>
    <w:rsid w:val="00B44BB5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61D8D"/>
    <w:rsid w:val="00B62EA1"/>
    <w:rsid w:val="00B65A89"/>
    <w:rsid w:val="00B666B1"/>
    <w:rsid w:val="00B67784"/>
    <w:rsid w:val="00B67AA1"/>
    <w:rsid w:val="00B70652"/>
    <w:rsid w:val="00B70F1B"/>
    <w:rsid w:val="00B71871"/>
    <w:rsid w:val="00B73F84"/>
    <w:rsid w:val="00B75D9D"/>
    <w:rsid w:val="00B77430"/>
    <w:rsid w:val="00B77F8B"/>
    <w:rsid w:val="00B830EE"/>
    <w:rsid w:val="00B8364A"/>
    <w:rsid w:val="00B84C3F"/>
    <w:rsid w:val="00B863D4"/>
    <w:rsid w:val="00B86B4A"/>
    <w:rsid w:val="00B877FE"/>
    <w:rsid w:val="00B90038"/>
    <w:rsid w:val="00B92905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B5316"/>
    <w:rsid w:val="00BB7A4E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1F36"/>
    <w:rsid w:val="00BE277C"/>
    <w:rsid w:val="00BE3539"/>
    <w:rsid w:val="00BE42EB"/>
    <w:rsid w:val="00BE5980"/>
    <w:rsid w:val="00BF2417"/>
    <w:rsid w:val="00BF2C4F"/>
    <w:rsid w:val="00BF33C7"/>
    <w:rsid w:val="00BF39A8"/>
    <w:rsid w:val="00BF5E10"/>
    <w:rsid w:val="00BF68C2"/>
    <w:rsid w:val="00BF7376"/>
    <w:rsid w:val="00BF79D8"/>
    <w:rsid w:val="00C0456A"/>
    <w:rsid w:val="00C048E1"/>
    <w:rsid w:val="00C068C1"/>
    <w:rsid w:val="00C1005C"/>
    <w:rsid w:val="00C11140"/>
    <w:rsid w:val="00C11245"/>
    <w:rsid w:val="00C11984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61E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9B"/>
    <w:rsid w:val="00C707AF"/>
    <w:rsid w:val="00C71666"/>
    <w:rsid w:val="00C71899"/>
    <w:rsid w:val="00C739DF"/>
    <w:rsid w:val="00C744FD"/>
    <w:rsid w:val="00C766C3"/>
    <w:rsid w:val="00C80993"/>
    <w:rsid w:val="00C818C3"/>
    <w:rsid w:val="00C81E33"/>
    <w:rsid w:val="00C82620"/>
    <w:rsid w:val="00C82FF8"/>
    <w:rsid w:val="00C84DFD"/>
    <w:rsid w:val="00C850D8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A3AE8"/>
    <w:rsid w:val="00CA65AF"/>
    <w:rsid w:val="00CA7FE2"/>
    <w:rsid w:val="00CB22EA"/>
    <w:rsid w:val="00CB46B5"/>
    <w:rsid w:val="00CB76BF"/>
    <w:rsid w:val="00CC368D"/>
    <w:rsid w:val="00CC6321"/>
    <w:rsid w:val="00CC66EA"/>
    <w:rsid w:val="00CD1A43"/>
    <w:rsid w:val="00CD1D09"/>
    <w:rsid w:val="00CD32D3"/>
    <w:rsid w:val="00CD3E08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383"/>
    <w:rsid w:val="00D14AAD"/>
    <w:rsid w:val="00D1519F"/>
    <w:rsid w:val="00D16102"/>
    <w:rsid w:val="00D16592"/>
    <w:rsid w:val="00D16A11"/>
    <w:rsid w:val="00D200F9"/>
    <w:rsid w:val="00D20574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3CC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7F4F"/>
    <w:rsid w:val="00D51602"/>
    <w:rsid w:val="00D57536"/>
    <w:rsid w:val="00D57FAF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3F4B"/>
    <w:rsid w:val="00D9434A"/>
    <w:rsid w:val="00D94492"/>
    <w:rsid w:val="00D94FFD"/>
    <w:rsid w:val="00DA0052"/>
    <w:rsid w:val="00DA25B1"/>
    <w:rsid w:val="00DA395D"/>
    <w:rsid w:val="00DA3F97"/>
    <w:rsid w:val="00DA6334"/>
    <w:rsid w:val="00DA708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1E23"/>
    <w:rsid w:val="00DC24C9"/>
    <w:rsid w:val="00DC2A2B"/>
    <w:rsid w:val="00DC2AB6"/>
    <w:rsid w:val="00DC3B6F"/>
    <w:rsid w:val="00DC473C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586E"/>
    <w:rsid w:val="00DE68A7"/>
    <w:rsid w:val="00DE7085"/>
    <w:rsid w:val="00DF1EBC"/>
    <w:rsid w:val="00DF2A69"/>
    <w:rsid w:val="00DF2CDC"/>
    <w:rsid w:val="00DF549D"/>
    <w:rsid w:val="00DF72CE"/>
    <w:rsid w:val="00DF7940"/>
    <w:rsid w:val="00DF7E25"/>
    <w:rsid w:val="00E01365"/>
    <w:rsid w:val="00E02048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023F"/>
    <w:rsid w:val="00E61460"/>
    <w:rsid w:val="00E63A2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3A4B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A043D"/>
    <w:rsid w:val="00EA0EB8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6A"/>
    <w:rsid w:val="00ED497D"/>
    <w:rsid w:val="00ED525C"/>
    <w:rsid w:val="00ED670A"/>
    <w:rsid w:val="00ED7692"/>
    <w:rsid w:val="00EE0504"/>
    <w:rsid w:val="00EE0A53"/>
    <w:rsid w:val="00EE15F8"/>
    <w:rsid w:val="00EE351D"/>
    <w:rsid w:val="00EE3CE1"/>
    <w:rsid w:val="00EE6112"/>
    <w:rsid w:val="00EE733D"/>
    <w:rsid w:val="00EF03C8"/>
    <w:rsid w:val="00EF066B"/>
    <w:rsid w:val="00EF1051"/>
    <w:rsid w:val="00EF300A"/>
    <w:rsid w:val="00EF4563"/>
    <w:rsid w:val="00EF5D34"/>
    <w:rsid w:val="00EF6592"/>
    <w:rsid w:val="00F02BBA"/>
    <w:rsid w:val="00F03CD4"/>
    <w:rsid w:val="00F04D6C"/>
    <w:rsid w:val="00F05876"/>
    <w:rsid w:val="00F05DC6"/>
    <w:rsid w:val="00F05F32"/>
    <w:rsid w:val="00F07B67"/>
    <w:rsid w:val="00F13CB3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37556"/>
    <w:rsid w:val="00F4264D"/>
    <w:rsid w:val="00F42902"/>
    <w:rsid w:val="00F42FAB"/>
    <w:rsid w:val="00F4340F"/>
    <w:rsid w:val="00F442E7"/>
    <w:rsid w:val="00F444C7"/>
    <w:rsid w:val="00F47DF6"/>
    <w:rsid w:val="00F51134"/>
    <w:rsid w:val="00F51894"/>
    <w:rsid w:val="00F51A26"/>
    <w:rsid w:val="00F51BBD"/>
    <w:rsid w:val="00F52DF4"/>
    <w:rsid w:val="00F53133"/>
    <w:rsid w:val="00F55099"/>
    <w:rsid w:val="00F56EEC"/>
    <w:rsid w:val="00F6130E"/>
    <w:rsid w:val="00F61EDF"/>
    <w:rsid w:val="00F61F6A"/>
    <w:rsid w:val="00F621AC"/>
    <w:rsid w:val="00F637A8"/>
    <w:rsid w:val="00F64F86"/>
    <w:rsid w:val="00F66E89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8D1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064D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5FD6"/>
    <w:rsid w:val="00FC7626"/>
    <w:rsid w:val="00FC7E8E"/>
    <w:rsid w:val="00FD0D25"/>
    <w:rsid w:val="00FD30CF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8A1"/>
    <w:rsid w:val="00FE7BBE"/>
    <w:rsid w:val="00FF00FE"/>
    <w:rsid w:val="00FF1649"/>
    <w:rsid w:val="00FF1AF1"/>
    <w:rsid w:val="00FF235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J0QmPbVficBZ6KKO4Nq2os/Qqx/XZcvFvHZB+2mhi4Q=</DigestValue>
    </Reference>
    <Reference Type="http://www.w3.org/2000/09/xmldsig#Object" URI="#idOfficeObject">
      <DigestMethod Algorithm="http://www.w3.org/2001/04/xmlenc#sha256"/>
      <DigestValue>Nxrdwm3cyKq9Pxk54i6HGlXvn2A9yxjEeoTJBKIhYQU=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cyBHHERYdtCIiYxBKGWe/AmviQg1Fgb1IEZnOrBNUKk=</DigestValue>
    </Reference>
    <Reference Type="http://www.w3.org/2000/09/xmldsig#Object" URI="#idValidSigLnImg">
      <DigestMethod Algorithm="http://www.w3.org/2001/04/xmlenc#sha256"/>
      <DigestValue>uyY+am00ufR85GkO+9CFjmJTLn3+9dYHxkxHhw8L2qU=</DigestValue>
    </Reference>
    <Reference Type="http://www.w3.org/2000/09/xmldsig#Object" URI="#idInvalidSigLnImg">
      <DigestMethod Algorithm="http://www.w3.org/2001/04/xmlenc#sha256"/>
      <DigestValue>efhFyHcZjE2OwmB64QVx97XnVF2QJpm8ITizJyBSADg=</DigestValue>
    </Reference>
  </SignedInfo>
  <SignatureValue>DBrxUt8oBReSSoH4eebjkqAT+FCmbuk1QSIS4R4VSSkY2Vmk71+GuJic1bd5XQCvslPWEKqn01XL
K26Xlbi4giag96UcoDNHhku0qXG8rtAzk1Y8dD8xRN64vqbnG0yMbOh5mNdPaOHWgFFVQqq3wFAV
QiHJtFna0v1xUjKU8T8jQRjONTiDaWuJgpDyDg3XzzSZQCRxmt5Ab+LRUW66/KWjASiNm6bMGd5w
R2TQWC6qsF3vr8MqUrC+F2CVqYe45zK/R8G+HVHQu6PlIrAbRsN2Iim9YZjRBPHqYucYoGFp0VYB
rJfHNGAVF6obIF0vd/boToiMzodPml48On73qQ==</SignatureValue>
  <KeyInfo>
    <X509Data>
      <X509Certificate>MIIH5DCCBsygAwIBAgIIMYDtLcFUWG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MxMDIxNDYtMTAjBgNVHRIEHDAaoBgGCCsGAQQBwQECoAwWCjk5NTUxNzQwLUswDQYJKoZIhvcNAQELBQADggEBACB/dutD0tv0rM6kyM0TGyrQqclbXz7DymAtliAwfei3r8JBm8zFKuvOeme6Wtut9Ya8VHGhGQ4aj2hU1sNCRA+BnyNN2TcvR32fJi0gErxUhEvde6PUa5EQEc++PsvRBBo3qDAYyyfuCDBw0cz7wet83mpcXfRBmZn7dxdTsO8GcmBoUQ4yDp7jkPxhUciXuPSuZKEyOcLanUFi77zMaxFHvQwa8b0MYXJAEn75VcFUzTWG0bUIF0/JDXwrOvYOzn2b6Ua/EtLHfL/H2FRKZFyh46nL7W91kXJZtx1aTWOPe7v05+9KE6d7hSvDlqxfYndfMbA46ji1o15eSn0ggy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dL6IrNATW5j9o7qoRGMsP8P8chhBUOcl51v8Vo2tWI0=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40p8d51pFraDh9rArdCHqI/hEPHu9i2cuFwwWSm06Ro=</DigestValue>
      </Reference>
      <Reference URI="/word/endnotes.xml?ContentType=application/vnd.openxmlformats-officedocument.wordprocessingml.endnotes+xml">
        <DigestMethod Algorithm="http://www.w3.org/2001/04/xmlenc#sha256"/>
        <DigestValue>NI+jNADWf5zaJxctjscdkb41N78/vgyQ+loDb4hzzUI=</DigestValue>
      </Reference>
      <Reference URI="/word/fontTable.xml?ContentType=application/vnd.openxmlformats-officedocument.wordprocessingml.fontTable+xml">
        <DigestMethod Algorithm="http://www.w3.org/2001/04/xmlenc#sha256"/>
        <DigestValue>kL54XsqRPMw5IHHb/R7UbW3SHJTdNM5PH+gOoqsdiNI=</DigestValue>
      </Reference>
      <Reference URI="/word/footer1.xml?ContentType=application/vnd.openxmlformats-officedocument.wordprocessingml.footer+xml">
        <DigestMethod Algorithm="http://www.w3.org/2001/04/xmlenc#sha256"/>
        <DigestValue>QjXI7Np2zvlwTXkG9owP2uWA/rbxdme6/x4uvOeodCI=</DigestValue>
      </Reference>
      <Reference URI="/word/footer2.xml?ContentType=application/vnd.openxmlformats-officedocument.wordprocessingml.footer+xml">
        <DigestMethod Algorithm="http://www.w3.org/2001/04/xmlenc#sha256"/>
        <DigestValue>CcmXtAAQfG87T9qWJnLwL7Pj7d9RB/GL5YBbnWgRgqg=</DigestValue>
      </Reference>
      <Reference URI="/word/footnotes.xml?ContentType=application/vnd.openxmlformats-officedocument.wordprocessingml.footnotes+xml">
        <DigestMethod Algorithm="http://www.w3.org/2001/04/xmlenc#sha256"/>
        <DigestValue>HXvoUeNi1IFJyB2CRhHqiQk+u+yyeZkve894UstpYeI=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YeAf1xPNbfKXifaNmSdxPBZoGvyqRigURnwiJiG9aQY=</DigestValue>
      </Reference>
      <Reference URI="/word/media/image3.emf?ContentType=image/x-emf">
        <DigestMethod Algorithm="http://www.w3.org/2001/04/xmlenc#sha256"/>
        <DigestValue>WU4RfmE4QYk/2h7NWwri+o+mQ9zM8a94vmTDWU1/RjU=</DigestValue>
      </Reference>
      <Reference URI="/word/media/image4.png?ContentType=image/png">
        <DigestMethod Algorithm="http://www.w3.org/2001/04/xmlenc#sha256"/>
        <DigestValue>2BQVwO2NdTGn2PZOilIk0VohIapn9oCgHXZwPV+AbiQ=</DigestValue>
      </Reference>
      <Reference URI="/word/media/image5.png?ContentType=image/png">
        <DigestMethod Algorithm="http://www.w3.org/2001/04/xmlenc#sha256"/>
        <DigestValue>nNYFStSAp0eS1qPGKrVcGX6saxcrJvsTwnprzlZQnHU=</DigestValue>
      </Reference>
      <Reference URI="/word/numbering.xml?ContentType=application/vnd.openxmlformats-officedocument.wordprocessingml.numbering+xml">
        <DigestMethod Algorithm="http://www.w3.org/2001/04/xmlenc#sha256"/>
        <DigestValue>5EQvk4Z0ZqgOduw8BtlaKFYE7IJYN83OF6VX72aUb7U=</DigestValue>
      </Reference>
      <Reference URI="/word/settings.xml?ContentType=application/vnd.openxmlformats-officedocument.wordprocessingml.settings+xml">
        <DigestMethod Algorithm="http://www.w3.org/2001/04/xmlenc#sha256"/>
        <DigestValue>4aW6xGJn+kaWU+OZ3A8/D/jI/KmVhXwriz9/s5s4nl4=</DigestValue>
      </Reference>
      <Reference URI="/word/styles.xml?ContentType=application/vnd.openxmlformats-officedocument.wordprocessingml.styles+xml">
        <DigestMethod Algorithm="http://www.w3.org/2001/04/xmlenc#sha256"/>
        <DigestValue>nWhrICewMnmCInYw934tGwFugjmj3JKG722atQfYtJg=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T/I66+hPxGhPg4IQQx3fCA5TkzAOuVMZ/JGKFtUWsLo=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2021-11-03T19:20:05Z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{D55C2898-243A-407C-8B61-A191030192B0}</SetupID>
          <SignatureText/>
          <SignatureImage>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AK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AK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AG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AE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AF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AE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AA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/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/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/UhMRFzZ/QkSZdYBrtnrMzXm5BgMCAgICAQQCAgEBAQEBAQEBAQEBAQKbc7ODG34CAgEBAQEBAQEBAQEBAQEBAQEBAQPPNnCoZGt+AgIBAgEBAQEBAQEBAQEBAQEBAQEBAQEBAQEBAQEBAQEBAQEBAQEBAQEBAQEBAQEBAQEBAQEBAQEBAQEBAQEBAQEBAQEBAQEBAQEBAQEBAQEBAQEBAQEBAQEBAQEBAQEBAQEBAQEBAQEBAQEBAQEBAQEBAQEBAQEBAQEBAQEBAQEBAQEBAQEBAQEBAQEBAQEBAQEBAQEBAQEBAA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AAEBAQMDAwICAwIDAQRpTmgQmXCqONOugrZzv7q6gKizmWqEzVsMAgECAgEBAgEBAgEBAQMBDFezEEvNAgECAQEBAQEBAQEBAQEBAQEBAQIDVHV/eFA5lwwBAgEBAQEBAQEBAQEBAQEBAQEBAQEBAQEBAQEBAQEBAQEBAQEBAQEBAQEBAQEBAQEBAQEBAQEBAQEBAQEBAQEBAQEBAQEBAQEBAQEBAQEBAQEBAQEBAQEBAQEBAQEBAQEBAQEBAQEBAQEBAQEBAQEBAQEBAQEBAQEBAQEBAQEBAQEBAQEBAQEBAQEBAQEBAQEBAQEBAQEBAA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AA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/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+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/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/TnFXd5qhigEDVjRHaxclczhTfHyBR5yAf5m2jLq/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+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/ymDSs8N1riim1D+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AEBAQEBAQEBAQEBAQEBAQEBAQEBAQEBAQEBAQEBAQEBAQEBAQEBAQEBAQEBAQEBAQQDBoRTrWzTCwEEAgEBAQEBAQEBAQEBAgIDAltXgmy2OEeCxooBAoqsg2trg7pXxQMDAQiAmYxERKiMrTMzG9MYNbQDAgEBAQEBAQEBAQEBAQIDAQIBVZAOzrtlqYtLdWNjg2y/dYsYx9jEh2FhxQUDAQFVAgICAwMCAwEBigrO1YR1ujMleKhwM4+craaYvckMAwIBAQICAgEBAQEBAQEBAQEBAQEBAQEBAQEBAQEBAQEBAQEBAQEBAQEBAQEBA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AAEBAQEBAQEBAQEBAQEBAQEBAQEBAQEBAQEBAQEBAQEBAQEBAQEBAQEBAQEBAQEBAQEBAQEBAQMCQD+CrmynKF6lAwMCAwEBAQEBAQEBAQEBAQG5dUeqrTm2g3XUwAIBBlmAbzZ4OZSiAgEBAQFW1Uezg3WuEJ01rFQBAgEBAgG5G485JZxHsqICAgEBAQEBAQEBAQEBAQEBAQEBAQEBAQEBAgIDAwICAQEBAgIZBg4aztjVl9J6ELaMj5yAa6qtM0SZtoKMqlBCQhFRIBwrElIdHB0Wb4Z8n5J9GVUDAQMDAgEBAQEBAQEBAQEBAQEBAA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/uoxHl36kAgEBAQEBAA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AA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AAEBAQEBAQEBAQEBAQEBAQEBAQEBAQEBAQEBAQEBAQEBAQEBAQEBAQEBAQEBAQEBAQEBAQEBAQEBAQEBAQEBAdd4ZHyBgn4BAwEBAQEBAQUNJwaKAQEBAQEBAQIBvaCnp3eYpWlX1NSEP30BAwEEAgEBAQEBAQEBAQICAbBjgnxsur+0AQICAQEBAQEBAQPFP3M3R4FHbNF7AQMDAwEBAQEBAQEBAQEBAQEBAQEBAQEBAQEBAQEBAQEBAQEBAQEBAQEBAQEBAQEBAQEBAQEBAQEBAQEBAQEBAQEBAQEBAgEBvpkhdEkvhqECAwEBAQEBAA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AA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AA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AA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+T1hwYQEBAQEBAA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AA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AAEBAQEBAQEBAQEBAQEBAQEBAQEBAQEBAQEBAQEBAQEBAQEBAQEBAQEBAQEBAQEBAQEBAQEBAQEBAQEBAQEBAQEBAQEBAQEBAQEBAQEBAQEBAQEBAQEBAQEBAQEBAQEBAQEBAQEBAQEBAQEBAQIBRg8Qghu2c3M4rr/AAQEBAQEBAQEBAQEBAQEBAQEBAQGVU7o5ObO1AQECAgEBAQEBAQEBAQEBAQXBc4ycnIxTYQIEBAEBAQEBAQEBAQEBAQEBAQEBAQEBAQEBAQEBAQEBAQEBAQEBAQEBAQEBAQEBAQEBAgINapHCo4B9AQEBAQEBAA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AA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AA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AA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AAEBAQEBAQEBAQEBAQEBAQEBAQEBAQEBAQEBAQEBAQEBAQEBAQEBAQEBAQEBAQEBAQEBAQEBAQEBAQEBAQEBAQEBAQEBAQEBAQEBAQEBAQEBAQEBAQEBAQEBAQEBAQEBAQEBAQEBAQEBAQEBAQEBAQEBAQEBAQEGCbQnAQEBAQEBAQEBAQEBAQEBAQEBAQEBAQEBAgFlN5mBN4O1AQICAgEBAQEBAQEBAQEBAgGFc5yOUI+ztQEDAgEBAQEBAQEBAQEBAQEBAQEBAQEBAQEBAQEBAQEBAQEBAQEBAgMDAhkYXzA+KT+KAgEBAQEBAQEBAA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AA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AA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AA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AA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AA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AA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AAEBAQEBAQEBAQEBAQEBAQEBAQEBAQEBAQEBAQEBAQEBAQEBAQEBAQEBAQEBAQEBAQEBAQEBAQEBAQEBAQEBAQEBAQEBAQEBAQEBAQEBAQEBAQEBAQEBAQEBAQEBAQEBAQEBAQEBAQEBAQEBAQEBAQEBAQEBAQEBAQEBAQEBAQEBAQEBAQEBAQEBAQEBAQEBAQEBAQEBAQEBAgQEkzNERI+PQQIBAQEBAQEBAQEBAQEBAgMDBT8XRI6OREwBAgEBAQEBAQEBAQEBAQEBAQEBAQEBAQEBAgICkJQtT4gxgJUEAgMBAgEBAQEBAQEBAQEBAAEBAQEBAQEBAQEBAQEBAQEBAQEBAQEBAQEBAQEBAQEBAQEBAQEBAQEBAQEBAQEBAQEBAQEBAQEBAQEBAQEBAQEBAQEBAQEBAQEBAQEBAQEBAQEBAQEBAQEBAQEBAQEBAQEBAQEBAQEBAQEBAQEBAQEBAQEBAQEBAQEBAQEBAQEBAQEBAQEBAQEBAQEBAQEBAQEBAQEBAQEBAQMCioszeDNNjI0BAwEBAQEBAQEBAQEBAQEBAgtqjmSOXI+FAQMCAgEBAQEBAQEBAQEBAQEBAQEBAVUCAwGQGCIvkTFDkgMDAQEBAQEBAQEBAQEBAQEBAA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AAEBAQEBAQEBAQEBAQEBAQEBAQEBAQEBAQEBAQEBAQEBAQEBAQEBAQEBAQEBAQEBAQEBAQEBAQEBAQEBAQEBAQEBAQEBAQEBAQEBAQEBAQEBAQEBAQEBAQEBAQEBAQEBAQEBAQEBAQEBAQEBAQEBAQEBAQEBAQEBAQEBAQEBAQEBAQEBAQEBAQEBAQEBAQEBAQEBAQEBAQEBAQECAwF+eH82gIEaAQEBAQEBAQEBAQEBAQEBAgEBdoKAQ0M6gwYCAgEBAQEBAQEBAQEBAQEBAQEBAgEBYYQkXzE7R4UDAwEDAwEBAQEBAQEBAQEBAQEBAA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AA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AA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AA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AA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AA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ByAAAAPAAAAAAAAAAAAAAAc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2021-11-03T19:20:05Z</xd:SigningTime>
          <xd:SigningCertificate>
            <xd:Cert>
              <xd:CertDigest>
                <DigestMethod Algorithm="http://www.w3.org/2001/04/xmlenc#sha256"/>
                <DigestValue>ox5x7mSQ5canLwZGwxbwmnbFpljaH8fmGKu6bp1tDbA=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3567111685650274411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CIBAAB/AAAAAAAAAAAAAAAVKAAApBEAACBFTUYAAAEAUJgAAMsAAAAFAAAAAAAAAAAAAAAAAAAAgAcAADgEAAClAgAAfQEAAAAAAAAAAAAAAAAAANVVCgBI0AUACgAAABAAAAAAAAAAAAAAAEsAAAAQAAAAAAAAAAUAAAAeAAAAGAAAAAAAAAAAAAAAIwEAAIAAAAAnAAAAGAAAAAEAAAAAAAAAAAAAAAAAAAAlAAAADAAAAAEAAABMAAAAZAAAAAAAAAAAAAAAIgEAAH8AAAAAAAAAAAAAAC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UA1KyQZER9zZq4BfBkCrCQZBgcEgG4SQAAGAVLCQAAAACQlDUAuAXwZHAufwkUAAAAYJdCA7CYNQAUrpJkCL8+A2cOBHAAAAAAdJQ1AIABIXYNXBx231scdnSUNQBkAQAAAAAAAAAAAADiZnR24mZ0duD///8ACAAAAAIAAAAAAACclDUAdW50dgAAAAAAAAAAzJU1AAYAAADAlTUABgAAAAAAAAAAAAAAwJU1ANSUNQDa7XN2AAAAAAACAAAAADUABgAAAMCVNQAGAAAATBJ1dgAAAAAAAAAAwJU1AAYAAAAAAAAAAJU1AJgwc3YAAAAAAAIAAMCVNQAGAAAA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QAA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gAA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QAA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AAA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QAA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gAA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QAA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gAA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AAA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wA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QAA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AAA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wA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wA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gAA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QAA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wAAAQEBAwJGBqUEAQEDAgMDAQEBAQEBAQEBAQEBAQEBAQEBAQEBAQEBAQEBAQEBAQECAbuZJYZ/1wEDAQEBAQEBAQEBAQEBAQEBAQEBAg3RcBIWEai6RM0DAQEBAQEBAQEBAQEBAQEBAQEBAQEBAQEBAQEBAQEBAQEBAQEBAQEBAQEBAQEBAQEBAQEBAQEBAQEBAQEBAQEBAQEBAQEBAQEBAQEBAQEBAQEBAQEBAQEBAQEBAQEBAQEBAQEBAQEBAQEBAQEBAQEBAQEBAQEBAQEBAQEBAQEBAQEBAQEBAQEBAQEBAQEBAgICAgICAQEBAgAAAQEBDpNLunzLrEy+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+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/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+zbFOmGxA5jkR/nGtCbNEPpAQCAwQDAgMEAQEBAQEBt3qursx7AQMCAQEBAQEBAQEBAQEBAQEBAQEBh61/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+Dqra6YxBsU611gWoYhBu/mbZjyqGKDQIBAwIJN4O/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/pm5FjWXWKEtjvzclmap/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/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/s9Qow6YoGMFOsMlGBGK+2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/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/KYNKzw3WuKKbUP5StR2zSRUYCBEZWoQrAe7d5zWDM0nW/sxC6OBC6qo5wRIGClcUDAQEBAQEBAQEBAQICAQEBAQEBAQEBAQEBAQEBAQEBAQEBAQEBAQEBAQEBAQEBAQEBAQEBAQEBAQEBAQEBAQEBAQEBAQEBAQEBAQEBAQEBAQEBAQEBAQEBAQEBAQEBAQEBAQEBAQEBAQEBAQEBAQEBAQEBAQEBAQEBAQEBAQEBAQEBAQEBAQEBAQEBAQAAAQEBAQEBAQEBAQEBAQEBAQEBAQEBAQEBAQEBAQEBAQEBAQEBAQEBAQEBAQEBAQEBAgLFrw+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/R51TJYaqqoHUDloCAgEEAgQCAgEDAgMCAQINkKFMz8iMF00lR0RrtoO/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+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+4jazSv52/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/u7lbVQEBBAMCAQEBVaKLgxt60kFVAQFGQG2bzZ+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+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+ogIBAQMCAgEDAQICAQEBAQEBAQEBAQEBAQEBAQEBAQEBAQEBAQEBAQEBAQEBAQEBAQEBAQEBAQEBAQEBAQEBAQEBAQEBAQEBAQEBAQEBAQEBAQEBAQEBAQEBAQEBAQEBAQEBAQEBAQEBAQAAAQEBAQEBAQEBAQEBAQEBAQEBAQEBAQEBAQEBAQEBAQEBAQEBAQEBAQEBAQEBAQEBAQEBAQEBAgEBAQEBAwECAQEBAWWcfGqdqWIBAlp7B57W0mpTghCLhMx6p4s/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+VaNPUoJ2gG7+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+netOEoBtLrXitR7N3kopVAQEDAwICAgIDAQEBAQEBAQEBAQEBAoppTF0/ehu/bFM4gtOTNMAZAwECAgMEBAEDAQEDAQEBAQEBAQEBAQEBAQEBAQEBAQEBAQEBAQEBAQEBAQEBAQEBAQEBAQEBAQEBAQEBAQEBAQEBAQEBAQEBAQEBAQEBAQEBAQEBAQEBAQEBAQAAAQEBAQEBAQEBAQEBAQEBAQEBAQEBAQEBAQEBAQEBAQEBAQEBAQEBAQEBAQEBAQEBAgJAyDeqc7p8gYGBnCVsU626wQ5aBZRLv9PBwAECAQEBAQECAgIBAQEEVrzOJsrLw6e/gjePnGtzR8PKJr5WAwECAwICAQEBAQEBAQEBAQEBAgIDAQEEQLeeyBuugoK6trbTPya+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+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+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+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/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+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/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/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/QbRtDAUCAQEDAQENr7sYOER/ZFxCb0IVFjY6qDfU2LeKAlUDAQMDAQEBAQEBAQEBAQEBAQEBAQEBAQEBAQEBAQAAAQEBAQEBAQEBAQEBAQEBAQEBAQEBAQEBAQEBAQEBAQEBAQEBAQEBAQEBAQEBAQEBAQEBBAJVzjiCOba6QVUCAQECAQEBAQEBAQEBAQECAwNW1JlQjKqZarN1wbCeKEeBJY+oNlCGf4+TJ1TPbHM5a5mCglNXxmEBAQEBAQEBAQEBAXZuhwEBAQEBAQEBAQEBBAICAgIBAwICAgEDBA1WaXJOcVdXvzh8toGqmXOZg2pqamhxZU6JuckOBhmKW0U/bBeoQ1xvUW9NXCspUU1s1YXFAgEBAQEBAQEBAQEBAQECAQEBAQEBAQEBAQEBAQAAAQEBAQEBAQEBAQEBAQEBAQEBAQEBAQEBAQEBAQEBAQEBAQEBAQEBAQEBAQEBAQEBAQEBAQECAa+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+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+nShQ7ZyIgJQgCAgIBAgECAQEBAQAAAQEBAQEBAQEBAQEBAQEBAQEBAQEBAQEBAQEBAQEBAQEBAQEBAQEBAQEBAQEBAQEBAQEBAQEBAQEBAQEBAQEBQNegEBc5rWtztrZ8zLG+ewQDAQECAwECAWkorigow50bY7Onw1l7AQEBAQEBAQEBAQEBAgECAW3Ls791jHxjQUYDAwEDAgIDBAG3YzOONnh/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+Li4SmFUDAQIBAQEBAQAAAQEBAQEBAQEBAQEBAQEBAQEBAQEBAQEBAQEBAQEBAQEBAQEBAQEBAQEBAQEBAQEBAQEBAQEBAQEBAQEBAgRtmW+MMxecgbZztnwQfLaCR0euv4PHAQECAQQBoZ11Y1fVzg84U3Wd0ocCAQEBAQEBAQEBAQEBAgMCBc+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/fQEDAQQCAQEBAQEBAQEBAgIBsGOCfGy6v7QBAgIBAQEBAQEBA8U/czdHgUds0XsBAwMDAQEBAQEBAQEBAQEBAQEBAQEBAQEBAQEBAQEBAQEBAQEBAQEBAQEBAQEBAQEBAQEBAQEBAQEBAQEBAQEBAQEBAQECAQG+mSF0SS+GoQIDAQEBAQAAAQEBAQEBAQEBAQEBAQEBAQEBAQEBAQEBAQEBAQEBAQEBAQEBAQEBAQEBAQEBAQEBAQEBAQEBAQEBAQEBAQECArGzJXO6s7IGAwEBAgIDAgMDAwIDAQEBAQEBAVUCCZ2/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+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/etVUAb7DpkvRcgEDAQEBAQEBAQEBAQEBAQEBAsZqgXyZegoBAQICAQEBAQEBAQECAs6/EK2DjIw1GQMDAgIDAQEBAQEBAQEBAQEBAQEBAQEBAQEBAQEBAQEBAQEBAQEBAQEBAQEBAQEBAQEBAQEBAQEBAQEBAQEBAQEBAQECWTswPCJoRgEDAQAAAQEBAQEBAQEBAQEBAQEBAQEBAQEBAQEBAQEBAQEBAQEBAQEBAQEBAQEBAQEBAQEBAQEBAQEBAQEBAQEBAQEBAQEBAQEBAgMBbVlHc2wzNzMljHOBNw8EAQEBAQEBAQEBAgMBiWpTU8xuYQK+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+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+i79TnZ+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/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/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+RMUOSAwMBAQEBAQEBAQEBAQEBAQAAAQEBAQEBAQEBAQEBAQEBAQEBAQEBAQEBAQEBAQEBAQEBAQEBAQEBAQEBAQEBAQEBAQEBAQEBAQEBAQEBAQEBAQEBAQEBAQEBAQEBAQEBAQEBAQEBAQEBAQEBAQEBAQEBAQEBAQEBAQEBAQEBAQEBAQEBAQEBAQEBAQEBAQEBAQEBAQEBAQEBAQEBAQEBAQEBAQEBAQEBAQEBAgIBCxBChoB/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+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+OxU/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QAAAAiAAAADAAAAP////8iAAAADAAAAP7///8nAAAAGAAAAAQAAAAAAAAA////AAAAAAAlAAAADAAAAAQAAABMAAAAZAAAAAAAAABQAAAAIgEAAHwAAAAAAAAAUAAAACM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sAAAACgAAAFAAAABdAAAAXAAAAAEAAACrCg1CchwNQgoAAABQAAAAEAAAAEwAAAAAAAAAAAAAAAAAAAD//////////2wAAABFAGQAdQBhAHIAZABvACAAwQB2AGkAbABhACAAQQAuAAYAAAAHAAAABwAAAAYAAAAEAAAABwAAAAcAAAADAAAABwAAAAUAAAADAAAAAwAAAAYAAAADAAAABwAAAAMAAABLAAAAQAAAADAAAAAFAAAAIAAAAAEAAAABAAAAEAAAAAAAAAAAAAAAIwEAAIAAAAAAAAAAAAAAACM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</Object>
  <Object Id="idInvalidSigLnImg">AQAAAGwAAAAAAAAAAAAAACIBAAB/AAAAAAAAAAAAAAAVKAAApBEAACBFTUYAAAEA7JsAANEAAAAFAAAAAAAAAAAAAAAAAAAAgAcAADgEAAClAgAAfQEAAAAAAAAAAAAAAAAAANVVCgBI0AUACgAAABAAAAAAAAAAAAAAAEsAAAAQAAAAAAAAAAUAAAAeAAAAGAAAAAAAAAAAAAAAIwEAAIAAAAAnAAAAGAAAAAEAAAAAAAAAAAAAAAAAAAAlAAAADAAAAAEAAABMAAAAZAAAAAAAAAAAAAAAIgEAAH8AAAAAAAAAAAAAAC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KA+CrNQBiBOl3guLodzgE6XduvMd3VOenZQAAAAD//wAAAACAdn5aAAAwrDUASAD3BAAAAADwWXYAhKs1APXygXYAAAAAAABDaGFyVXBwZXJXAFwcdt9bHHbEqzUAZAEAAAAAAAAAAAAA4mZ0duJmdHb1////AAgAAAACAAAAAAAA7Ks1AHVudHYAAAAAAAAAACKtNQAJAAAAEK01AAkAAAAAAAAAAAAAABCtNQAkrDUA2u1zdgAAAAAAAgAAAAA1AAkAAAAQrTUACQAAAEwSdXYAAAAAAAAAABCtNQAJAAAAAAAAAFCsNQCYMHN2AAAAAAACAAAQrTU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UA1KyQZER9zZq4BfBkCrCQZBgcEgG4SQAAGAVLCQAAAACQlDUAuAXwZHAufwkUAAAAYJdCA7CYNQAUrpJkCL8+A2cOBHAAAAAAdJQ1AIABIXYNXBx231scdnSUNQBkAQAAAAAAAAAAAADiZnR24mZ0duD///8ACAAAAAIAAAAAAACclDUAdW50dgAAAAAAAAAAzJU1AAYAAADAlTUABgAAAAAAAAAAAAAAwJU1ANSUNQDa7XN2AAAAAAACAAAAADUABgAAAMCVNQAGAAAATBJ1dgAAAAAAAAAAwJU1AAYAAAAAAAAAAJU1AJgwc3YAAAAAAAIAAMCVNQ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QAA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gAA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QAA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AAA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QAA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gAA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QAA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gAA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AAA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wA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QAA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AAA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wA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wA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gAA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QAA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wAAAQEBAwJGBqUEAQEDAgMDAQEBAQEBAQEBAQEBAQEBAQEBAQEBAQEBAQEBAQEBAQECAbuZJYZ/1wEDAQEBAQEBAQEBAQEBAQEBAQEBAg3RcBIWEai6RM0DAQEBAQEBAQEBAQEBAQEBAQEBAQEBAQEBAQEBAQEBAQEBAQEBAQEBAQEBAQEBAQEBAQEBAQEBAQEBAQEBAQEBAQEBAQEBAQEBAQEBAQEBAQEBAQEBAQEBAQEBAQEBAQEBAQEBAQEBAQEBAQEBAQEBAQEBAQEBAQEBAQEBAQEBAQEBAQEBAQEBAQEBAQEBAgICAgICAQEBAgAAAQEBDpNLunzLrEy+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+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/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+zbFOmGxA5jkR/nGtCbNEPpAQCAwQDAgMEAQEBAQEBt3qursx7AQMCAQEBAQEBAQEBAQEBAQEBAQEBh61/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+Dqra6YxBsU611gWoYhBu/mbZjyqGKDQIBAwIJN4O/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/pm5FjWXWKEtjvzclmap/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/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/s9Qow6YoGMFOsMlGBGK+2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/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/KYNKzw3WuKKbUP5StR2zSRUYCBEZWoQrAe7d5zWDM0nW/sxC6OBC6qo5wRIGClcUDAQEBAQEBAQEBAQICAQEBAQEBAQEBAQEBAQEBAQEBAQEBAQEBAQEBAQEBAQEBAQEBAQEBAQEBAQEBAQEBAQEBAQEBAQEBAQEBAQEBAQEBAQEBAQEBAQEBAQEBAQEBAQEBAQEBAQEBAQEBAQEBAQEBAQEBAQEBAQEBAQEBAQEBAQEBAQEBAQEBAQEBAQAAAQEBAQEBAQEBAQEBAQEBAQEBAQEBAQEBAQEBAQEBAQEBAQEBAQEBAQEBAQEBAQEBAgLFrw+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/R51TJYaqqoHUDloCAgEEAgQCAgEDAgMCAQINkKFMz8iMF00lR0RrtoO/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+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+4jazSv52/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/u7lbVQEBBAMCAQEBVaKLgxt60kFVAQFGQG2bzZ+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+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+ogIBAQMCAgEDAQICAQEBAQEBAQEBAQEBAQEBAQEBAQEBAQEBAQEBAQEBAQEBAQEBAQEBAQEBAQEBAQEBAQEBAQEBAQEBAQEBAQEBAQEBAQEBAQEBAQEBAQEBAQEBAQEBAQEBAQEBAQEBAQAAAQEBAQEBAQEBAQEBAQEBAQEBAQEBAQEBAQEBAQEBAQEBAQEBAQEBAQEBAQEBAQEBAQEBAQEBAgEBAQEBAwECAQEBAWWcfGqdqWIBAlp7B57W0mpTghCLhMx6p4s/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+VaNPUoJ2gG7+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+netOEoBtLrXitR7N3kopVAQEDAwICAgIDAQEBAQEBAQEBAQEBAoppTF0/ehu/bFM4gtOTNMAZAwECAgMEBAEDAQEDAQEBAQEBAQEBAQEBAQEBAQEBAQEBAQEBAQEBAQEBAQEBAQEBAQEBAQEBAQEBAQEBAQEBAQEBAQEBAQEBAQEBAQEBAQEBAQEBAQEBAQEBAQAAAQEBAQEBAQEBAQEBAQEBAQEBAQEBAQEBAQEBAQEBAQEBAQEBAQEBAQEBAQEBAQEBAgJAyDeqc7p8gYGBnCVsU626wQ5aBZRLv9PBwAECAQEBAQECAgIBAQEEVrzOJsrLw6e/gjePnGtzR8PKJr5WAwECAwICAQEBAQEBAQEBAQEBAgIDAQEEQLeeyBuugoK6trbTPya+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+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+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+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/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+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/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/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/QbRtDAUCAQEDAQENr7sYOER/ZFxCb0IVFjY6qDfU2LeKAlUDAQMDAQEBAQEBAQEBAQEBAQEBAQEBAQEBAQEBAQAAAQEBAQEBAQEBAQEBAQEBAQEBAQEBAQEBAQEBAQEBAQEBAQEBAQEBAQEBAQEBAQEBAQEBBAJVzjiCOba6QVUCAQECAQEBAQEBAQEBAQECAwNW1JlQjKqZarN1wbCeKEeBJY+oNlCGf4+TJ1TPbHM5a5mCglNXxmEBAQEBAQEBAQEBAXZuhwEBAQEBAQEBAQEBBAICAgIBAwICAgEDBA1WaXJOcVdXvzh8toGqmXOZg2pqamhxZU6JuckOBhmKW0U/bBeoQ1xvUW9NXCspUU1s1YXFAgEBAQEBAQEBAQEBAQECAQEBAQEBAQEBAQEBAQAAAQEBAQEBAQEBAQEBAQEBAQEBAQEBAQEBAQEBAQEBAQEBAQEBAQEBAQEBAQEBAQEBAQEBAQECAa+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+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+nShQ7ZyIgJQgCAgIBAgECAQEBAQAAAQEBAQEBAQEBAQEBAQEBAQEBAQEBAQEBAQEBAQEBAQEBAQEBAQEBAQEBAQEBAQEBAQEBAQEBAQEBAQEBAQEBQNegEBc5rWtztrZ8zLG+ewQDAQECAwECAWkorigow50bY7Onw1l7AQEBAQEBAQEBAQEBAgECAW3Ls791jHxjQUYDAwEDAgIDBAG3YzOONnh/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+Li4SmFUDAQIBAQEBAQAAAQEBAQEBAQEBAQEBAQEBAQEBAQEBAQEBAQEBAQEBAQEBAQEBAQEBAQEBAQEBAQEBAQEBAQEBAQEBAQEBAgRtmW+MMxecgbZztnwQfLaCR0euv4PHAQECAQQBoZ11Y1fVzg84U3Wd0ocCAQEBAQEBAQEBAQEBAgMCBc+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/fQEDAQQCAQEBAQEBAQEBAgIBsGOCfGy6v7QBAgIBAQEBAQEBA8U/czdHgUds0XsBAwMDAQEBAQEBAQEBAQEBAQEBAQEBAQEBAQEBAQEBAQEBAQEBAQEBAQEBAQEBAQEBAQEBAQEBAQEBAQEBAQEBAQEBAQECAQG+mSF0SS+GoQIDAQEBAQAAAQEBAQEBAQEBAQEBAQEBAQEBAQEBAQEBAQEBAQEBAQEBAQEBAQEBAQEBAQEBAQEBAQEBAQEBAQEBAQEBAQECArGzJXO6s7IGAwEBAgIDAgMDAwIDAQEBAQEBAVUCCZ2/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+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/etVUAb7DpkvRcgEDAQEBAQEBAQEBAQEBAQEBAsZqgXyZegoBAQICAQEBAQEBAQECAs6/EK2DjIw1GQMDAgIDAQEBAQEBAQEBAQEBAQEBAQEBAQEBAQEBAQEBAQEBAQEBAQEBAQEBAQEBAQEBAQEBAQEBAQEBAQEBAQEBAQECWTswPCJoRgEDAQAAAQEBAQEBAQEBAQEBAQEBAQEBAQEBAQEBAQEBAQEBAQEBAQEBAQEBAQEBAQEBAQEBAQEBAQEBAQEBAQEBAQEBAQEBAQEBAgMBbVlHc2wzNzMljHOBNw8EAQEBAQEBAQEBAgMBiWpTU8xuYQK+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+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+i79TnZ+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/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/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+RMUOSAwMBAQEBAQEBAQEBAQEBAQAAAQEBAQEBAQEBAQEBAQEBAQEBAQEBAQEBAQEBAQEBAQEBAQEBAQEBAQEBAQEBAQEBAQEBAQEBAQEBAQEBAQEBAQEBAQEBAQEBAQEBAQEBAQEBAQEBAQEBAQEBAQEBAQEBAQEBAQEBAQEBAQEBAQEBAQEBAQEBAQEBAQEBAQEBAQEBAQEBAQEBAQEBAQEBAQEBAQEBAQEBAQEBAgIBCxBChoB/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+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+OxU/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QAAAAiAAAADAAAAP////8iAAAADAAAAP7///8nAAAAGAAAAAQAAAAAAAAA////AAAAAAAlAAAADAAAAAQAAABMAAAAZAAAAAAAAABQAAAAIgEAAHwAAAAAAAAAUAAAACM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sAAAACgAAAFAAAABdAAAAXAAAAAEAAACrCg1CchwNQgoAAABQAAAAEAAAAEwAAAAAAAAAAAAAAAAAAAD//////////2wAAABFAGQAdQBhAHIAZABvACAAwQB2AGkAbABhACAAQQAuAAYAAAAHAAAABwAAAAYAAAAEAAAABwAAAAcAAAADAAAABwAAAAUAAAADAAAAAwAAAAYAAAADAAAABwAAAAMAAABLAAAAQAAAADAAAAAFAAAAIAAAAAEAAAABAAAAEAAAAAAAAAAAAAAAIwEAAIAAAAAAAAAAAAAAACM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2onREn8jFDSXGUjyAVyQJEnsURNU5VwQ2VeAly3YBn0=</DigestValue>
    </Reference>
    <Reference Type="http://www.w3.org/2000/09/xmldsig#Object" URI="#idOfficeObject">
      <DigestMethod Algorithm="http://www.w3.org/2001/04/xmlenc#sha256"/>
      <DigestValue>VQnfi1No/nYDqSu8frXbE8BpjzNvwCNYHlDiy7wuWck=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zxoxWIiXnZ4P0AoiWVhSSmfZayxqGGjl+RI1b+0hWQs=</DigestValue>
    </Reference>
    <Reference Type="http://www.w3.org/2000/09/xmldsig#Object" URI="#idValidSigLnImg">
      <DigestMethod Algorithm="http://www.w3.org/2001/04/xmlenc#sha256"/>
      <DigestValue>xBdL+mLisHrYvUKgK8RWhldc7W6wz3w0/JxQ0BlHRhc=</DigestValue>
    </Reference>
    <Reference Type="http://www.w3.org/2000/09/xmldsig#Object" URI="#idInvalidSigLnImg">
      <DigestMethod Algorithm="http://www.w3.org/2001/04/xmlenc#sha256"/>
      <DigestValue>q+1Y3y2CDZN9lmJncTn9BXFGdt6FOv7c8qKAN+s1zR4=</DigestValue>
    </Reference>
  </SignedInfo>
  <SignatureValue>EYINMRib0P9s/ZH/LI3/I7yGQFgY7O/YtRwu2yk5otPIATE5VwINCNkmk5o3XN38aklbD5CnJyS/
p0j6WP0cM65HZgV95pEDaNuvCIhHyrDQWBHURj8Hk5mxWrclTjY7Fd0Ic4r3TtffM4R3QTHCJ8RX
M28FXhgJP8ptJFlVq8LHZjpQbCVczrwFA8f6K7appJjQbRvup8cbebjsHslwPVjrk1SlLOPcWLut
iQkbQPzh1+vmyq2SsrQKywVu48n3sfPGfKHT09GfLkkIDPqi+99JDxymQ5mSR3USlMR86pVveE4N
CRhCfk3tMWO13FYArdfQV+aANSS1ZvX7bqj5rw==</SignatureValue>
  <KeyInfo>
    <X509Data>
      <X509Certificate>MIIH9TCCBt2gAwIBAgIIPQidCIS7Ec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TE1MTgwMFoXDTIxMTExOTE1MTg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i9g9F/5JoDeBOE7rq6IkneQrFvkOZ0BIi9vxNblqfxhmdzMc0NjdDmBs219qyIIuk5iBjTQZhnhOECsQHwsFUbH6+6j+9FL8wvFEFMDG4LfTZQhGn0FcvOryUGegi3TQuYC2iszKFCJLM2PBiO4674noihcl0OnORqi1r7aFgneTIZNgdGXGhEw0x8wDs1WFxB6L6lANsStC/7R5Xo6D8dzbbNSTf6JpWUVjQ58IqQWCh3Yc+J/zezS8xMQKa+2h17sRXVUbogGrNWCEHjUMGrNx3lre4yxASNqv/pULTPXVdzTBzYqXs/2dD3g22cfLW4sWLgSmhfw+Yzp5sCynz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dL6IrNATW5j9o7qoRGMsP8P8chhBUOcl51v8Vo2tWI0=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40p8d51pFraDh9rArdCHqI/hEPHu9i2cuFwwWSm06Ro=</DigestValue>
      </Reference>
      <Reference URI="/word/endnotes.xml?ContentType=application/vnd.openxmlformats-officedocument.wordprocessingml.endnotes+xml">
        <DigestMethod Algorithm="http://www.w3.org/2001/04/xmlenc#sha256"/>
        <DigestValue>NI+jNADWf5zaJxctjscdkb41N78/vgyQ+loDb4hzzUI=</DigestValue>
      </Reference>
      <Reference URI="/word/fontTable.xml?ContentType=application/vnd.openxmlformats-officedocument.wordprocessingml.fontTable+xml">
        <DigestMethod Algorithm="http://www.w3.org/2001/04/xmlenc#sha256"/>
        <DigestValue>kL54XsqRPMw5IHHb/R7UbW3SHJTdNM5PH+gOoqsdiNI=</DigestValue>
      </Reference>
      <Reference URI="/word/footer1.xml?ContentType=application/vnd.openxmlformats-officedocument.wordprocessingml.footer+xml">
        <DigestMethod Algorithm="http://www.w3.org/2001/04/xmlenc#sha256"/>
        <DigestValue>QjXI7Np2zvlwTXkG9owP2uWA/rbxdme6/x4uvOeodCI=</DigestValue>
      </Reference>
      <Reference URI="/word/footer2.xml?ContentType=application/vnd.openxmlformats-officedocument.wordprocessingml.footer+xml">
        <DigestMethod Algorithm="http://www.w3.org/2001/04/xmlenc#sha256"/>
        <DigestValue>CcmXtAAQfG87T9qWJnLwL7Pj7d9RB/GL5YBbnWgRgqg=</DigestValue>
      </Reference>
      <Reference URI="/word/footnotes.xml?ContentType=application/vnd.openxmlformats-officedocument.wordprocessingml.footnotes+xml">
        <DigestMethod Algorithm="http://www.w3.org/2001/04/xmlenc#sha256"/>
        <DigestValue>HXvoUeNi1IFJyB2CRhHqiQk+u+yyeZkve894UstpYeI=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YeAf1xPNbfKXifaNmSdxPBZoGvyqRigURnwiJiG9aQY=</DigestValue>
      </Reference>
      <Reference URI="/word/media/image3.emf?ContentType=image/x-emf">
        <DigestMethod Algorithm="http://www.w3.org/2001/04/xmlenc#sha256"/>
        <DigestValue>WU4RfmE4QYk/2h7NWwri+o+mQ9zM8a94vmTDWU1/RjU=</DigestValue>
      </Reference>
      <Reference URI="/word/media/image4.png?ContentType=image/png">
        <DigestMethod Algorithm="http://www.w3.org/2001/04/xmlenc#sha256"/>
        <DigestValue>2BQVwO2NdTGn2PZOilIk0VohIapn9oCgHXZwPV+AbiQ=</DigestValue>
      </Reference>
      <Reference URI="/word/media/image5.png?ContentType=image/png">
        <DigestMethod Algorithm="http://www.w3.org/2001/04/xmlenc#sha256"/>
        <DigestValue>nNYFStSAp0eS1qPGKrVcGX6saxcrJvsTwnprzlZQnHU=</DigestValue>
      </Reference>
      <Reference URI="/word/numbering.xml?ContentType=application/vnd.openxmlformats-officedocument.wordprocessingml.numbering+xml">
        <DigestMethod Algorithm="http://www.w3.org/2001/04/xmlenc#sha256"/>
        <DigestValue>5EQvk4Z0ZqgOduw8BtlaKFYE7IJYN83OF6VX72aUb7U=</DigestValue>
      </Reference>
      <Reference URI="/word/settings.xml?ContentType=application/vnd.openxmlformats-officedocument.wordprocessingml.settings+xml">
        <DigestMethod Algorithm="http://www.w3.org/2001/04/xmlenc#sha256"/>
        <DigestValue>4aW6xGJn+kaWU+OZ3A8/D/jI/KmVhXwriz9/s5s4nl4=</DigestValue>
      </Reference>
      <Reference URI="/word/styles.xml?ContentType=application/vnd.openxmlformats-officedocument.wordprocessingml.styles+xml">
        <DigestMethod Algorithm="http://www.w3.org/2001/04/xmlenc#sha256"/>
        <DigestValue>nWhrICewMnmCInYw934tGwFugjmj3JKG722atQfYtJg=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T/I66+hPxGhPg4IQQx3fCA5TkzAOuVMZ/JGKFtUWsLo=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2021-11-12T12:14:39Z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2021-11-12T12:14:39Z</xd:SigningTime>
          <xd:SigningCertificate>
            <xd:Cert>
              <xd:CertDigest>
                <DigestMethod Algorithm="http://www.w3.org/2001/04/xmlenc#sha256"/>
                <DigestValue>lasd0O7+OAkl/J1C7q1I5NMM8Uu1LEzv+cZPa82lLcI=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4397937696039440841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AAAAAAAAAAgAAAAIAAEgCGXfMDRl3+BgZd+DaKgBZAmR3QtsqAMsCAAAAABh3zA0Zd5sCZHdVonF3QNsqAAAAAABA2yoABaJxdwjbKgDY2yoAAAAYdwAAGHdVAwAA6AAAAOgAGHcAAAAA4mardeJmq3WM2yoAAAgAAAACAAAAAAAA3NoqAHVuq3UAAAAAAAAAAA7cKgAHAAAAANwqAAcAAAAAAAAAAAAAAADcKgAU2yoA2u2qdQAAAAAAAgAAAAAqAAcAAAAA3CoABwAAAEwSrHUAAAAAAAAAAADcKgAHAAAAAAAAAEDbKgCYMKp1AAAAAAACAAAA3C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OQAIyzouAQAAAAjLOi4AAAAAwI4qAHC9OAYGAAAAqxEhZSIAigEAAAAAOJIqAHiHKgBG09nJUJAqAAAAAAA4kioAAQAAAJCHKgBG09nJCgAAAAAAAADgaPw/AQAAAOCOKgBAkioAAAAAAD/kjUMMScFrxQrWaziGKgAAAAAAAAAAABMAAABk5GN3if5xd28AAABsAi8AAAAvAA1JwWsojSoAFgBjAh8DAACtmdtr6IUqAGGT22vY4wgFFwCAAgAAAAAAAAAAZORjdxDWMABvAAAA4AAAAAAALwAGAAAAiCiQHHCaLwDwmy8AQGTZBYjhMAAR/nF3SIYqAA0gGn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HIo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G46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wYgAAAAcKDQcKDQcJDQ4WMShFrjFU1TJV1gECBAIDBAECBQoRKyZBowsTMbBi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IBbikKgBiBGR3guJjdzgEZHcN3HF3VOc8bAAAAAD//wAAAAB3dn5aAAAIpSoA4AcVBQAAAACAWC8AXKQqAB3zeHYAAAAAAABDaGFyVXBwZXJXAFwZd99bGXecpCoAZAEAAAAAAAAAAAAA4mardeJmq3X1////AAgAAAACAAAAAAAAxKQqAHVuq3UAAAAAAAAAAPqlKgAJAAAA6KUqAAkAAAAAAAAAAAAAAOilKgD8pCoA2u2qdQAAAAAAAgAAAAAqAAkAAADopSoACQAAAEwSrHUAAAAAAAAAAOilKgAJAAAAAAAAACilKgCYMKp1AAAAAAACAADopSo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AAAAAAAAAAgAAAAIAAEgCGXfMDRl3+BgZd+DaKgBZAmR3QtsqAMsCAAAAABh3zA0Zd5sCZHdVonF3QNsqAAAAAABA2yoABaJxdwjbKgDY2yoAAAAYdwAAGHdVAwAA6AAAAOgAGHcAAAAA4mardeJmq3WM2yoAAAgAAAACAAAAAAAA3NoqAHVuq3UAAAAAAAAAAA7cKgAHAAAAANwqAAcAAAAAAAAAAAAAAADcKgAU2yoA2u2qdQAAAAAAAgAAAAAqAAcAAAAA3CoABwAAAEwSrHUAAAAAAAAAAADcKgAHAAAAAAAAAEDbKgCYMKp1AAAAAAACAAAA3C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oA1KzsZHaxYxy4BUxlCrDsZHAWDwEgTAAAgNiBBgAAAADIiCoAuAVMZThACgoUAAAAaJwvA+iMKgAUru5kSF0sA2cOBHAAAAAArIgqAIABHncNXBl331sZd6yIKgBkAQAAAAAAAAAAAADiZqt14mardeD///8ACAAAAAIAAAAAAADUiCoAdW6rdQAAAAAAAAAABIoqAAYAAAD4iSoABgAAAAAAAAAAAAAA+IkqAAyJKgDa7ap1AAAAAAACAAAAACoABgAAAPiJKgAGAAAATBKsdQAAAAAAAAAA+IkqAAYAAAAAAAAAOIkqAJgwqnUAAAAAAAIAAPiJKg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AAAAAAAAAAAAAAACQR1oKBAAAAHC9OAbotpwGGxMh4iIAigH1Xxl31F8ZdxsTIeJTAGUAZwBvAGUAIAD+5/9k4QAAAJCFKgDd5/9k2FO7BeEAAAABAAAAAAAAAAa3nAawhSoAn+v/ZNhTuwUFAAAAAAAAAAAAAAAAAAAAAACcBpyHKgBk5GN3if5xd28AAABsAi8AAAAvAMVwBmXYhSoAFgBjAkkDAACw7+prcREBSAAAAAABAAAAFwCAAgAAAAAAAAAAZORjdxDWMABvAAAA4AAAAAAALwAGAAAAiCiQHHCaLwDwmy8AQGTZBYjhMAAR/nF3SIYqAA0gGn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Gc9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HNM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78736-DBA9-40C7-8C25-D5EFBA2C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943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Eduardo Ávila Acevedo</cp:lastModifiedBy>
  <cp:revision>2</cp:revision>
  <dcterms:created xsi:type="dcterms:W3CDTF">2021-11-03T19:19:00Z</dcterms:created>
  <dcterms:modified xsi:type="dcterms:W3CDTF">2021-11-03T19:19:00Z</dcterms:modified>
</cp:coreProperties>
</file>