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8f80717d9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ededfd73ef14673"/>
      <w:headerReference w:type="even" r:id="R67b0d1d81e4041cc"/>
      <w:headerReference w:type="first" r:id="Rcfb30effb9014139"/>
      <w:titlePg/>
      <w:footerReference w:type="default" r:id="R248cb143bc24494f"/>
      <w:footerReference w:type="even" r:id="R00b37b7db71b444d"/>
      <w:footerReference w:type="first" r:id="Rc2d50ff162e24e3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1711b2ab4da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NEWENCO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DFZ-2020-1894-IX-NE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d09a52dc5249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NEWENCO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NEWENCO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21-08-2018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SGS CHILE LTDA. - LABORATORIO AMBIENTAL SECTOR ENVIRONMENTAL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NEWENCO.zip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NEWENCO.zip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NEWENCO.xlsx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e6f6645a1b74d8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28b68fea54c41f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a53f1e744bd47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3953180994a20" /><Relationship Type="http://schemas.openxmlformats.org/officeDocument/2006/relationships/numbering" Target="/word/numbering.xml" Id="R4572bce5fff444a8" /><Relationship Type="http://schemas.openxmlformats.org/officeDocument/2006/relationships/settings" Target="/word/settings.xml" Id="Re80c86163ea14a6a" /><Relationship Type="http://schemas.openxmlformats.org/officeDocument/2006/relationships/header" Target="/word/header1.xml" Id="R4ededfd73ef14673" /><Relationship Type="http://schemas.openxmlformats.org/officeDocument/2006/relationships/header" Target="/word/header2.xml" Id="R67b0d1d81e4041cc" /><Relationship Type="http://schemas.openxmlformats.org/officeDocument/2006/relationships/header" Target="/word/header3.xml" Id="Rcfb30effb9014139" /><Relationship Type="http://schemas.openxmlformats.org/officeDocument/2006/relationships/image" Target="/word/media/b181aed2-0405-4d40-816c-2fea80a2e87a.png" Id="Re13e40f3940a4567" /><Relationship Type="http://schemas.openxmlformats.org/officeDocument/2006/relationships/footer" Target="/word/footer1.xml" Id="R248cb143bc24494f" /><Relationship Type="http://schemas.openxmlformats.org/officeDocument/2006/relationships/footer" Target="/word/footer2.xml" Id="R00b37b7db71b444d" /><Relationship Type="http://schemas.openxmlformats.org/officeDocument/2006/relationships/footer" Target="/word/footer3.xml" Id="Rc2d50ff162e24e38" /><Relationship Type="http://schemas.openxmlformats.org/officeDocument/2006/relationships/image" Target="/word/media/cb9a591b-b1aa-4591-bdc4-ab65e48404fc.png" Id="R44431de8f9e74a6f" /><Relationship Type="http://schemas.openxmlformats.org/officeDocument/2006/relationships/image" Target="/word/media/a7071fa3-2bc2-48d6-baf9-526f8a3c7234.png" Id="R12b91711b2ab4da5" /><Relationship Type="http://schemas.openxmlformats.org/officeDocument/2006/relationships/image" Target="/word/media/c353da10-2d43-4afe-ba43-e4f9df780c6d.png" Id="Ra1d09a52dc5249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b9a591b-b1aa-4591-bdc4-ab65e48404fc.png" Id="R0e6f6645a1b74d89" /><Relationship Type="http://schemas.openxmlformats.org/officeDocument/2006/relationships/hyperlink" Target="http://www.sma.gob.cl" TargetMode="External" Id="R328b68fea54c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81aed2-0405-4d40-816c-2fea80a2e87a.png" Id="Raa53f1e744bd479f" /></Relationships>
</file>