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560b422a0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70852c3a559482d"/>
      <w:headerReference w:type="even" r:id="R83027c21a0f04953"/>
      <w:headerReference w:type="first" r:id="R8224da98bfb84fa3"/>
      <w:titlePg/>
      <w:footerReference w:type="default" r:id="R9ebd3ba204074680"/>
      <w:footerReference w:type="even" r:id="Red88ed7483b74666"/>
      <w:footerReference w:type="first" r:id="Rd6992d796ee2409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3ccd72d134fb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IGNAO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DFZ-2022-990-XIV-NE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5465ef1b3c340a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IGNAO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AQUAGEN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96912840-3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IGNAO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1943/2019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IGNAO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IGNAO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IGNAO.xlsx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1d571bec9e41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e460c0b12d546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df1db114ec4e1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60091ee53422d" /><Relationship Type="http://schemas.openxmlformats.org/officeDocument/2006/relationships/numbering" Target="/word/numbering.xml" Id="R59dca312b3774fdb" /><Relationship Type="http://schemas.openxmlformats.org/officeDocument/2006/relationships/settings" Target="/word/settings.xml" Id="Raac6173588534266" /><Relationship Type="http://schemas.openxmlformats.org/officeDocument/2006/relationships/header" Target="/word/header1.xml" Id="R070852c3a559482d" /><Relationship Type="http://schemas.openxmlformats.org/officeDocument/2006/relationships/header" Target="/word/header2.xml" Id="R83027c21a0f04953" /><Relationship Type="http://schemas.openxmlformats.org/officeDocument/2006/relationships/header" Target="/word/header3.xml" Id="R8224da98bfb84fa3" /><Relationship Type="http://schemas.openxmlformats.org/officeDocument/2006/relationships/image" Target="/word/media/eb74b495-39c8-41db-8141-f485dac1f1d1.png" Id="R3d5c7598261b447d" /><Relationship Type="http://schemas.openxmlformats.org/officeDocument/2006/relationships/footer" Target="/word/footer1.xml" Id="R9ebd3ba204074680" /><Relationship Type="http://schemas.openxmlformats.org/officeDocument/2006/relationships/footer" Target="/word/footer2.xml" Id="Red88ed7483b74666" /><Relationship Type="http://schemas.openxmlformats.org/officeDocument/2006/relationships/footer" Target="/word/footer3.xml" Id="Rd6992d796ee2409f" /><Relationship Type="http://schemas.openxmlformats.org/officeDocument/2006/relationships/image" Target="/word/media/493dc0e4-4e76-438c-b87c-9e61c20db8c6.png" Id="R8f2ce97298f743dd" /><Relationship Type="http://schemas.openxmlformats.org/officeDocument/2006/relationships/image" Target="/word/media/f0cfff2d-7243-4ff2-bb66-3f4df8d350a3.png" Id="Rf953ccd72d134fb3" /><Relationship Type="http://schemas.openxmlformats.org/officeDocument/2006/relationships/image" Target="/word/media/d534cb83-a3e0-4022-9ad1-74fa7e2b2e30.png" Id="R15465ef1b3c340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93dc0e4-4e76-438c-b87c-9e61c20db8c6.png" Id="R811d571bec9e4195" /><Relationship Type="http://schemas.openxmlformats.org/officeDocument/2006/relationships/hyperlink" Target="http://www.sma.gob.cl" TargetMode="External" Id="Rfe460c0b12d546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b74b495-39c8-41db-8141-f485dac1f1d1.png" Id="R7edf1db114ec4e10" /></Relationships>
</file>