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b6c727e474f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eb1e3a5a69b4293"/>
      <w:headerReference w:type="even" r:id="Rafc6a62bbc634066"/>
      <w:headerReference w:type="first" r:id="Rdaa794a1bfa04c32"/>
      <w:titlePg/>
      <w:footerReference w:type="default" r:id="Rb1ac840b4973450b"/>
      <w:footerReference w:type="even" r:id="R0ec7066cfeff426d"/>
      <w:footerReference w:type="first" r:id="R2f627ca65d6e4b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8de5e8d3824e5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TOROBAYO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DFZ-2022-991-XIV-NE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203500c5e248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TOROBAYO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CONDOMINIO BARRIO PRIVADO SILOS DE TOROBAYO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65216910-4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TOROBAYO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VALDIVIA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VALDIVIA 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TOROBAYO.xlsx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66aefee9eb421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f6d97b3427449c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65bd6d1a86427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1d9cc8b29b4190" /><Relationship Type="http://schemas.openxmlformats.org/officeDocument/2006/relationships/numbering" Target="/word/numbering.xml" Id="Rb07684d7cdbe4f55" /><Relationship Type="http://schemas.openxmlformats.org/officeDocument/2006/relationships/settings" Target="/word/settings.xml" Id="R551c2a1853c5430b" /><Relationship Type="http://schemas.openxmlformats.org/officeDocument/2006/relationships/header" Target="/word/header1.xml" Id="R0eb1e3a5a69b4293" /><Relationship Type="http://schemas.openxmlformats.org/officeDocument/2006/relationships/header" Target="/word/header2.xml" Id="Rafc6a62bbc634066" /><Relationship Type="http://schemas.openxmlformats.org/officeDocument/2006/relationships/header" Target="/word/header3.xml" Id="Rdaa794a1bfa04c32" /><Relationship Type="http://schemas.openxmlformats.org/officeDocument/2006/relationships/image" Target="/word/media/ad46c623-20ef-49a9-80d6-efbd9c1f7a6b.png" Id="R68ec8c4d0be7402a" /><Relationship Type="http://schemas.openxmlformats.org/officeDocument/2006/relationships/footer" Target="/word/footer1.xml" Id="Rb1ac840b4973450b" /><Relationship Type="http://schemas.openxmlformats.org/officeDocument/2006/relationships/footer" Target="/word/footer2.xml" Id="R0ec7066cfeff426d" /><Relationship Type="http://schemas.openxmlformats.org/officeDocument/2006/relationships/footer" Target="/word/footer3.xml" Id="R2f627ca65d6e4b66" /><Relationship Type="http://schemas.openxmlformats.org/officeDocument/2006/relationships/image" Target="/word/media/ebb0cba2-7338-4c12-97f2-f80cfdaf77b2.png" Id="R5921eb045a654d84" /><Relationship Type="http://schemas.openxmlformats.org/officeDocument/2006/relationships/image" Target="/word/media/0609f065-c655-4c63-b63d-15e3ddef9b8c.png" Id="Rb08de5e8d3824e56" /><Relationship Type="http://schemas.openxmlformats.org/officeDocument/2006/relationships/image" Target="/word/media/ba0a9ae5-07de-40ad-80a3-836e91cfe1d3.png" Id="Rac203500c5e248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b0cba2-7338-4c12-97f2-f80cfdaf77b2.png" Id="Rca66aefee9eb4214" /><Relationship Type="http://schemas.openxmlformats.org/officeDocument/2006/relationships/hyperlink" Target="http://www.sma.gob.cl" TargetMode="External" Id="Raf6d97b3427449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46c623-20ef-49a9-80d6-efbd9c1f7a6b.png" Id="R5365bd6d1a864274" /></Relationships>
</file>