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0c2a70838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86a1341f69f4a6a"/>
      <w:headerReference w:type="even" r:id="R271f5d99db2e4034"/>
      <w:headerReference w:type="first" r:id="R3860fcfd3e2b4ef8"/>
      <w:titlePg/>
      <w:footerReference w:type="default" r:id="R1b254b824209418e"/>
      <w:footerReference w:type="even" r:id="Reb2c8c74caf04e03"/>
      <w:footerReference w:type="first" r:id="Rd68821d2198c40d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f7a3fb9b94da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GARO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DFZ-2022-1077-XI-NE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18-05-2022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aa9c086e37d4aa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GARO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GARO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96767280-7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GARO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228/2010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ARROYO LA DISPUTADA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Arroyo La Disputada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GARO.zip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GARO.xlsx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3d93f71c43342e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33da79cd8da43c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a7e149fb8654b5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7a5db45334408" /><Relationship Type="http://schemas.openxmlformats.org/officeDocument/2006/relationships/numbering" Target="/word/numbering.xml" Id="R8415087069dc4ffb" /><Relationship Type="http://schemas.openxmlformats.org/officeDocument/2006/relationships/settings" Target="/word/settings.xml" Id="Rbd9217beaa1449f2" /><Relationship Type="http://schemas.openxmlformats.org/officeDocument/2006/relationships/header" Target="/word/header1.xml" Id="R986a1341f69f4a6a" /><Relationship Type="http://schemas.openxmlformats.org/officeDocument/2006/relationships/header" Target="/word/header2.xml" Id="R271f5d99db2e4034" /><Relationship Type="http://schemas.openxmlformats.org/officeDocument/2006/relationships/header" Target="/word/header3.xml" Id="R3860fcfd3e2b4ef8" /><Relationship Type="http://schemas.openxmlformats.org/officeDocument/2006/relationships/image" Target="/word/media/44294a0f-c07b-4ac9-a528-5549b4d6b2e3.png" Id="R20aaba38ef4147ef" /><Relationship Type="http://schemas.openxmlformats.org/officeDocument/2006/relationships/footer" Target="/word/footer1.xml" Id="R1b254b824209418e" /><Relationship Type="http://schemas.openxmlformats.org/officeDocument/2006/relationships/footer" Target="/word/footer2.xml" Id="Reb2c8c74caf04e03" /><Relationship Type="http://schemas.openxmlformats.org/officeDocument/2006/relationships/footer" Target="/word/footer3.xml" Id="Rd68821d2198c40dc" /><Relationship Type="http://schemas.openxmlformats.org/officeDocument/2006/relationships/image" Target="/word/media/9b321aa4-1a27-4e03-be1e-7b8db64bee9e.png" Id="R5efbbf3448a4460c" /><Relationship Type="http://schemas.openxmlformats.org/officeDocument/2006/relationships/image" Target="/word/media/42252555-f2ba-48e9-bcd5-66ebb5d7cb23.png" Id="R489f7a3fb9b94daa" /><Relationship Type="http://schemas.openxmlformats.org/officeDocument/2006/relationships/image" Target="/word/media/e3da3e26-bbb5-4cbb-9c77-7b84049694be.png" Id="R0aa9c086e37d4aa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b321aa4-1a27-4e03-be1e-7b8db64bee9e.png" Id="Rd3d93f71c43342ed" /><Relationship Type="http://schemas.openxmlformats.org/officeDocument/2006/relationships/hyperlink" Target="http://www.sma.gob.cl" TargetMode="External" Id="R233da79cd8da43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4294a0f-c07b-4ac9-a528-5549b4d6b2e3.png" Id="R1a7e149fb8654b58" /></Relationships>
</file>