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c215f949e45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0e01b727134e75"/>
      <w:headerReference w:type="even" r:id="R53574df1fe414450"/>
      <w:headerReference w:type="first" r:id="R93dc02852a004b5c"/>
      <w:titlePg/>
      <w:footerReference w:type="default" r:id="R85cd4fe76f3640fa"/>
      <w:footerReference w:type="even" r:id="Rc1add467e6284060"/>
      <w:footerReference w:type="first" r:id="Rf87f46df223940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47d5ba5f6844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94cff8d33c44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7546ad361547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edee67f3f448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6de8e6604043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abe4cd73f4059" /><Relationship Type="http://schemas.openxmlformats.org/officeDocument/2006/relationships/numbering" Target="/word/numbering.xml" Id="R9be274652bc04e45" /><Relationship Type="http://schemas.openxmlformats.org/officeDocument/2006/relationships/settings" Target="/word/settings.xml" Id="Rab8aaaec7d334700" /><Relationship Type="http://schemas.openxmlformats.org/officeDocument/2006/relationships/header" Target="/word/header1.xml" Id="R4f0e01b727134e75" /><Relationship Type="http://schemas.openxmlformats.org/officeDocument/2006/relationships/header" Target="/word/header2.xml" Id="R53574df1fe414450" /><Relationship Type="http://schemas.openxmlformats.org/officeDocument/2006/relationships/header" Target="/word/header3.xml" Id="R93dc02852a004b5c" /><Relationship Type="http://schemas.openxmlformats.org/officeDocument/2006/relationships/image" Target="/word/media/3cc585ee-1e51-4b5d-9ec7-a42de6440009.png" Id="Rc847c49624f9451c" /><Relationship Type="http://schemas.openxmlformats.org/officeDocument/2006/relationships/footer" Target="/word/footer1.xml" Id="R85cd4fe76f3640fa" /><Relationship Type="http://schemas.openxmlformats.org/officeDocument/2006/relationships/footer" Target="/word/footer2.xml" Id="Rc1add467e6284060" /><Relationship Type="http://schemas.openxmlformats.org/officeDocument/2006/relationships/footer" Target="/word/footer3.xml" Id="Rf87f46df22394093" /><Relationship Type="http://schemas.openxmlformats.org/officeDocument/2006/relationships/image" Target="/word/media/e2662f4f-9a8d-4332-adbd-5ca2aa2bd1f0.png" Id="R0d9874b3f0034f39" /><Relationship Type="http://schemas.openxmlformats.org/officeDocument/2006/relationships/image" Target="/word/media/1b4ae6d6-467f-4290-8386-af07d70d7fe8.png" Id="R4347d5ba5f6844dc" /><Relationship Type="http://schemas.openxmlformats.org/officeDocument/2006/relationships/image" Target="/word/media/e3dd07f9-d0d4-4edd-953d-cd443347f895.png" Id="Ra194cff8d33c44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662f4f-9a8d-4332-adbd-5ca2aa2bd1f0.png" Id="R4d7546ad36154710" /><Relationship Type="http://schemas.openxmlformats.org/officeDocument/2006/relationships/hyperlink" Target="http://www.sma.gob.cl" TargetMode="External" Id="R35edee67f3f448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c585ee-1e51-4b5d-9ec7-a42de6440009.png" Id="R0b6de8e66040432c" /></Relationships>
</file>