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d7c7acda8483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c487d22ea424c3e"/>
      <w:headerReference w:type="even" r:id="R3d78833be21249f9"/>
      <w:headerReference w:type="first" r:id="R2252808c9bfb4885"/>
      <w:titlePg/>
      <w:footerReference w:type="default" r:id="R9c6a3d0e8efd46ab"/>
      <w:footerReference w:type="even" r:id="R63dd50667517404c"/>
      <w:footerReference w:type="first" r:id="Rb9484068a29d4f2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6d627930ab34f2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PROCESAMIENTO DE CONCENTRADO DE MOLIBDENO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DFZ-2022-1970-II-NE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1ac979eddc140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PROCESAMIENTO DE CONCENTRADO DE MOLIBDENO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COMPLEJO INDUSTRIAL MOLYNOR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76016222-1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PROCESAMIENTO DE CONCENTRADO DE MOLIBDENO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604/2014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MOLYNOR.C.MEJILLONES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15-10-2014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MOLYNOR.C.MEJILLONES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04-05-2021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04-05-2021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MOLYNOR.C.MEJILLONES en el período 02-2021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DIRECTEMAR_Molynor_04may21.pdf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PROCESAMIENTO DE CONCENTRADO DE MOLIBDENO.zip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PROCESAMIENTO DE CONCENTRADO DE MOLIBDENO.zip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PROCESAMIENTO DE CONCENTRADO DE MOLIBDENO.xlsx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a08c9cebda4f7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bb4b1d4c65741a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773929be4d426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0e6aa2c0b94903" /><Relationship Type="http://schemas.openxmlformats.org/officeDocument/2006/relationships/numbering" Target="/word/numbering.xml" Id="R049d7a0906cf458f" /><Relationship Type="http://schemas.openxmlformats.org/officeDocument/2006/relationships/settings" Target="/word/settings.xml" Id="R8ae69b01464444e6" /><Relationship Type="http://schemas.openxmlformats.org/officeDocument/2006/relationships/header" Target="/word/header1.xml" Id="Rac487d22ea424c3e" /><Relationship Type="http://schemas.openxmlformats.org/officeDocument/2006/relationships/header" Target="/word/header2.xml" Id="R3d78833be21249f9" /><Relationship Type="http://schemas.openxmlformats.org/officeDocument/2006/relationships/header" Target="/word/header3.xml" Id="R2252808c9bfb4885" /><Relationship Type="http://schemas.openxmlformats.org/officeDocument/2006/relationships/image" Target="/word/media/94040341-e81a-4420-a1e1-cd543fe8e647.png" Id="R294f3d5ab60e4fc7" /><Relationship Type="http://schemas.openxmlformats.org/officeDocument/2006/relationships/footer" Target="/word/footer1.xml" Id="R9c6a3d0e8efd46ab" /><Relationship Type="http://schemas.openxmlformats.org/officeDocument/2006/relationships/footer" Target="/word/footer2.xml" Id="R63dd50667517404c" /><Relationship Type="http://schemas.openxmlformats.org/officeDocument/2006/relationships/footer" Target="/word/footer3.xml" Id="Rb9484068a29d4f2e" /><Relationship Type="http://schemas.openxmlformats.org/officeDocument/2006/relationships/image" Target="/word/media/6a17bd73-4c3a-4832-9423-a713bba8dab1.png" Id="R0560f8ca5e684574" /><Relationship Type="http://schemas.openxmlformats.org/officeDocument/2006/relationships/image" Target="/word/media/e66303ac-398b-4a6e-8786-adc9945b504b.png" Id="R36d627930ab34f24" /><Relationship Type="http://schemas.openxmlformats.org/officeDocument/2006/relationships/image" Target="/word/media/6877a32d-6cec-4731-ab09-093ece4fd066.png" Id="R11ac979eddc1405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a17bd73-4c3a-4832-9423-a713bba8dab1.png" Id="R35a08c9cebda4f7c" /><Relationship Type="http://schemas.openxmlformats.org/officeDocument/2006/relationships/hyperlink" Target="http://www.sma.gob.cl" TargetMode="External" Id="Rbbb4b1d4c65741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4040341-e81a-4420-a1e1-cd543fe8e647.png" Id="R68773929be4d426a" /></Relationships>
</file>