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390d718ca4d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7590e6ffc248bc"/>
      <w:headerReference w:type="even" r:id="R5ac4e86825ea43ef"/>
      <w:headerReference w:type="first" r:id="R6fec594e343543d5"/>
      <w:titlePg/>
      <w:footerReference w:type="default" r:id="Rbe49d817a1204ee2"/>
      <w:footerReference w:type="even" r:id="Rf96630b2219c45b2"/>
      <w:footerReference w:type="first" r:id="R5c641a817dc24b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2b671f7a184e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DFZ-2022-2118-VII-NE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34cf8502f34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59bf6c959a4f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7ccb2bed314f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8e905b6b294a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a44d111e6e4944" /><Relationship Type="http://schemas.openxmlformats.org/officeDocument/2006/relationships/numbering" Target="/word/numbering.xml" Id="R81ca6dcf17f94d93" /><Relationship Type="http://schemas.openxmlformats.org/officeDocument/2006/relationships/settings" Target="/word/settings.xml" Id="Rdec2f81c9aa94c15" /><Relationship Type="http://schemas.openxmlformats.org/officeDocument/2006/relationships/header" Target="/word/header1.xml" Id="Rd07590e6ffc248bc" /><Relationship Type="http://schemas.openxmlformats.org/officeDocument/2006/relationships/header" Target="/word/header2.xml" Id="R5ac4e86825ea43ef" /><Relationship Type="http://schemas.openxmlformats.org/officeDocument/2006/relationships/header" Target="/word/header3.xml" Id="R6fec594e343543d5" /><Relationship Type="http://schemas.openxmlformats.org/officeDocument/2006/relationships/image" Target="/word/media/205159cd-0a18-4f80-b625-6f8d9e968d3a.png" Id="R99503f679dd849b7" /><Relationship Type="http://schemas.openxmlformats.org/officeDocument/2006/relationships/footer" Target="/word/footer1.xml" Id="Rbe49d817a1204ee2" /><Relationship Type="http://schemas.openxmlformats.org/officeDocument/2006/relationships/footer" Target="/word/footer2.xml" Id="Rf96630b2219c45b2" /><Relationship Type="http://schemas.openxmlformats.org/officeDocument/2006/relationships/footer" Target="/word/footer3.xml" Id="R5c641a817dc24b5e" /><Relationship Type="http://schemas.openxmlformats.org/officeDocument/2006/relationships/image" Target="/word/media/e2d18c3d-90f6-46aa-b9c6-c91a1f04024a.png" Id="R5b0e8afa595f4560" /><Relationship Type="http://schemas.openxmlformats.org/officeDocument/2006/relationships/image" Target="/word/media/52d8fe4c-2970-4171-9ee9-1a613a647ab3.png" Id="Rc42b671f7a184eaf" /><Relationship Type="http://schemas.openxmlformats.org/officeDocument/2006/relationships/image" Target="/word/media/4990ce19-cc7b-44ea-b47e-ee3f2b35b1ec.png" Id="R2134cf8502f341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d18c3d-90f6-46aa-b9c6-c91a1f04024a.png" Id="Rfe59bf6c959a4fd9" /><Relationship Type="http://schemas.openxmlformats.org/officeDocument/2006/relationships/hyperlink" Target="http://www.sma.gob.cl" TargetMode="External" Id="R3a7ccb2bed314f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5159cd-0a18-4f80-b625-6f8d9e968d3a.png" Id="Rc68e905b6b294a72" /></Relationships>
</file>