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59411e459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584c4153b1e4d24"/>
      <w:headerReference w:type="even" r:id="Rbf6ffae94bca4694"/>
      <w:headerReference w:type="first" r:id="R585534858939406f"/>
      <w:titlePg/>
      <w:footerReference w:type="default" r:id="Rf86f9193ab4a4ef9"/>
      <w:footerReference w:type="even" r:id="R71fa7fa4cd294882"/>
      <w:footerReference w:type="first" r:id="R49f973ef9aa8453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4bb12bfc54e1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CALIBORO STH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DFZ-2022-2119-VIII-NE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b64db421aed48d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CALIBORO STH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DE INVERSIONES STH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76095878-6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CALIBORO STH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LOS ÁNGELES,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ÁNGELES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3740/2012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CALIBORO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CALIBORO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3740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28-08-2012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CALIBORO en el período 01-2021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CALIBORO STH.zip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CALIBORO STH.zip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CALIBORO STH.xlsx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73334651233459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46d71cc878e470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c9348f9ac8f49e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6a02e55e54889" /><Relationship Type="http://schemas.openxmlformats.org/officeDocument/2006/relationships/numbering" Target="/word/numbering.xml" Id="R91a845cbba0140b4" /><Relationship Type="http://schemas.openxmlformats.org/officeDocument/2006/relationships/settings" Target="/word/settings.xml" Id="Racf23a1af3a54ecf" /><Relationship Type="http://schemas.openxmlformats.org/officeDocument/2006/relationships/header" Target="/word/header1.xml" Id="R0584c4153b1e4d24" /><Relationship Type="http://schemas.openxmlformats.org/officeDocument/2006/relationships/header" Target="/word/header2.xml" Id="Rbf6ffae94bca4694" /><Relationship Type="http://schemas.openxmlformats.org/officeDocument/2006/relationships/header" Target="/word/header3.xml" Id="R585534858939406f" /><Relationship Type="http://schemas.openxmlformats.org/officeDocument/2006/relationships/image" Target="/word/media/c14c1994-8362-42dc-affd-b4fd5e29e481.png" Id="R886b08874ea14f58" /><Relationship Type="http://schemas.openxmlformats.org/officeDocument/2006/relationships/footer" Target="/word/footer1.xml" Id="Rf86f9193ab4a4ef9" /><Relationship Type="http://schemas.openxmlformats.org/officeDocument/2006/relationships/footer" Target="/word/footer2.xml" Id="R71fa7fa4cd294882" /><Relationship Type="http://schemas.openxmlformats.org/officeDocument/2006/relationships/footer" Target="/word/footer3.xml" Id="R49f973ef9aa84535" /><Relationship Type="http://schemas.openxmlformats.org/officeDocument/2006/relationships/image" Target="/word/media/aef5407f-ee0f-489b-947a-bb6220f8beee.png" Id="R047f462d112e4713" /><Relationship Type="http://schemas.openxmlformats.org/officeDocument/2006/relationships/image" Target="/word/media/fa58df11-3557-4d3f-b6eb-cafdb80a9b37.png" Id="R36d4bb12bfc54e1a" /><Relationship Type="http://schemas.openxmlformats.org/officeDocument/2006/relationships/image" Target="/word/media/4c94cfc6-50a7-49cb-a8c8-f5529724b0d6.png" Id="R3b64db421aed48d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ef5407f-ee0f-489b-947a-bb6220f8beee.png" Id="Re73334651233459b" /><Relationship Type="http://schemas.openxmlformats.org/officeDocument/2006/relationships/hyperlink" Target="http://www.sma.gob.cl" TargetMode="External" Id="R846d71cc878e47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14c1994-8362-42dc-affd-b4fd5e29e481.png" Id="Rac9348f9ac8f49ef" /></Relationships>
</file>