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98858fa99403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be8c973077b446c"/>
      <w:headerReference w:type="even" r:id="R3825cbd21bab4ed2"/>
      <w:headerReference w:type="first" r:id="Rc6b9dd0cdcd24cf1"/>
      <w:titlePg/>
      <w:footerReference w:type="default" r:id="Rc784ff3f6bff499e"/>
      <w:footerReference w:type="even" r:id="R009bc4cb9d3047b6"/>
      <w:footerReference w:type="first" r:id="R0d60325a7cc24af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078a0ea8d104f6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VINOS SANTA EMA S.A.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DFZ-2022-2162-XIII-NE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c2ce84bee0643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VINOS SANTA EMA S.A. - ISLA DE MAIPO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VINOS SANTA EMA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96531390-7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VINOS SANTA EMA S.A.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4155/2007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UNIFICADO CANAL DE RIEGO SAN JAVIER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 JAVIER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VINOS SANTA EMA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VINOS SANTA EMA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VINOS SANTA EMA S.A.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47598815b141d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c88c45a45af4f3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77f176754a41d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711b1def354ac1" /><Relationship Type="http://schemas.openxmlformats.org/officeDocument/2006/relationships/numbering" Target="/word/numbering.xml" Id="R7241e95dae3a4b8e" /><Relationship Type="http://schemas.openxmlformats.org/officeDocument/2006/relationships/settings" Target="/word/settings.xml" Id="R2b2769edf1f24bcb" /><Relationship Type="http://schemas.openxmlformats.org/officeDocument/2006/relationships/header" Target="/word/header1.xml" Id="Rcbe8c973077b446c" /><Relationship Type="http://schemas.openxmlformats.org/officeDocument/2006/relationships/header" Target="/word/header2.xml" Id="R3825cbd21bab4ed2" /><Relationship Type="http://schemas.openxmlformats.org/officeDocument/2006/relationships/header" Target="/word/header3.xml" Id="Rc6b9dd0cdcd24cf1" /><Relationship Type="http://schemas.openxmlformats.org/officeDocument/2006/relationships/image" Target="/word/media/a0056b26-9984-4b52-801d-b8949a5b4fef.png" Id="Rd986a35590274a34" /><Relationship Type="http://schemas.openxmlformats.org/officeDocument/2006/relationships/footer" Target="/word/footer1.xml" Id="Rc784ff3f6bff499e" /><Relationship Type="http://schemas.openxmlformats.org/officeDocument/2006/relationships/footer" Target="/word/footer2.xml" Id="R009bc4cb9d3047b6" /><Relationship Type="http://schemas.openxmlformats.org/officeDocument/2006/relationships/footer" Target="/word/footer3.xml" Id="R0d60325a7cc24af3" /><Relationship Type="http://schemas.openxmlformats.org/officeDocument/2006/relationships/image" Target="/word/media/599733cf-c465-465b-b9c1-3db4cd75642f.png" Id="Rfc96ed1a8f2d4ff2" /><Relationship Type="http://schemas.openxmlformats.org/officeDocument/2006/relationships/image" Target="/word/media/49d80e0b-eff5-4ebe-b645-bcef1a6aa99e.png" Id="R7078a0ea8d104f61" /><Relationship Type="http://schemas.openxmlformats.org/officeDocument/2006/relationships/image" Target="/word/media/e2e670fc-3277-429c-91bb-f4ba11f0fa6a.png" Id="Rac2ce84bee0643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99733cf-c465-465b-b9c1-3db4cd75642f.png" Id="R9e47598815b141d5" /><Relationship Type="http://schemas.openxmlformats.org/officeDocument/2006/relationships/hyperlink" Target="http://www.sma.gob.cl" TargetMode="External" Id="R2c88c45a45af4f3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0056b26-9984-4b52-801d-b8949a5b4fef.png" Id="Rcc77f176754a41df" /></Relationships>
</file>