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21be114014e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683a9824d140e2"/>
      <w:headerReference w:type="even" r:id="R6e0eda6898504157"/>
      <w:headerReference w:type="first" r:id="R74ffa2d5b71e49fd"/>
      <w:titlePg/>
      <w:footerReference w:type="default" r:id="R19b7e703d3db4d34"/>
      <w:footerReference w:type="even" r:id="Ra1b35706baab452e"/>
      <w:footerReference w:type="first" r:id="Rb81821c3334d49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e99ffc9f594d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QUINCHAO (RNA 101888)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DFZ-2022-2308-X-NE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aa53e7d39944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QUINCHAO (RNA 101888)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QUINCHAO (RNA 101888)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CURACO DE VELEZ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QUINCHAO (RNA 101888).zip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QUINCHAO (RNA 101888).zip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QUINCHAO (RNA 101888).xlsx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564c21645c43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a0971278544d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8674a0d9ee47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94b03a77c940e5" /><Relationship Type="http://schemas.openxmlformats.org/officeDocument/2006/relationships/numbering" Target="/word/numbering.xml" Id="R472b301f76144251" /><Relationship Type="http://schemas.openxmlformats.org/officeDocument/2006/relationships/settings" Target="/word/settings.xml" Id="R038642213d1c49af" /><Relationship Type="http://schemas.openxmlformats.org/officeDocument/2006/relationships/header" Target="/word/header1.xml" Id="Rd7683a9824d140e2" /><Relationship Type="http://schemas.openxmlformats.org/officeDocument/2006/relationships/header" Target="/word/header2.xml" Id="R6e0eda6898504157" /><Relationship Type="http://schemas.openxmlformats.org/officeDocument/2006/relationships/header" Target="/word/header3.xml" Id="R74ffa2d5b71e49fd" /><Relationship Type="http://schemas.openxmlformats.org/officeDocument/2006/relationships/image" Target="/word/media/9bfbe5a0-cc43-4ac1-9ddd-0d12a0c47020.png" Id="Rfc0bdeaae6c94784" /><Relationship Type="http://schemas.openxmlformats.org/officeDocument/2006/relationships/footer" Target="/word/footer1.xml" Id="R19b7e703d3db4d34" /><Relationship Type="http://schemas.openxmlformats.org/officeDocument/2006/relationships/footer" Target="/word/footer2.xml" Id="Ra1b35706baab452e" /><Relationship Type="http://schemas.openxmlformats.org/officeDocument/2006/relationships/footer" Target="/word/footer3.xml" Id="Rb81821c3334d499a" /><Relationship Type="http://schemas.openxmlformats.org/officeDocument/2006/relationships/image" Target="/word/media/66af0de1-2e54-4a6d-9aee-058025bd38c1.png" Id="Ra95cf6b138a2453d" /><Relationship Type="http://schemas.openxmlformats.org/officeDocument/2006/relationships/image" Target="/word/media/01410c77-eb97-46ff-a7b9-f1b24ccfaef6.png" Id="R1fe99ffc9f594dbd" /><Relationship Type="http://schemas.openxmlformats.org/officeDocument/2006/relationships/image" Target="/word/media/b09220df-0860-44bc-a03a-0c0096e6c6cd.png" Id="Rf2aa53e7d39944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af0de1-2e54-4a6d-9aee-058025bd38c1.png" Id="R13564c21645c4378" /><Relationship Type="http://schemas.openxmlformats.org/officeDocument/2006/relationships/hyperlink" Target="http://www.sma.gob.cl" TargetMode="External" Id="R87a097127854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fbe5a0-cc43-4ac1-9ddd-0d12a0c47020.png" Id="R7f8674a0d9ee47ee" /></Relationships>
</file>