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b9eb8ca4f41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1703f314e14cf6"/>
      <w:headerReference w:type="even" r:id="R8c285c8cbf194264"/>
      <w:headerReference w:type="first" r:id="R50ca18c3cb7741bf"/>
      <w:titlePg/>
      <w:footerReference w:type="default" r:id="R9b15f46adcfb4557"/>
      <w:footerReference w:type="even" r:id="R6b02d03a074749e9"/>
      <w:footerReference w:type="first" r:id="R6872d28e6cb241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3e87bc117e24e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PRODUCTOS DEL MAR MAR VIVO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DFZ-2022-2311-X-NE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373b2dde3df47b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PRODUCTOS DEL MAR MAR VIVO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 VIVO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77883880-K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PRODUCTOS DEL MAR MAR VIVO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M.VIVO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M.VIVO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PRODUCTOS DEL MAR MAR VIVO.zip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PRODUCTOS DEL MAR MAR VIVO.zip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PRODUCTOS DEL MAR MAR VIVO.xlsx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0773dbf22248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01318f840774fc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71dbfd0eb14c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19b24244b0441b" /><Relationship Type="http://schemas.openxmlformats.org/officeDocument/2006/relationships/numbering" Target="/word/numbering.xml" Id="Rdf4b734955594797" /><Relationship Type="http://schemas.openxmlformats.org/officeDocument/2006/relationships/settings" Target="/word/settings.xml" Id="R6ad78b8bacbb480f" /><Relationship Type="http://schemas.openxmlformats.org/officeDocument/2006/relationships/header" Target="/word/header1.xml" Id="R751703f314e14cf6" /><Relationship Type="http://schemas.openxmlformats.org/officeDocument/2006/relationships/header" Target="/word/header2.xml" Id="R8c285c8cbf194264" /><Relationship Type="http://schemas.openxmlformats.org/officeDocument/2006/relationships/header" Target="/word/header3.xml" Id="R50ca18c3cb7741bf" /><Relationship Type="http://schemas.openxmlformats.org/officeDocument/2006/relationships/image" Target="/word/media/d826f37a-4291-4ffc-8d96-772d5cd43673.png" Id="R06724e03c91d4b97" /><Relationship Type="http://schemas.openxmlformats.org/officeDocument/2006/relationships/footer" Target="/word/footer1.xml" Id="R9b15f46adcfb4557" /><Relationship Type="http://schemas.openxmlformats.org/officeDocument/2006/relationships/footer" Target="/word/footer2.xml" Id="R6b02d03a074749e9" /><Relationship Type="http://schemas.openxmlformats.org/officeDocument/2006/relationships/footer" Target="/word/footer3.xml" Id="R6872d28e6cb24127" /><Relationship Type="http://schemas.openxmlformats.org/officeDocument/2006/relationships/image" Target="/word/media/21e16cc6-5ba6-46c4-bcf9-87b375a737bd.png" Id="R96765a37a62e4c5d" /><Relationship Type="http://schemas.openxmlformats.org/officeDocument/2006/relationships/image" Target="/word/media/02e890f0-6207-4574-827d-3e0dca6ce289.png" Id="Rf3e87bc117e24e08" /><Relationship Type="http://schemas.openxmlformats.org/officeDocument/2006/relationships/image" Target="/word/media/ff511c31-00dc-4b3c-b1ff-e578949494e6.png" Id="Rb373b2dde3df47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1e16cc6-5ba6-46c4-bcf9-87b375a737bd.png" Id="R690773dbf222484d" /><Relationship Type="http://schemas.openxmlformats.org/officeDocument/2006/relationships/hyperlink" Target="http://www.sma.gob.cl" TargetMode="External" Id="Rc01318f840774f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26f37a-4291-4ffc-8d96-772d5cd43673.png" Id="R7f71dbfd0eb14c5d" /></Relationships>
</file>