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f28affebd4b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9e5872e1da437f"/>
      <w:headerReference w:type="even" r:id="R34682557d1b04abd"/>
      <w:headerReference w:type="first" r:id="Re29e6d73acc649a1"/>
      <w:titlePg/>
      <w:footerReference w:type="default" r:id="Ra1d5760c79cd4c7c"/>
      <w:footerReference w:type="even" r:id="Rbe4a5dad1f424e91"/>
      <w:footerReference w:type="first" r:id="R12be05e8a20f43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98b2d6da004c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ROLLIZO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DFZ-2022-2315-X-NE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46e576ea1a4d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ROLLIZO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CLARAS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96509550-0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ROLLIZO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ROLLIZO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ROLLIZO.xlsx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f477d022d648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e16cc5df0345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66ec7d7a1c4f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d8dffb080a4998" /><Relationship Type="http://schemas.openxmlformats.org/officeDocument/2006/relationships/numbering" Target="/word/numbering.xml" Id="R8b3af94978dd4afb" /><Relationship Type="http://schemas.openxmlformats.org/officeDocument/2006/relationships/settings" Target="/word/settings.xml" Id="Re603edac757d49a2" /><Relationship Type="http://schemas.openxmlformats.org/officeDocument/2006/relationships/header" Target="/word/header1.xml" Id="R809e5872e1da437f" /><Relationship Type="http://schemas.openxmlformats.org/officeDocument/2006/relationships/header" Target="/word/header2.xml" Id="R34682557d1b04abd" /><Relationship Type="http://schemas.openxmlformats.org/officeDocument/2006/relationships/header" Target="/word/header3.xml" Id="Re29e6d73acc649a1" /><Relationship Type="http://schemas.openxmlformats.org/officeDocument/2006/relationships/image" Target="/word/media/dd94b81a-6a25-497f-9f57-d9a0cdfee135.png" Id="R9e0ce06e16cb4c0f" /><Relationship Type="http://schemas.openxmlformats.org/officeDocument/2006/relationships/footer" Target="/word/footer1.xml" Id="Ra1d5760c79cd4c7c" /><Relationship Type="http://schemas.openxmlformats.org/officeDocument/2006/relationships/footer" Target="/word/footer2.xml" Id="Rbe4a5dad1f424e91" /><Relationship Type="http://schemas.openxmlformats.org/officeDocument/2006/relationships/footer" Target="/word/footer3.xml" Id="R12be05e8a20f4320" /><Relationship Type="http://schemas.openxmlformats.org/officeDocument/2006/relationships/image" Target="/word/media/5c6f15cd-5fab-41b5-bcf0-d6b8ecb8d0e5.png" Id="R9552679e70e0450b" /><Relationship Type="http://schemas.openxmlformats.org/officeDocument/2006/relationships/image" Target="/word/media/b6448fe9-8d1c-47a9-9627-9040143ee19e.png" Id="Ra098b2d6da004c62" /><Relationship Type="http://schemas.openxmlformats.org/officeDocument/2006/relationships/image" Target="/word/media/6e75ff3c-a6a1-494c-a8f5-41dbc18bfbcc.png" Id="Rfc46e576ea1a4d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6f15cd-5fab-41b5-bcf0-d6b8ecb8d0e5.png" Id="Racf477d022d64815" /><Relationship Type="http://schemas.openxmlformats.org/officeDocument/2006/relationships/hyperlink" Target="http://www.sma.gob.cl" TargetMode="External" Id="R6ee16cc5df0345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94b81a-6a25-497f-9f57-d9a0cdfee135.png" Id="R4b66ec7d7a1c4f27" /></Relationships>
</file>